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53" w:rsidRPr="00335DDE" w:rsidRDefault="009012D6" w:rsidP="006C1655">
      <w:pPr>
        <w:tabs>
          <w:tab w:val="left" w:pos="1770"/>
        </w:tabs>
        <w:spacing w:line="276" w:lineRule="auto"/>
        <w:rPr>
          <w:rFonts w:eastAsia="Arial Unicode MS"/>
        </w:rPr>
      </w:pPr>
      <w:r w:rsidRPr="00335DDE">
        <w:rPr>
          <w:rFonts w:eastAsia="Arial Unicode MS"/>
        </w:rPr>
        <w:tab/>
      </w:r>
    </w:p>
    <w:p w:rsidR="00335DDE" w:rsidRPr="00ED6DB7" w:rsidRDefault="00DA47BA" w:rsidP="00335DDE">
      <w:pPr>
        <w:jc w:val="center"/>
        <w:rPr>
          <w:rFonts w:eastAsia="Arial Unicode MS"/>
          <w:b/>
        </w:rPr>
      </w:pPr>
      <w:r w:rsidRPr="00335DDE">
        <w:rPr>
          <w:rFonts w:eastAsia="Arial Unicode MS"/>
        </w:rPr>
        <w:tab/>
      </w:r>
      <w:r w:rsidR="00335DDE">
        <w:rPr>
          <w:b/>
        </w:rPr>
        <w:t xml:space="preserve">                   </w:t>
      </w:r>
      <w:r w:rsidR="00335DDE" w:rsidRPr="00ED6DB7">
        <w:rPr>
          <w:rFonts w:eastAsia="Arial Unicode MS"/>
          <w:b/>
        </w:rPr>
        <w:t>СОВЕТ НАРОДНЫХ ДЕПУТАТОВ</w:t>
      </w:r>
    </w:p>
    <w:p w:rsidR="00335DDE" w:rsidRPr="00ED6DB7" w:rsidRDefault="00335DDE" w:rsidP="00335DDE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 xml:space="preserve">НОВОБЕЛЯНСКОГО СЕЛЬСКОГО ПОСЕЛЕНИЯ </w:t>
      </w:r>
    </w:p>
    <w:p w:rsidR="00335DDE" w:rsidRPr="00ED6DB7" w:rsidRDefault="00335DDE" w:rsidP="00335DDE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КАНТЕМИРОВСКОГО МУНИЦИПАЛЬНОГО РАЙОНА</w:t>
      </w:r>
    </w:p>
    <w:p w:rsidR="00335DDE" w:rsidRPr="00ED6DB7" w:rsidRDefault="00335DDE" w:rsidP="00335DDE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ВОРОНЕЖСКОЙ ОБЛАСТИ</w:t>
      </w:r>
    </w:p>
    <w:p w:rsidR="00335DDE" w:rsidRPr="00ED6DB7" w:rsidRDefault="00335DDE" w:rsidP="00335DDE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____________________________________________</w:t>
      </w:r>
    </w:p>
    <w:p w:rsidR="00335DDE" w:rsidRPr="00ED6DB7" w:rsidRDefault="00335DDE" w:rsidP="00335DDE">
      <w:pPr>
        <w:jc w:val="center"/>
        <w:rPr>
          <w:rFonts w:eastAsia="Arial Unicode MS"/>
        </w:rPr>
      </w:pPr>
    </w:p>
    <w:p w:rsidR="00335DDE" w:rsidRPr="00ED6DB7" w:rsidRDefault="00335DDE" w:rsidP="00335DDE">
      <w:pPr>
        <w:jc w:val="center"/>
        <w:rPr>
          <w:rFonts w:eastAsia="Arial Unicode MS"/>
          <w:b/>
        </w:rPr>
      </w:pPr>
    </w:p>
    <w:p w:rsidR="00335DDE" w:rsidRPr="00ED6DB7" w:rsidRDefault="00335DDE" w:rsidP="00335DDE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 xml:space="preserve">Р Е Ш Е Н И Е </w:t>
      </w:r>
    </w:p>
    <w:p w:rsidR="00335DDE" w:rsidRPr="00ED6DB7" w:rsidRDefault="00335DDE" w:rsidP="00335DDE">
      <w:pPr>
        <w:jc w:val="center"/>
        <w:rPr>
          <w:rFonts w:eastAsia="Arial Unicode MS"/>
          <w:b/>
        </w:rPr>
      </w:pPr>
    </w:p>
    <w:p w:rsidR="00335DDE" w:rsidRPr="00ED6DB7" w:rsidRDefault="003A6269" w:rsidP="00335DDE">
      <w:pPr>
        <w:rPr>
          <w:rFonts w:eastAsia="Arial Unicode MS"/>
        </w:rPr>
      </w:pPr>
      <w:r>
        <w:rPr>
          <w:rFonts w:eastAsia="Arial Unicode MS"/>
        </w:rPr>
        <w:t>от 14.02.2025</w:t>
      </w:r>
      <w:r w:rsidR="00335DDE" w:rsidRPr="00ED6DB7">
        <w:rPr>
          <w:rFonts w:eastAsia="Arial Unicode MS"/>
        </w:rPr>
        <w:t xml:space="preserve">г                                                      </w:t>
      </w:r>
      <w:r w:rsidR="00335DDE">
        <w:rPr>
          <w:rFonts w:eastAsia="Arial Unicode MS"/>
        </w:rPr>
        <w:t xml:space="preserve"> </w:t>
      </w:r>
      <w:r w:rsidR="006173EC">
        <w:rPr>
          <w:rFonts w:eastAsia="Arial Unicode MS"/>
        </w:rPr>
        <w:t xml:space="preserve">                           № 234</w:t>
      </w:r>
    </w:p>
    <w:p w:rsidR="00335DDE" w:rsidRPr="00ED6DB7" w:rsidRDefault="00335DDE" w:rsidP="00335DDE">
      <w:pPr>
        <w:rPr>
          <w:rFonts w:eastAsia="Arial Unicode MS"/>
        </w:rPr>
      </w:pPr>
      <w:r w:rsidRPr="00ED6DB7">
        <w:rPr>
          <w:rFonts w:eastAsia="Arial Unicode MS"/>
        </w:rPr>
        <w:t xml:space="preserve"> с. Новобелая</w:t>
      </w:r>
    </w:p>
    <w:p w:rsidR="00335DDE" w:rsidRPr="00ED6DB7" w:rsidRDefault="00335DDE" w:rsidP="00335DDE">
      <w:pPr>
        <w:rPr>
          <w:rFonts w:eastAsia="Arial Unicode MS"/>
        </w:rPr>
      </w:pPr>
    </w:p>
    <w:p w:rsidR="00335DDE" w:rsidRDefault="00335DDE" w:rsidP="00335DDE">
      <w:pPr>
        <w:jc w:val="both"/>
        <w:rPr>
          <w:rFonts w:eastAsia="Arial Unicode MS"/>
        </w:rPr>
      </w:pPr>
      <w:r>
        <w:rPr>
          <w:rFonts w:eastAsia="Arial Unicode MS"/>
        </w:rPr>
        <w:t>Отчет</w:t>
      </w:r>
      <w:r w:rsidRPr="00ED6DB7">
        <w:rPr>
          <w:rFonts w:eastAsia="Arial Unicode MS"/>
        </w:rPr>
        <w:t xml:space="preserve">  главы  </w:t>
      </w:r>
      <w:r>
        <w:rPr>
          <w:rFonts w:eastAsia="Arial Unicode MS"/>
        </w:rPr>
        <w:t xml:space="preserve">сельского  поселения </w:t>
      </w:r>
    </w:p>
    <w:p w:rsidR="00335DDE" w:rsidRDefault="00335DDE" w:rsidP="00335DDE">
      <w:pPr>
        <w:jc w:val="both"/>
        <w:rPr>
          <w:rFonts w:eastAsia="Arial Unicode MS"/>
        </w:rPr>
      </w:pPr>
      <w:r>
        <w:rPr>
          <w:rFonts w:eastAsia="Arial Unicode MS"/>
        </w:rPr>
        <w:t>«Об основных итогах  работы администрации</w:t>
      </w:r>
    </w:p>
    <w:p w:rsidR="00335DDE" w:rsidRDefault="00335DDE" w:rsidP="00335DDE">
      <w:pPr>
        <w:jc w:val="both"/>
        <w:rPr>
          <w:rFonts w:eastAsia="Arial Unicode MS"/>
        </w:rPr>
      </w:pPr>
      <w:r>
        <w:rPr>
          <w:rFonts w:eastAsia="Arial Unicode MS"/>
        </w:rPr>
        <w:t xml:space="preserve">Новобелянского сельского поселения </w:t>
      </w:r>
    </w:p>
    <w:p w:rsidR="00335DDE" w:rsidRPr="00ED6DB7" w:rsidRDefault="00335DDE" w:rsidP="00335DDE">
      <w:pPr>
        <w:jc w:val="both"/>
        <w:rPr>
          <w:rFonts w:eastAsia="Arial Unicode MS"/>
        </w:rPr>
      </w:pPr>
      <w:r>
        <w:rPr>
          <w:rFonts w:eastAsia="Arial Unicode MS"/>
        </w:rPr>
        <w:t xml:space="preserve">Кантемировского муниципального района </w:t>
      </w:r>
      <w:r w:rsidR="003A6269">
        <w:rPr>
          <w:rFonts w:eastAsia="Arial Unicode MS"/>
        </w:rPr>
        <w:t xml:space="preserve"> за 2024</w:t>
      </w:r>
      <w:r w:rsidRPr="00ED6DB7">
        <w:rPr>
          <w:rFonts w:eastAsia="Arial Unicode MS"/>
        </w:rPr>
        <w:t xml:space="preserve"> год</w:t>
      </w:r>
      <w:r>
        <w:rPr>
          <w:rFonts w:eastAsia="Arial Unicode MS"/>
        </w:rPr>
        <w:t>»</w:t>
      </w:r>
      <w:r w:rsidRPr="00ED6DB7">
        <w:rPr>
          <w:rFonts w:eastAsia="Arial Unicode MS"/>
        </w:rPr>
        <w:t>.</w:t>
      </w: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tabs>
          <w:tab w:val="left" w:pos="1245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ab/>
        <w:t>В соответствии со ст.36 Федерального закона от 6 октября 2003года № 131-ФЗ « Об общих принципах организации местного самоуправления в Российской Федерации»,ст.34 Устава Новобелянского сельского поселения Кантемировского муниципального района ,заслушав отчет главы   Новобелянского сельского поселения Яневич А.М., мнения депутатов Совета  народных депутатов, Совет народных депутатов Новобелянского сельского поселения отмечает, что в отчетном периоде глава администрации сельского поселения свою деятельность осуществлял во взаимодействии с Советом народных депутатов Новобелянского сельского поселения  Кантемировского муниципального района.</w:t>
      </w: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ind w:firstLine="708"/>
        <w:jc w:val="both"/>
        <w:rPr>
          <w:rFonts w:eastAsia="Arial Unicode MS"/>
        </w:rPr>
      </w:pPr>
      <w:r w:rsidRPr="00ED6DB7">
        <w:rPr>
          <w:rFonts w:eastAsia="Arial Unicode MS"/>
        </w:rPr>
        <w:t>Деятельность сосредотачивалась на консолидации усилий по направлению производственных  интересов предприятий и организаций всех форм собственности на развитие экономики поселения, на совместное привлечение инвестиций, на повышение собственной финансовой  обеспеченности ,на создание условий для повышения денежных доходов и занятости населения, на комплексное социально-экономическое развитие  поселения.</w:t>
      </w: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ind w:firstLine="708"/>
        <w:jc w:val="both"/>
        <w:rPr>
          <w:rFonts w:eastAsia="Arial Unicode MS"/>
        </w:rPr>
      </w:pPr>
      <w:r w:rsidRPr="00ED6DB7">
        <w:rPr>
          <w:rFonts w:eastAsia="Arial Unicode MS"/>
        </w:rPr>
        <w:t>Итоги отчетного периода позволяют констатировать ,что сегодня  муниципалитеты совместно с органами государственной власти  участвуют в решении многих общегосударственных задач, сталкиваясь с рядом проблем, решение которых требует совершенствования  взаимоотношений сельских, районных и областных бюджетов.</w:t>
      </w: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tabs>
          <w:tab w:val="left" w:pos="1020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ab/>
        <w:t>Совет народных депутатов считает, что тенденции изменения социально-экономического положения в поселении позитивны, но для администрации поселения, депутатского корпуса необходима концентрация усилий.</w:t>
      </w: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tabs>
          <w:tab w:val="left" w:pos="1155"/>
        </w:tabs>
        <w:jc w:val="both"/>
        <w:rPr>
          <w:rFonts w:eastAsia="Arial Unicode MS"/>
        </w:rPr>
      </w:pPr>
    </w:p>
    <w:p w:rsidR="00335DDE" w:rsidRPr="00ED6DB7" w:rsidRDefault="00335DDE" w:rsidP="00335DDE">
      <w:pPr>
        <w:tabs>
          <w:tab w:val="left" w:pos="1155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>Совет народных  депутатов Новобелянского сельского поселения Кантемировского муниципального района   р е ш и л :</w:t>
      </w:r>
    </w:p>
    <w:p w:rsidR="00335DDE" w:rsidRPr="00ED6DB7" w:rsidRDefault="00335DDE" w:rsidP="00335DDE">
      <w:pPr>
        <w:tabs>
          <w:tab w:val="left" w:pos="1155"/>
        </w:tabs>
        <w:jc w:val="both"/>
        <w:rPr>
          <w:rFonts w:eastAsia="Arial Unicode MS"/>
        </w:rPr>
      </w:pP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jc w:val="both"/>
        <w:rPr>
          <w:rFonts w:eastAsia="Arial Unicode MS"/>
        </w:rPr>
      </w:pPr>
      <w:r w:rsidRPr="00ED6DB7">
        <w:rPr>
          <w:rFonts w:eastAsia="Arial Unicode MS"/>
        </w:rPr>
        <w:t>1.Деятельность главы и администрации Новобелянского сельского поселения Кантемировского муниципального района  считать  с оценкой «хорошо».</w:t>
      </w: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jc w:val="both"/>
        <w:rPr>
          <w:rFonts w:eastAsia="Arial Unicode MS"/>
        </w:rPr>
      </w:pPr>
      <w:r w:rsidRPr="00ED6DB7">
        <w:rPr>
          <w:rFonts w:eastAsia="Arial Unicode MS"/>
        </w:rPr>
        <w:t>2.Определить основными задачами работы администрации посел</w:t>
      </w:r>
      <w:r w:rsidR="003A6269">
        <w:rPr>
          <w:rFonts w:eastAsia="Arial Unicode MS"/>
        </w:rPr>
        <w:t>ения на 2025</w:t>
      </w:r>
      <w:r w:rsidRPr="00ED6DB7">
        <w:rPr>
          <w:rFonts w:eastAsia="Arial Unicode MS"/>
        </w:rPr>
        <w:t xml:space="preserve"> год.</w:t>
      </w: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A6269" w:rsidRPr="00335DDE" w:rsidRDefault="003A6269" w:rsidP="003A6269">
      <w:pPr>
        <w:spacing w:line="276" w:lineRule="auto"/>
        <w:jc w:val="both"/>
      </w:pPr>
      <w:r>
        <w:t xml:space="preserve">- </w:t>
      </w:r>
      <w:r w:rsidRPr="00335DDE">
        <w:t>Выборы  в Областную Думу и  выборы  депутатов в местный Совет.</w:t>
      </w:r>
    </w:p>
    <w:p w:rsidR="003A6269" w:rsidRPr="00335DDE" w:rsidRDefault="003A6269" w:rsidP="003A6269">
      <w:pPr>
        <w:spacing w:line="276" w:lineRule="auto"/>
        <w:jc w:val="both"/>
      </w:pPr>
      <w:r>
        <w:t xml:space="preserve">- </w:t>
      </w:r>
      <w:r w:rsidRPr="00335DDE">
        <w:t>Догазификация частного сектора</w:t>
      </w:r>
    </w:p>
    <w:p w:rsidR="003A6269" w:rsidRPr="00335DDE" w:rsidRDefault="003A6269" w:rsidP="003A6269">
      <w:pPr>
        <w:spacing w:line="276" w:lineRule="auto"/>
        <w:jc w:val="both"/>
      </w:pPr>
      <w:r w:rsidRPr="00335DDE">
        <w:t>3.Текущее содержание социальных объектов в надлежащем состоянии.</w:t>
      </w:r>
    </w:p>
    <w:p w:rsidR="003A6269" w:rsidRPr="00335DDE" w:rsidRDefault="003A6269" w:rsidP="003A6269">
      <w:pPr>
        <w:spacing w:line="276" w:lineRule="auto"/>
        <w:jc w:val="both"/>
      </w:pPr>
      <w:r w:rsidRPr="00335DDE">
        <w:t>4.Поддержание санитарного порядка на тер</w:t>
      </w:r>
      <w:r w:rsidR="007A0FFA">
        <w:t>р</w:t>
      </w:r>
      <w:r w:rsidRPr="00335DDE">
        <w:t>итории села</w:t>
      </w:r>
    </w:p>
    <w:p w:rsidR="003A6269" w:rsidRPr="00335DDE" w:rsidRDefault="003A6269" w:rsidP="003A6269">
      <w:pPr>
        <w:spacing w:line="276" w:lineRule="auto"/>
        <w:jc w:val="both"/>
      </w:pPr>
      <w:r w:rsidRPr="00335DDE">
        <w:t>5.Профилактика и ремонт системы уличного освещения.</w:t>
      </w:r>
    </w:p>
    <w:p w:rsidR="003A6269" w:rsidRPr="00335DDE" w:rsidRDefault="003A6269" w:rsidP="003A6269">
      <w:pPr>
        <w:spacing w:line="276" w:lineRule="auto"/>
        <w:jc w:val="both"/>
      </w:pPr>
      <w:r w:rsidRPr="00335DDE">
        <w:t>6. Подготовка и проведение празднования 80 лет победы в ВОВ</w:t>
      </w:r>
    </w:p>
    <w:p w:rsidR="00335DDE" w:rsidRDefault="00335DDE" w:rsidP="00335DDE">
      <w:pPr>
        <w:jc w:val="both"/>
      </w:pPr>
    </w:p>
    <w:p w:rsidR="003A6269" w:rsidRDefault="003A6269" w:rsidP="00335DDE">
      <w:pPr>
        <w:jc w:val="both"/>
      </w:pP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Default="00335DDE" w:rsidP="00335DDE">
      <w:pPr>
        <w:jc w:val="both"/>
        <w:rPr>
          <w:b/>
        </w:rPr>
      </w:pPr>
    </w:p>
    <w:p w:rsidR="00335DDE" w:rsidRPr="00ED6DB7" w:rsidRDefault="00335DDE" w:rsidP="00335DDE">
      <w:pPr>
        <w:jc w:val="both"/>
      </w:pP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jc w:val="both"/>
        <w:rPr>
          <w:rFonts w:eastAsia="Arial Unicode MS"/>
        </w:rPr>
      </w:pPr>
      <w:r w:rsidRPr="00ED6DB7">
        <w:rPr>
          <w:rFonts w:eastAsia="Arial Unicode MS"/>
        </w:rPr>
        <w:t>Глава сельского  поселения :                                                                А.М.Яневич</w:t>
      </w: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jc w:val="both"/>
        <w:rPr>
          <w:rFonts w:eastAsia="Arial Unicode MS"/>
          <w:b/>
        </w:rPr>
      </w:pPr>
    </w:p>
    <w:p w:rsidR="00335DDE" w:rsidRPr="00ED6DB7" w:rsidRDefault="00335DDE" w:rsidP="00335DDE">
      <w:pPr>
        <w:jc w:val="both"/>
        <w:rPr>
          <w:rFonts w:eastAsia="Arial Unicode MS"/>
        </w:rPr>
      </w:pPr>
      <w:r w:rsidRPr="00ED6DB7">
        <w:rPr>
          <w:rFonts w:eastAsia="Arial Unicode MS"/>
        </w:rPr>
        <w:t>Председатель   Совета народных депутатов</w:t>
      </w:r>
    </w:p>
    <w:p w:rsidR="00335DDE" w:rsidRPr="00ED6DB7" w:rsidRDefault="00335DDE" w:rsidP="00335DDE">
      <w:pPr>
        <w:tabs>
          <w:tab w:val="left" w:pos="6615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 xml:space="preserve">Новобелянского сельского поселения </w:t>
      </w:r>
      <w:r w:rsidRPr="00ED6DB7">
        <w:rPr>
          <w:rFonts w:eastAsia="Arial Unicode MS"/>
        </w:rPr>
        <w:tab/>
        <w:t>С.Д. Шинкаренко</w:t>
      </w: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jc w:val="both"/>
        <w:rPr>
          <w:rFonts w:eastAsia="Arial Unicode MS"/>
        </w:rPr>
      </w:pPr>
    </w:p>
    <w:p w:rsidR="00335DDE" w:rsidRPr="00ED6DB7" w:rsidRDefault="00335DDE" w:rsidP="00335DDE">
      <w:pPr>
        <w:rPr>
          <w:rFonts w:eastAsia="Arial Unicode MS"/>
        </w:rPr>
      </w:pPr>
    </w:p>
    <w:p w:rsidR="00335DDE" w:rsidRPr="00ED6DB7" w:rsidRDefault="00335DDE" w:rsidP="00335DDE">
      <w:pPr>
        <w:rPr>
          <w:rFonts w:eastAsia="Arial Unicode MS"/>
        </w:rPr>
      </w:pPr>
    </w:p>
    <w:p w:rsidR="00335DDE" w:rsidRPr="00ED6DB7" w:rsidRDefault="00335DDE" w:rsidP="00335DDE">
      <w:pPr>
        <w:rPr>
          <w:rFonts w:eastAsia="Arial Unicode MS"/>
        </w:rPr>
      </w:pPr>
    </w:p>
    <w:p w:rsidR="00335DDE" w:rsidRPr="00ED6DB7" w:rsidRDefault="00335DDE" w:rsidP="00335DDE">
      <w:pPr>
        <w:rPr>
          <w:rFonts w:eastAsia="Arial Unicode MS"/>
        </w:rPr>
      </w:pPr>
    </w:p>
    <w:p w:rsidR="00335DDE" w:rsidRPr="00ED6DB7" w:rsidRDefault="00335DDE" w:rsidP="00335DDE">
      <w:pPr>
        <w:rPr>
          <w:rFonts w:eastAsia="Arial Unicode MS"/>
        </w:rPr>
      </w:pPr>
    </w:p>
    <w:p w:rsidR="00335DDE" w:rsidRDefault="00335DDE" w:rsidP="00335DDE">
      <w:pPr>
        <w:jc w:val="both"/>
        <w:rPr>
          <w:b/>
        </w:rPr>
      </w:pPr>
    </w:p>
    <w:p w:rsidR="00335DDE" w:rsidRDefault="00335DDE" w:rsidP="00335DDE">
      <w:pPr>
        <w:tabs>
          <w:tab w:val="left" w:pos="3345"/>
        </w:tabs>
        <w:jc w:val="both"/>
        <w:rPr>
          <w:b/>
        </w:rPr>
      </w:pPr>
      <w:r>
        <w:rPr>
          <w:b/>
        </w:rPr>
        <w:tab/>
        <w:t xml:space="preserve">                   </w:t>
      </w:r>
    </w:p>
    <w:p w:rsidR="00335DDE" w:rsidRDefault="00335DDE" w:rsidP="00335DDE">
      <w:pPr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335DDE" w:rsidRDefault="00335DDE" w:rsidP="00335DDE">
      <w:pPr>
        <w:jc w:val="both"/>
        <w:rPr>
          <w:b/>
        </w:rPr>
      </w:pPr>
    </w:p>
    <w:p w:rsidR="00335DDE" w:rsidRDefault="00335DDE" w:rsidP="00335DDE">
      <w:pPr>
        <w:jc w:val="both"/>
        <w:rPr>
          <w:b/>
        </w:rPr>
      </w:pPr>
    </w:p>
    <w:p w:rsidR="00335DDE" w:rsidRDefault="00335DDE" w:rsidP="00335DDE">
      <w:pPr>
        <w:jc w:val="both"/>
        <w:rPr>
          <w:b/>
        </w:rPr>
      </w:pPr>
    </w:p>
    <w:p w:rsidR="00335DDE" w:rsidRDefault="00335DDE" w:rsidP="00335DDE">
      <w:pPr>
        <w:jc w:val="both"/>
        <w:rPr>
          <w:b/>
        </w:rPr>
      </w:pPr>
    </w:p>
    <w:p w:rsidR="00335DDE" w:rsidRPr="004B1B28" w:rsidRDefault="00335DDE" w:rsidP="00335DDE">
      <w:pPr>
        <w:tabs>
          <w:tab w:val="left" w:pos="3540"/>
        </w:tabs>
      </w:pPr>
    </w:p>
    <w:p w:rsidR="00DA47BA" w:rsidRPr="00335DDE" w:rsidRDefault="00DA47BA" w:rsidP="006C1655">
      <w:pPr>
        <w:spacing w:line="276" w:lineRule="auto"/>
        <w:rPr>
          <w:b/>
        </w:rPr>
      </w:pPr>
    </w:p>
    <w:p w:rsidR="00DA47BA" w:rsidRPr="00335DDE" w:rsidRDefault="00DA47BA" w:rsidP="006C1655">
      <w:pPr>
        <w:spacing w:line="276" w:lineRule="auto"/>
        <w:jc w:val="both"/>
        <w:rPr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7A0FFA" w:rsidRDefault="007A0FFA" w:rsidP="006C1655">
      <w:pPr>
        <w:spacing w:line="276" w:lineRule="auto"/>
        <w:jc w:val="center"/>
        <w:rPr>
          <w:rFonts w:eastAsia="Arial Unicode MS"/>
          <w:b/>
        </w:rPr>
      </w:pPr>
    </w:p>
    <w:p w:rsidR="00F138E6" w:rsidRPr="00335DDE" w:rsidRDefault="00F138E6" w:rsidP="006C1655">
      <w:pPr>
        <w:spacing w:line="276" w:lineRule="auto"/>
        <w:jc w:val="center"/>
        <w:rPr>
          <w:rFonts w:eastAsia="Arial Unicode MS"/>
          <w:b/>
        </w:rPr>
      </w:pPr>
      <w:r w:rsidRPr="00335DDE">
        <w:rPr>
          <w:rFonts w:eastAsia="Arial Unicode MS"/>
          <w:b/>
        </w:rPr>
        <w:t>Отчет  главы  сельского  поселения</w:t>
      </w:r>
    </w:p>
    <w:p w:rsidR="00F138E6" w:rsidRPr="00335DDE" w:rsidRDefault="00F138E6" w:rsidP="006C1655">
      <w:pPr>
        <w:spacing w:line="276" w:lineRule="auto"/>
        <w:jc w:val="center"/>
        <w:rPr>
          <w:rFonts w:eastAsia="Arial Unicode MS"/>
          <w:b/>
        </w:rPr>
      </w:pPr>
      <w:r w:rsidRPr="00335DDE">
        <w:rPr>
          <w:rFonts w:eastAsia="Arial Unicode MS"/>
          <w:b/>
        </w:rPr>
        <w:t>«Об основных итогах  работы администрации</w:t>
      </w:r>
    </w:p>
    <w:p w:rsidR="00F138E6" w:rsidRPr="00335DDE" w:rsidRDefault="00F138E6" w:rsidP="006C1655">
      <w:pPr>
        <w:spacing w:line="276" w:lineRule="auto"/>
        <w:jc w:val="center"/>
        <w:rPr>
          <w:rFonts w:eastAsia="Arial Unicode MS"/>
          <w:b/>
        </w:rPr>
      </w:pPr>
      <w:r w:rsidRPr="00335DDE">
        <w:rPr>
          <w:rFonts w:eastAsia="Arial Unicode MS"/>
          <w:b/>
        </w:rPr>
        <w:t>Новобелянского сельского поселения</w:t>
      </w:r>
      <w:r w:rsidR="00361E17" w:rsidRPr="00335DDE">
        <w:rPr>
          <w:rFonts w:eastAsia="Arial Unicode MS"/>
          <w:b/>
        </w:rPr>
        <w:t xml:space="preserve">  за 2024</w:t>
      </w:r>
      <w:r w:rsidRPr="00335DDE">
        <w:rPr>
          <w:rFonts w:eastAsia="Arial Unicode MS"/>
          <w:b/>
        </w:rPr>
        <w:t xml:space="preserve"> год».</w:t>
      </w:r>
    </w:p>
    <w:p w:rsidR="00151253" w:rsidRPr="00335DDE" w:rsidRDefault="00151253" w:rsidP="006C1655">
      <w:pPr>
        <w:spacing w:line="276" w:lineRule="auto"/>
        <w:jc w:val="both"/>
        <w:rPr>
          <w:b/>
        </w:rPr>
      </w:pPr>
    </w:p>
    <w:p w:rsidR="00F138E6" w:rsidRPr="00335DDE" w:rsidRDefault="00F138E6" w:rsidP="006C1655">
      <w:pPr>
        <w:spacing w:line="276" w:lineRule="auto"/>
        <w:jc w:val="both"/>
        <w:rPr>
          <w:b/>
        </w:rPr>
      </w:pPr>
    </w:p>
    <w:p w:rsidR="0098645F" w:rsidRPr="00335DDE" w:rsidRDefault="0098645F" w:rsidP="006C1655">
      <w:pPr>
        <w:pStyle w:val="a7"/>
        <w:spacing w:line="276" w:lineRule="auto"/>
        <w:ind w:left="2220"/>
        <w:jc w:val="both"/>
      </w:pPr>
      <w:r w:rsidRPr="00335DDE">
        <w:t>Уважаемые депутаты, жители села и наши гости.</w:t>
      </w:r>
    </w:p>
    <w:p w:rsidR="009012D6" w:rsidRPr="00335DDE" w:rsidRDefault="009012D6" w:rsidP="006C1655">
      <w:pPr>
        <w:spacing w:line="276" w:lineRule="auto"/>
        <w:jc w:val="both"/>
      </w:pPr>
    </w:p>
    <w:p w:rsidR="009012D6" w:rsidRPr="00335DDE" w:rsidRDefault="009012D6" w:rsidP="006C1655">
      <w:pPr>
        <w:spacing w:line="276" w:lineRule="auto"/>
        <w:jc w:val="both"/>
      </w:pPr>
      <w:r w:rsidRPr="00335DDE">
        <w:t xml:space="preserve">  Начну свое выступление с обращения к мобилиз</w:t>
      </w:r>
      <w:r w:rsidR="000579C9" w:rsidRPr="00335DDE">
        <w:t>ованным, кто служит по контракту</w:t>
      </w:r>
      <w:r w:rsidRPr="00335DDE">
        <w:t>, всем тем кто ушел защищать нашу Родину!</w:t>
      </w:r>
    </w:p>
    <w:p w:rsidR="009012D6" w:rsidRPr="00335DDE" w:rsidRDefault="00361E17" w:rsidP="006C1655">
      <w:pPr>
        <w:spacing w:line="276" w:lineRule="auto"/>
        <w:jc w:val="both"/>
      </w:pPr>
      <w:r w:rsidRPr="00335DDE">
        <w:t>Хочется отметить</w:t>
      </w:r>
      <w:r w:rsidR="009012D6" w:rsidRPr="00335DDE">
        <w:t>, как много в стране мужчин ,которые обладают мужеством, любят свою родину, готовых встать на ее защиту в трудный час. Спасибо вам, наша благодарность будет всегда жить в наших сердцах. Всю оставшуюся жизнь вы можете быть уверенными в уважении к вам своих соотечественников, своих друзей ,родных и близких. Желаем вам преодолеть все страшные минуты, служить достойно, вернуться домой с победой.</w:t>
      </w:r>
    </w:p>
    <w:p w:rsidR="009012D6" w:rsidRPr="00335DDE" w:rsidRDefault="009012D6" w:rsidP="006C1655">
      <w:pPr>
        <w:spacing w:line="276" w:lineRule="auto"/>
        <w:jc w:val="both"/>
      </w:pPr>
      <w:r w:rsidRPr="00335DDE">
        <w:t>Выполнять задачи СВО с нашего поселения ушли 12 человек. Мы все ими очень гордимся и переживаем за них.</w:t>
      </w:r>
      <w:r w:rsidR="00361E17" w:rsidRPr="00335DDE">
        <w:t xml:space="preserve"> И жители нашего села оказывают самую разнообразную помощь фронту, ор</w:t>
      </w:r>
      <w:r w:rsidR="00A05D79" w:rsidRPr="00335DDE">
        <w:t>г</w:t>
      </w:r>
      <w:r w:rsidR="00361E17" w:rsidRPr="00335DDE">
        <w:t xml:space="preserve">анизовали изготовление окопных свечей,за собранные средства при </w:t>
      </w:r>
      <w:r w:rsidR="00A05D79" w:rsidRPr="00335DDE">
        <w:t>помощи   жителей  Пасековского  поселения</w:t>
      </w:r>
      <w:r w:rsidR="00361E17" w:rsidRPr="00335DDE">
        <w:t xml:space="preserve"> изготовили партию маскировочных сетей,за средства собранные жителями куплен генератор и все это передано в основном нашим воинам односельчанам находящихся в зоне СВО или точнее на передовой. Я выражаю слова благодарности коллективу школы, коллективу СДК и сельской администрации за активное участие в организации помощи.</w:t>
      </w:r>
      <w:r w:rsidR="00A05D79" w:rsidRPr="00335DDE">
        <w:t xml:space="preserve"> С</w:t>
      </w:r>
      <w:r w:rsidR="00361E17" w:rsidRPr="00335DDE">
        <w:t>лова благодарности за выделени</w:t>
      </w:r>
      <w:r w:rsidR="00A05D79" w:rsidRPr="00335DDE">
        <w:t>е денежных средств ИП Фейзулову М.А.,</w:t>
      </w:r>
      <w:r w:rsidR="00361E17" w:rsidRPr="00335DDE">
        <w:t>ИП Амоян.ИП</w:t>
      </w:r>
      <w:r w:rsidR="00A05D79" w:rsidRPr="00335DDE">
        <w:t>,КнязянА.Х. У</w:t>
      </w:r>
      <w:r w:rsidR="00361E17" w:rsidRPr="00335DDE">
        <w:t>час</w:t>
      </w:r>
      <w:r w:rsidR="00A05D79" w:rsidRPr="00335DDE">
        <w:t>т</w:t>
      </w:r>
      <w:r w:rsidR="00361E17" w:rsidRPr="00335DDE">
        <w:t>ник СВО Кисилев</w:t>
      </w:r>
      <w:r w:rsidR="00A05D79" w:rsidRPr="00335DDE">
        <w:t xml:space="preserve"> А.С.</w:t>
      </w:r>
      <w:r w:rsidR="00361E17" w:rsidRPr="00335DDE">
        <w:t xml:space="preserve"> выделил собственные средства на покупку холодильника для детсадика</w:t>
      </w:r>
      <w:r w:rsidR="00023BD3" w:rsidRPr="00335DDE">
        <w:t xml:space="preserve">, </w:t>
      </w:r>
      <w:r w:rsidR="00361E17" w:rsidRPr="00335DDE">
        <w:t>на новогодние подарки школьникам и семьям участников СВО</w:t>
      </w:r>
      <w:r w:rsidR="00023BD3" w:rsidRPr="00335DDE">
        <w:t xml:space="preserve"> и сейчас он находится в зоне СВО</w:t>
      </w:r>
      <w:r w:rsidR="00361E17" w:rsidRPr="00335DDE">
        <w:t>. Но к сожалению есть</w:t>
      </w:r>
      <w:r w:rsidR="00023BD3" w:rsidRPr="00335DDE">
        <w:t xml:space="preserve"> и</w:t>
      </w:r>
      <w:r w:rsidR="00361E17" w:rsidRPr="00335DDE">
        <w:t xml:space="preserve"> у нас и потери.</w:t>
      </w:r>
    </w:p>
    <w:p w:rsidR="009012D6" w:rsidRPr="00335DDE" w:rsidRDefault="009012D6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>Работа  администрации   направлена   на решение вопросов местного значения в соответствии с требованиями ФЗ от 06.10.2003 « Об общих принципах организации местного самоуправления в РФ».Главным направлением работы администрации и  является обеспечение комфортной жизнедеятельности селян. Прежде всего содержание культурно-социальной сферы, обеспечение газом, электроэнергией, благоустройством  дорог, улиц, работа по предупреждению и  ликвидации последствии</w:t>
      </w:r>
      <w:r w:rsidRPr="00335DDE">
        <w:tab/>
        <w:t xml:space="preserve"> ЧС, обеспечение первичных мер пожарной безопасности и многое другое.</w:t>
      </w:r>
    </w:p>
    <w:p w:rsidR="007839F7" w:rsidRPr="00335DDE" w:rsidRDefault="007839F7" w:rsidP="006C1655">
      <w:pPr>
        <w:spacing w:line="276" w:lineRule="auto"/>
        <w:jc w:val="both"/>
      </w:pPr>
    </w:p>
    <w:p w:rsidR="006739AE" w:rsidRPr="00335DDE" w:rsidRDefault="0098645F" w:rsidP="006C1655">
      <w:pPr>
        <w:spacing w:line="276" w:lineRule="auto"/>
        <w:jc w:val="both"/>
      </w:pPr>
      <w:r w:rsidRPr="00335DDE">
        <w:t xml:space="preserve">    Деятельность главы,</w:t>
      </w:r>
      <w:r w:rsidR="006173EC">
        <w:t xml:space="preserve"> </w:t>
      </w:r>
      <w:r w:rsidRPr="00335DDE">
        <w:t>так и администрации в целом  осуществляется  путем организации  повседневной работы администрации,</w:t>
      </w:r>
      <w:r w:rsidR="006173EC">
        <w:t xml:space="preserve"> </w:t>
      </w:r>
      <w:r w:rsidRPr="00335DDE">
        <w:t>подготовке нормативно-правовых  документов,</w:t>
      </w:r>
      <w:r w:rsidR="006173EC">
        <w:t xml:space="preserve"> </w:t>
      </w:r>
      <w:r w:rsidRPr="00335DDE">
        <w:t>в том числе и про</w:t>
      </w:r>
      <w:r w:rsidR="006739AE" w:rsidRPr="00335DDE">
        <w:t>е</w:t>
      </w:r>
      <w:r w:rsidRPr="00335DDE">
        <w:t>ктов решений собраний депутатов сельского поселения,</w:t>
      </w:r>
      <w:r w:rsidR="006173EC">
        <w:t xml:space="preserve"> </w:t>
      </w:r>
      <w:r w:rsidRPr="00335DDE">
        <w:t>проведения встреч  с жителями поселения,</w:t>
      </w:r>
      <w:r w:rsidR="006739AE" w:rsidRPr="00335DDE">
        <w:t xml:space="preserve"> осуществление </w:t>
      </w:r>
      <w:r w:rsidRPr="00335DDE">
        <w:t>личного приема граждан главой поселения и специалистами</w:t>
      </w:r>
      <w:r w:rsidR="006173EC">
        <w:t xml:space="preserve"> </w:t>
      </w:r>
      <w:r w:rsidRPr="00335DDE">
        <w:t xml:space="preserve">,рассмотрение  письменных и устных обращений граждан.       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 xml:space="preserve">В соответствии с Уставом все  принятые нормативно-правовые акты были обнародованы и размещены на официальном сайте сельского поселения в сети Интернет. Систематически ведется  прием граждан, принято граждан  устно-  29 человек ,на все заявления граждан дано разъяснения .Проводится работа по предоставлению требуемой </w:t>
      </w:r>
      <w:r w:rsidRPr="00335DDE">
        <w:lastRenderedPageBreak/>
        <w:t>информации в органы прокуратуры   , в органы внутренних дел , в районную администрацию.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 xml:space="preserve">Работает  официальный сайт сельского поселения ,  где  можно ознакомиться   с работой администрации. </w:t>
      </w: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>Основной целью  деятельности администрации  является  повышение уровня благосостояния населения.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В настоящем докладе отражены основные показатели социально-экономического развития сельского поселения и  те  успехи, которые мы достигли в прошедшем</w:t>
      </w:r>
      <w:r w:rsidR="00A05D79" w:rsidRPr="00335DDE">
        <w:t xml:space="preserve"> году, и задачи на 2025</w:t>
      </w:r>
      <w:r w:rsidRPr="00335DDE">
        <w:t xml:space="preserve"> год.</w:t>
      </w:r>
    </w:p>
    <w:p w:rsidR="009C77F7" w:rsidRPr="00335DDE" w:rsidRDefault="0098645F" w:rsidP="006C1655">
      <w:pPr>
        <w:spacing w:line="276" w:lineRule="auto"/>
        <w:jc w:val="both"/>
      </w:pPr>
      <w:r w:rsidRPr="00335DDE">
        <w:t xml:space="preserve"> На территории сельского  поселения  находится  435   домовладени</w:t>
      </w:r>
      <w:r w:rsidR="00A05D79" w:rsidRPr="00335DDE">
        <w:t>й, с численностью населения 1056</w:t>
      </w:r>
      <w:r w:rsidRPr="00335DDE">
        <w:t xml:space="preserve"> человек,  из них </w:t>
      </w:r>
      <w:r w:rsidR="007A0FFA" w:rsidRPr="007A0FFA">
        <w:t>377</w:t>
      </w:r>
      <w:r w:rsidRPr="007A0FFA">
        <w:t>человека пенсионеров, трудоспособное население-</w:t>
      </w:r>
      <w:r w:rsidR="007839F7" w:rsidRPr="007A0FFA">
        <w:t>59</w:t>
      </w:r>
      <w:r w:rsidR="007A0FFA" w:rsidRPr="007A0FFA">
        <w:t>7 человек, молодежи до 17лет- 92</w:t>
      </w:r>
      <w:r w:rsidRPr="007A0FFA">
        <w:t xml:space="preserve">  чел</w:t>
      </w: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>На территории  поселения    осуществляют свою деятельность -  школа, врачебная амбулатория , Дом культуры, филиал сбербанка , почтовое отделение, библиотека, 4 торговых  точек , градо</w:t>
      </w:r>
      <w:r w:rsidR="006739AE" w:rsidRPr="00335DDE">
        <w:t>образующее  ООО « ЦЧ АПК»</w:t>
      </w:r>
      <w:r w:rsidRPr="00335DDE">
        <w:t xml:space="preserve"> в лице исполнительного директора филиала Перминова С.В.,два КФХ это Фейзулов М.А . и Амоян Ю.О.</w:t>
      </w: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>Демографические показатели  по селу сло</w:t>
      </w:r>
      <w:r w:rsidR="00A05D79" w:rsidRPr="00335DDE">
        <w:t xml:space="preserve">жились следующим </w:t>
      </w:r>
      <w:r w:rsidR="0050382D" w:rsidRPr="00335DDE">
        <w:t xml:space="preserve">образом за 2024 год  родилось детей - 1  </w:t>
      </w:r>
      <w:r w:rsidR="003959CE" w:rsidRPr="00335DDE">
        <w:t xml:space="preserve"> ,</w:t>
      </w:r>
      <w:r w:rsidRPr="00335DDE">
        <w:t>умерло-</w:t>
      </w:r>
      <w:r w:rsidR="00A05D79" w:rsidRPr="00335DDE">
        <w:t>14</w:t>
      </w:r>
      <w:r w:rsidR="00023BD3" w:rsidRPr="00335DDE">
        <w:t xml:space="preserve"> человек</w:t>
      </w:r>
      <w:r w:rsidR="007839F7" w:rsidRPr="00335DDE">
        <w:t>,</w:t>
      </w:r>
      <w:r w:rsidR="009F33EE" w:rsidRPr="00335DDE">
        <w:t xml:space="preserve">в районе </w:t>
      </w:r>
      <w:r w:rsidR="007839F7" w:rsidRPr="00335DDE">
        <w:t xml:space="preserve"> за </w:t>
      </w:r>
      <w:r w:rsidR="009F33EE" w:rsidRPr="00335DDE">
        <w:t>2024год родилось 120</w:t>
      </w:r>
      <w:r w:rsidR="003959CE" w:rsidRPr="00335DDE">
        <w:t xml:space="preserve"> детей,ум</w:t>
      </w:r>
      <w:r w:rsidR="009F33EE" w:rsidRPr="00335DDE">
        <w:t>ерло-522</w:t>
      </w:r>
      <w:r w:rsidR="003959CE" w:rsidRPr="00335DDE">
        <w:t xml:space="preserve"> человек</w:t>
      </w:r>
      <w:r w:rsidR="009F33EE" w:rsidRPr="00335DDE">
        <w:t>а</w:t>
      </w:r>
      <w:r w:rsidR="00BA6AE9" w:rsidRPr="00335DDE">
        <w:t>.</w:t>
      </w:r>
      <w:r w:rsidR="006C1655" w:rsidRPr="00335DDE">
        <w:t xml:space="preserve">В целом по области родилось 15857 а  умерло 33528 </w:t>
      </w:r>
    </w:p>
    <w:p w:rsidR="007839F7" w:rsidRPr="00335DDE" w:rsidRDefault="00767037" w:rsidP="006C1655">
      <w:pPr>
        <w:spacing w:line="276" w:lineRule="auto"/>
        <w:jc w:val="both"/>
      </w:pPr>
      <w:r w:rsidRPr="00335DDE">
        <w:tab/>
      </w:r>
      <w:r w:rsidRPr="00335DDE">
        <w:tab/>
      </w:r>
      <w:r w:rsidRPr="00335DDE">
        <w:tab/>
      </w:r>
      <w:r w:rsidRPr="00335DDE">
        <w:tab/>
      </w:r>
      <w:r w:rsidRPr="00335DDE">
        <w:tab/>
      </w:r>
      <w:r w:rsidRPr="00335DDE">
        <w:tab/>
      </w:r>
      <w:r w:rsidRPr="00335DDE">
        <w:tab/>
      </w:r>
      <w:r w:rsidRPr="00335DDE">
        <w:tab/>
      </w:r>
      <w:r w:rsidRPr="00335DDE">
        <w:tab/>
      </w:r>
    </w:p>
    <w:p w:rsidR="003959CE" w:rsidRPr="00335DDE" w:rsidRDefault="003959CE" w:rsidP="006C1655">
      <w:pPr>
        <w:spacing w:line="276" w:lineRule="auto"/>
        <w:jc w:val="both"/>
      </w:pPr>
    </w:p>
    <w:p w:rsidR="0098645F" w:rsidRPr="00335DDE" w:rsidRDefault="007839F7" w:rsidP="006C1655">
      <w:pPr>
        <w:spacing w:line="276" w:lineRule="auto"/>
        <w:jc w:val="both"/>
      </w:pPr>
      <w:r w:rsidRPr="00335DDE">
        <w:t>Всего на  воинском учете -139 в/об. , из них  12</w:t>
      </w:r>
      <w:r w:rsidR="0098645F" w:rsidRPr="00335DDE">
        <w:t xml:space="preserve"> человек  </w:t>
      </w:r>
      <w:r w:rsidR="003959CE" w:rsidRPr="00335DDE">
        <w:t xml:space="preserve"> призывного возвраста . </w:t>
      </w:r>
    </w:p>
    <w:p w:rsidR="0098645F" w:rsidRPr="00335DDE" w:rsidRDefault="000B62F6" w:rsidP="006C1655">
      <w:pPr>
        <w:spacing w:line="276" w:lineRule="auto"/>
        <w:jc w:val="both"/>
      </w:pPr>
      <w:r w:rsidRPr="00335DDE">
        <w:t xml:space="preserve">За 2024 год  сняты  </w:t>
      </w:r>
      <w:r w:rsidR="003959CE" w:rsidRPr="00335DDE">
        <w:t xml:space="preserve"> с воинского учета </w:t>
      </w:r>
      <w:r w:rsidRPr="00335DDE">
        <w:t>14</w:t>
      </w:r>
      <w:r w:rsidR="0098645F" w:rsidRPr="00335DDE">
        <w:t xml:space="preserve"> человек.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 xml:space="preserve">В настоящее время  </w:t>
      </w:r>
      <w:r w:rsidR="007839F7" w:rsidRPr="00335DDE">
        <w:t xml:space="preserve"> находятся 12</w:t>
      </w:r>
      <w:r w:rsidR="003959CE" w:rsidRPr="00335DDE">
        <w:t xml:space="preserve"> человек в зоне  СВО.</w:t>
      </w:r>
      <w:r w:rsidR="000B62F6" w:rsidRPr="00335DDE">
        <w:t xml:space="preserve"> В рядах  РА служит 3</w:t>
      </w:r>
      <w:r w:rsidR="00BA6AE9" w:rsidRPr="00335DDE">
        <w:t xml:space="preserve"> человек</w:t>
      </w:r>
      <w:r w:rsidR="000B62F6" w:rsidRPr="00335DDE">
        <w:t>а</w:t>
      </w:r>
      <w:r w:rsidR="00BA6AE9" w:rsidRPr="00335DDE">
        <w:t>.</w:t>
      </w:r>
    </w:p>
    <w:p w:rsidR="003959CE" w:rsidRPr="00335DDE" w:rsidRDefault="003959CE" w:rsidP="006C1655">
      <w:pPr>
        <w:spacing w:line="276" w:lineRule="auto"/>
        <w:jc w:val="both"/>
      </w:pPr>
    </w:p>
    <w:p w:rsidR="003959CE" w:rsidRPr="00335DDE" w:rsidRDefault="003959CE" w:rsidP="006C1655">
      <w:pPr>
        <w:spacing w:line="276" w:lineRule="auto"/>
        <w:jc w:val="both"/>
      </w:pPr>
      <w:r w:rsidRPr="00335DDE">
        <w:t xml:space="preserve">По данным статотчетности на территории сельского  поселения- </w:t>
      </w:r>
      <w:r w:rsidR="000B62F6" w:rsidRPr="00335DDE">
        <w:t xml:space="preserve"> в ЛПХ-285  КРС   в т.ч. коров - 79 гол.( В 2024</w:t>
      </w:r>
      <w:r w:rsidRPr="00335DDE">
        <w:t xml:space="preserve">году 1 человек оформил </w:t>
      </w:r>
      <w:r w:rsidR="000B62F6" w:rsidRPr="00335DDE">
        <w:t xml:space="preserve"> соцконтракт  на ведение личного подсобного хозяйства, на субсидию </w:t>
      </w:r>
      <w:r w:rsidR="004D6AF5" w:rsidRPr="00335DDE">
        <w:t>по оплате  комунальных</w:t>
      </w:r>
      <w:r w:rsidR="00F01F90" w:rsidRPr="00335DDE">
        <w:t xml:space="preserve"> услуг</w:t>
      </w:r>
      <w:r w:rsidR="004D6AF5" w:rsidRPr="00335DDE">
        <w:t xml:space="preserve"> </w:t>
      </w:r>
      <w:r w:rsidR="000B62F6" w:rsidRPr="00335DDE">
        <w:t>-5 человек</w:t>
      </w:r>
      <w:r w:rsidR="004D6AF5" w:rsidRPr="00335DDE">
        <w:t xml:space="preserve"> на  сумму</w:t>
      </w:r>
      <w:r w:rsidR="000B62F6" w:rsidRPr="00335DDE">
        <w:t xml:space="preserve"> 52 тысячи рублей </w:t>
      </w:r>
      <w:r w:rsidRPr="00335DDE">
        <w:t>).</w:t>
      </w:r>
    </w:p>
    <w:p w:rsidR="0050382D" w:rsidRPr="00335DDE" w:rsidRDefault="0050382D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>В частном секторе жит</w:t>
      </w:r>
      <w:r w:rsidR="000B62F6" w:rsidRPr="00335DDE">
        <w:t>елей села Новобелая  имеется -49 трактора, 22 прицепа, 5 зерновых комбайн,303 легковых автомобиля</w:t>
      </w:r>
      <w:r w:rsidRPr="00335DDE">
        <w:t>.</w:t>
      </w:r>
    </w:p>
    <w:p w:rsidR="00641155" w:rsidRPr="00335DDE" w:rsidRDefault="00641155" w:rsidP="006C1655">
      <w:pPr>
        <w:spacing w:line="276" w:lineRule="auto"/>
        <w:jc w:val="both"/>
      </w:pPr>
    </w:p>
    <w:p w:rsidR="00641155" w:rsidRPr="00335DDE" w:rsidRDefault="00641155" w:rsidP="006C1655">
      <w:pPr>
        <w:spacing w:line="276" w:lineRule="auto"/>
        <w:jc w:val="both"/>
      </w:pPr>
      <w:r w:rsidRPr="00335DDE">
        <w:t>На территории сельского поселения  принимаются все необходимые меры по обеспечению достижения заданных результатов  в сфере противодействия экстремизма и терроризма .Обновлены памятки ,плакаты по первоочередным действиям при угрозе теракта или возникновения чрезвычайных ситуаций.</w:t>
      </w:r>
    </w:p>
    <w:p w:rsidR="0098645F" w:rsidRPr="00335DDE" w:rsidRDefault="006C1655" w:rsidP="006C1655">
      <w:pPr>
        <w:spacing w:line="276" w:lineRule="auto"/>
        <w:jc w:val="both"/>
      </w:pPr>
      <w:r w:rsidRPr="00335DDE">
        <w:t>Оборудовано убежище в подвале школы</w:t>
      </w:r>
    </w:p>
    <w:p w:rsidR="006C1655" w:rsidRPr="00335DDE" w:rsidRDefault="006C1655" w:rsidP="006C1655">
      <w:pPr>
        <w:spacing w:line="276" w:lineRule="auto"/>
        <w:jc w:val="both"/>
        <w:rPr>
          <w:b/>
        </w:rPr>
      </w:pPr>
    </w:p>
    <w:p w:rsidR="007A0FFA" w:rsidRDefault="007A0FFA" w:rsidP="006C1655">
      <w:pPr>
        <w:spacing w:line="276" w:lineRule="auto"/>
        <w:jc w:val="both"/>
        <w:rPr>
          <w:b/>
        </w:rPr>
      </w:pPr>
    </w:p>
    <w:p w:rsidR="007A0FFA" w:rsidRDefault="007A0FFA" w:rsidP="006C1655">
      <w:pPr>
        <w:spacing w:line="276" w:lineRule="auto"/>
        <w:jc w:val="both"/>
        <w:rPr>
          <w:b/>
        </w:rPr>
      </w:pPr>
    </w:p>
    <w:p w:rsidR="0098645F" w:rsidRPr="00335DDE" w:rsidRDefault="0098645F" w:rsidP="006C1655">
      <w:pPr>
        <w:spacing w:line="276" w:lineRule="auto"/>
        <w:jc w:val="both"/>
      </w:pPr>
      <w:r w:rsidRPr="00335DDE">
        <w:rPr>
          <w:b/>
        </w:rPr>
        <w:lastRenderedPageBreak/>
        <w:t xml:space="preserve">ПРОДВИЖЕНИЕ </w:t>
      </w:r>
      <w:r w:rsidRPr="00335DDE">
        <w:t>:</w:t>
      </w:r>
    </w:p>
    <w:p w:rsidR="0098645F" w:rsidRPr="00335DDE" w:rsidRDefault="0098645F" w:rsidP="006C1655">
      <w:pPr>
        <w:spacing w:line="276" w:lineRule="auto"/>
        <w:jc w:val="both"/>
      </w:pPr>
    </w:p>
    <w:p w:rsidR="00A555D5" w:rsidRPr="00335DDE" w:rsidRDefault="0098645F" w:rsidP="006C1655">
      <w:pPr>
        <w:spacing w:line="276" w:lineRule="auto"/>
        <w:jc w:val="both"/>
      </w:pPr>
      <w:r w:rsidRPr="00335DDE">
        <w:t xml:space="preserve">Я повторял неоднократно, что во многом благополучие наших жителей и самого сельского поселения зависит от работы нашего </w:t>
      </w:r>
      <w:r w:rsidR="00767037" w:rsidRPr="00335DDE">
        <w:t xml:space="preserve">градообразующего предприятия. </w:t>
      </w:r>
      <w:r w:rsidRPr="00335DDE">
        <w:t>. Хозяйство продолжает обновлять парк высокопроизводите</w:t>
      </w:r>
      <w:r w:rsidR="00023BD3" w:rsidRPr="00335DDE">
        <w:t xml:space="preserve">льной с/х техникой </w:t>
      </w:r>
      <w:r w:rsidRPr="00335DDE">
        <w:t xml:space="preserve">. Сельхозпредприятие развивается динамично об этом говорят данные по урожайности сельхозкультур очень высокой и стабильной зарплате. </w:t>
      </w:r>
      <w:r w:rsidR="00641155" w:rsidRPr="00335DDE">
        <w:t>Но к сожалению сельское хо</w:t>
      </w:r>
      <w:r w:rsidR="00BA6AE9" w:rsidRPr="00335DDE">
        <w:t>зяйство, это цех под открытым неб</w:t>
      </w:r>
      <w:r w:rsidR="00641155" w:rsidRPr="00335DDE">
        <w:t>о</w:t>
      </w:r>
      <w:r w:rsidR="007839F7" w:rsidRPr="00335DDE">
        <w:t>м и многое зависит от погоды.</w:t>
      </w:r>
    </w:p>
    <w:p w:rsidR="007839F7" w:rsidRPr="00335DDE" w:rsidRDefault="007839F7" w:rsidP="006C1655">
      <w:pPr>
        <w:spacing w:line="276" w:lineRule="auto"/>
        <w:jc w:val="both"/>
      </w:pPr>
    </w:p>
    <w:p w:rsidR="00A555D5" w:rsidRPr="00335DDE" w:rsidRDefault="00A555D5" w:rsidP="006C1655">
      <w:pPr>
        <w:spacing w:line="276" w:lineRule="auto"/>
        <w:ind w:firstLine="567"/>
      </w:pPr>
    </w:p>
    <w:p w:rsidR="00A555D5" w:rsidRPr="00335DDE" w:rsidRDefault="00A555D5" w:rsidP="006C1655">
      <w:pPr>
        <w:spacing w:line="276" w:lineRule="auto"/>
        <w:jc w:val="center"/>
        <w:rPr>
          <w:b/>
        </w:rPr>
      </w:pPr>
      <w:r w:rsidRPr="00335DDE">
        <w:rPr>
          <w:b/>
        </w:rPr>
        <w:t>Информация об итогах производственной деятельности</w:t>
      </w:r>
    </w:p>
    <w:p w:rsidR="00A555D5" w:rsidRPr="00335DDE" w:rsidRDefault="00A555D5" w:rsidP="006C1655">
      <w:pPr>
        <w:spacing w:line="276" w:lineRule="auto"/>
        <w:jc w:val="center"/>
        <w:rPr>
          <w:b/>
        </w:rPr>
      </w:pPr>
      <w:r w:rsidRPr="00335DDE">
        <w:rPr>
          <w:b/>
        </w:rPr>
        <w:t>филиала</w:t>
      </w:r>
      <w:r w:rsidR="00767037" w:rsidRPr="00335DDE">
        <w:rPr>
          <w:b/>
        </w:rPr>
        <w:t xml:space="preserve"> «Новобелая» ООО «ЦЧ АПК» в 2024</w:t>
      </w:r>
      <w:r w:rsidRPr="00335DDE">
        <w:rPr>
          <w:b/>
        </w:rPr>
        <w:t xml:space="preserve"> году.</w:t>
      </w:r>
    </w:p>
    <w:p w:rsidR="00A555D5" w:rsidRPr="00335DDE" w:rsidRDefault="00A555D5" w:rsidP="006C1655">
      <w:pPr>
        <w:spacing w:line="276" w:lineRule="auto"/>
        <w:jc w:val="center"/>
        <w:rPr>
          <w:b/>
        </w:rPr>
      </w:pPr>
    </w:p>
    <w:p w:rsidR="00A555D5" w:rsidRPr="00335DDE" w:rsidRDefault="000B62F6" w:rsidP="006C1655">
      <w:pPr>
        <w:numPr>
          <w:ilvl w:val="0"/>
          <w:numId w:val="1"/>
        </w:numPr>
        <w:spacing w:line="276" w:lineRule="auto"/>
      </w:pPr>
      <w:r w:rsidRPr="00335DDE">
        <w:t xml:space="preserve"> Площадь пашни составляет 7616 га</w:t>
      </w:r>
    </w:p>
    <w:p w:rsidR="00A555D5" w:rsidRPr="00335DDE" w:rsidRDefault="00A555D5" w:rsidP="006C1655">
      <w:pPr>
        <w:spacing w:line="276" w:lineRule="auto"/>
        <w:ind w:left="426"/>
      </w:pPr>
      <w:r w:rsidRPr="00335DDE">
        <w:t xml:space="preserve">     Данные по урожайности ОП Новобелянское – растениеводство:</w:t>
      </w:r>
    </w:p>
    <w:p w:rsidR="00A555D5" w:rsidRPr="00335DDE" w:rsidRDefault="00A555D5" w:rsidP="006C1655">
      <w:pPr>
        <w:spacing w:line="276" w:lineRule="auto"/>
        <w:ind w:left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111"/>
        <w:gridCol w:w="2126"/>
      </w:tblGrid>
      <w:tr w:rsidR="00A555D5" w:rsidRPr="00335DDE" w:rsidTr="00A555D5">
        <w:trPr>
          <w:trHeight w:val="4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</w:rPr>
            </w:pPr>
            <w:r w:rsidRPr="00335DDE">
              <w:rPr>
                <w:b/>
              </w:rPr>
              <w:t>Наименование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5D5" w:rsidRPr="00335DDE" w:rsidRDefault="00A555D5" w:rsidP="006C1655">
            <w:pPr>
              <w:spacing w:line="276" w:lineRule="auto"/>
            </w:pPr>
          </w:p>
        </w:tc>
      </w:tr>
      <w:tr w:rsidR="00A555D5" w:rsidRPr="00335DDE" w:rsidTr="00A555D5">
        <w:trPr>
          <w:trHeight w:val="44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оз. пшеница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>Посеяно,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7839F7" w:rsidP="006C1655">
            <w:pPr>
              <w:spacing w:line="276" w:lineRule="auto"/>
            </w:pPr>
            <w:r w:rsidRPr="00335DDE">
              <w:t>1</w:t>
            </w:r>
            <w:r w:rsidR="000B62F6" w:rsidRPr="00335DDE">
              <w:t>076</w:t>
            </w:r>
          </w:p>
        </w:tc>
      </w:tr>
      <w:tr w:rsidR="00A555D5" w:rsidRPr="00335DDE" w:rsidTr="00A555D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0B62F6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 xml:space="preserve">Валовой сбор </w:t>
            </w:r>
            <w:r w:rsidR="00A555D5" w:rsidRPr="00335DDE">
              <w:rPr>
                <w:b/>
                <w:bCs/>
              </w:rPr>
              <w:t>, тн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0B62F6" w:rsidP="006C1655">
            <w:pPr>
              <w:spacing w:line="276" w:lineRule="auto"/>
            </w:pPr>
            <w:r w:rsidRPr="00335DDE">
              <w:t>2012</w:t>
            </w:r>
          </w:p>
        </w:tc>
      </w:tr>
      <w:tr w:rsidR="00A555D5" w:rsidRPr="00335DDE" w:rsidTr="00A555D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>Урожайность, тн /га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0B62F6" w:rsidP="006C1655">
            <w:pPr>
              <w:spacing w:line="276" w:lineRule="auto"/>
            </w:pPr>
            <w:r w:rsidRPr="00335DDE">
              <w:t>1,87</w:t>
            </w:r>
          </w:p>
        </w:tc>
      </w:tr>
      <w:tr w:rsidR="00A555D5" w:rsidRPr="00335DDE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ячмень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>Посеяно,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1087</w:t>
            </w:r>
          </w:p>
        </w:tc>
      </w:tr>
      <w:tr w:rsidR="00A555D5" w:rsidRPr="00335DDE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 xml:space="preserve">Валовой сбор </w:t>
            </w:r>
            <w:r w:rsidR="00A555D5" w:rsidRPr="00335DDE">
              <w:rPr>
                <w:b/>
                <w:bCs/>
              </w:rPr>
              <w:t>, тн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1</w:t>
            </w:r>
            <w:r w:rsidR="0055111C" w:rsidRPr="00335DDE">
              <w:t>870</w:t>
            </w:r>
          </w:p>
        </w:tc>
      </w:tr>
      <w:tr w:rsidR="00A555D5" w:rsidRPr="00335DDE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>Урожайность, тн /га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1,72</w:t>
            </w:r>
          </w:p>
        </w:tc>
      </w:tr>
      <w:tr w:rsidR="00A555D5" w:rsidRPr="00335DDE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подсолнечник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>Посеяно,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1738</w:t>
            </w:r>
          </w:p>
        </w:tc>
      </w:tr>
      <w:tr w:rsidR="00A555D5" w:rsidRPr="00335DDE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 xml:space="preserve">Валовой сбор </w:t>
            </w:r>
            <w:r w:rsidR="00A555D5" w:rsidRPr="00335DDE">
              <w:rPr>
                <w:b/>
                <w:bCs/>
              </w:rPr>
              <w:t>, тн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2433</w:t>
            </w:r>
          </w:p>
        </w:tc>
      </w:tr>
      <w:tr w:rsidR="00A555D5" w:rsidRPr="00335DDE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>Урожайность, тн /га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1,4</w:t>
            </w:r>
          </w:p>
        </w:tc>
      </w:tr>
      <w:tr w:rsidR="00A555D5" w:rsidRPr="00335DDE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сах свекла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>Посеяно,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7839F7" w:rsidP="006C1655">
            <w:pPr>
              <w:spacing w:line="276" w:lineRule="auto"/>
            </w:pPr>
            <w:r w:rsidRPr="00335DDE">
              <w:t>1</w:t>
            </w:r>
            <w:r w:rsidR="0055111C" w:rsidRPr="00335DDE">
              <w:t>918</w:t>
            </w:r>
          </w:p>
        </w:tc>
      </w:tr>
      <w:tr w:rsidR="00A555D5" w:rsidRPr="00335DDE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7839F7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>Урожайность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30,4</w:t>
            </w:r>
          </w:p>
        </w:tc>
      </w:tr>
      <w:tr w:rsidR="00A555D5" w:rsidRPr="00335DDE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7839F7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 xml:space="preserve">Валовой сбор  </w:t>
            </w:r>
            <w:r w:rsidR="00A555D5" w:rsidRPr="00335DDE">
              <w:rPr>
                <w:b/>
                <w:bCs/>
              </w:rPr>
              <w:t>, тн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58255</w:t>
            </w:r>
          </w:p>
        </w:tc>
      </w:tr>
      <w:tr w:rsidR="00A555D5" w:rsidRPr="00335DDE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</w:tr>
      <w:tr w:rsidR="00A555D5" w:rsidRPr="00335DDE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соя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>Посеяно,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1</w:t>
            </w:r>
            <w:r w:rsidR="0055111C" w:rsidRPr="00335DDE">
              <w:t>797</w:t>
            </w:r>
          </w:p>
        </w:tc>
      </w:tr>
      <w:tr w:rsidR="00A555D5" w:rsidRPr="00335DDE" w:rsidTr="00A555D5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55111C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 xml:space="preserve">Валовой сбор </w:t>
            </w:r>
            <w:r w:rsidR="00A555D5" w:rsidRPr="00335DDE">
              <w:rPr>
                <w:b/>
                <w:bCs/>
              </w:rPr>
              <w:t>, тн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7839F7" w:rsidP="006C1655">
            <w:pPr>
              <w:spacing w:line="276" w:lineRule="auto"/>
            </w:pPr>
            <w:r w:rsidRPr="00335DDE">
              <w:t>24</w:t>
            </w:r>
            <w:r w:rsidR="0055111C" w:rsidRPr="00335DDE">
              <w:t>26</w:t>
            </w:r>
          </w:p>
        </w:tc>
      </w:tr>
      <w:tr w:rsidR="00A555D5" w:rsidRPr="00335DDE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  <w:bCs/>
              </w:rPr>
            </w:pPr>
            <w:r w:rsidRPr="00335DDE">
              <w:rPr>
                <w:b/>
                <w:bCs/>
              </w:rPr>
              <w:t xml:space="preserve">Урожайность, тн /га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1,</w:t>
            </w:r>
            <w:r w:rsidR="0055111C" w:rsidRPr="00335DDE">
              <w:t>35</w:t>
            </w:r>
          </w:p>
          <w:p w:rsidR="00BA6AE9" w:rsidRPr="00335DDE" w:rsidRDefault="00BA6AE9" w:rsidP="006C1655">
            <w:pPr>
              <w:spacing w:line="276" w:lineRule="auto"/>
            </w:pPr>
          </w:p>
        </w:tc>
      </w:tr>
      <w:tr w:rsidR="00BA6AE9" w:rsidRPr="00335DDE" w:rsidTr="00AA01CC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E9" w:rsidRPr="00335DDE" w:rsidRDefault="00BA6AE9" w:rsidP="006C1655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AE9" w:rsidRPr="00335DDE" w:rsidRDefault="00BA6AE9" w:rsidP="006C165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AE9" w:rsidRPr="00335DDE" w:rsidRDefault="00BA6AE9" w:rsidP="006C1655">
            <w:pPr>
              <w:spacing w:line="276" w:lineRule="auto"/>
            </w:pPr>
          </w:p>
        </w:tc>
      </w:tr>
    </w:tbl>
    <w:p w:rsidR="00A555D5" w:rsidRPr="00335DDE" w:rsidRDefault="00A555D5" w:rsidP="006C1655">
      <w:pPr>
        <w:spacing w:line="276" w:lineRule="auto"/>
      </w:pPr>
    </w:p>
    <w:p w:rsidR="0055111C" w:rsidRPr="00335DDE" w:rsidRDefault="0055111C" w:rsidP="006C1655">
      <w:pPr>
        <w:spacing w:line="276" w:lineRule="auto"/>
      </w:pPr>
      <w:r w:rsidRPr="00335DDE">
        <w:t>Год был сложным для возделывания культур, ветра и заморозки привели к гибели</w:t>
      </w:r>
    </w:p>
    <w:p w:rsidR="0055111C" w:rsidRPr="00335DDE" w:rsidRDefault="0055111C" w:rsidP="006C1655">
      <w:pPr>
        <w:spacing w:line="276" w:lineRule="auto"/>
      </w:pPr>
      <w:r w:rsidRPr="00335DDE">
        <w:t>посевов сахарной свеклы. Погибшие площади были пересеяны. В целом</w:t>
      </w:r>
    </w:p>
    <w:p w:rsidR="0055111C" w:rsidRPr="00335DDE" w:rsidRDefault="0055111C" w:rsidP="006C1655">
      <w:pPr>
        <w:spacing w:line="276" w:lineRule="auto"/>
      </w:pPr>
      <w:r w:rsidRPr="00335DDE">
        <w:t>неблагоприятные погодные условия сказались на полученной урожайности по</w:t>
      </w:r>
    </w:p>
    <w:p w:rsidR="0055111C" w:rsidRPr="00335DDE" w:rsidRDefault="0055111C" w:rsidP="006C1655">
      <w:pPr>
        <w:spacing w:line="276" w:lineRule="auto"/>
      </w:pPr>
      <w:r w:rsidRPr="00335DDE">
        <w:t>культурам. Фактически валовый сбор ниже, чем планировали на 2024 год.</w:t>
      </w:r>
    </w:p>
    <w:p w:rsidR="00A555D5" w:rsidRPr="00335DDE" w:rsidRDefault="00A555D5" w:rsidP="006C1655">
      <w:pPr>
        <w:spacing w:line="276" w:lineRule="auto"/>
        <w:ind w:left="284"/>
      </w:pPr>
    </w:p>
    <w:p w:rsidR="007839F7" w:rsidRPr="00335DDE" w:rsidRDefault="007839F7" w:rsidP="006C1655">
      <w:pPr>
        <w:spacing w:line="276" w:lineRule="auto"/>
        <w:ind w:left="284"/>
      </w:pPr>
    </w:p>
    <w:p w:rsidR="00A555D5" w:rsidRPr="00335DDE" w:rsidRDefault="00A555D5" w:rsidP="006C1655">
      <w:pPr>
        <w:spacing w:line="276" w:lineRule="auto"/>
        <w:ind w:left="284"/>
      </w:pPr>
      <w:r w:rsidRPr="00335DDE">
        <w:t>2. Среднесписочная численность работников ОП Новобел</w:t>
      </w:r>
      <w:r w:rsidR="0055111C" w:rsidRPr="00335DDE">
        <w:t>янское – растениеводство за 2024</w:t>
      </w:r>
      <w:r w:rsidRPr="00335DDE">
        <w:t xml:space="preserve"> год </w:t>
      </w:r>
      <w:r w:rsidR="0055111C" w:rsidRPr="00335DDE">
        <w:rPr>
          <w:b/>
        </w:rPr>
        <w:t>- 51</w:t>
      </w:r>
      <w:r w:rsidRPr="00335DDE">
        <w:rPr>
          <w:b/>
        </w:rPr>
        <w:t xml:space="preserve"> человек, </w:t>
      </w:r>
      <w:r w:rsidRPr="00335DDE">
        <w:t>рост оплаты труда составил-</w:t>
      </w:r>
      <w:r w:rsidR="0055111C" w:rsidRPr="00335DDE">
        <w:t>19</w:t>
      </w:r>
      <w:r w:rsidRPr="00335DDE">
        <w:t>% , среднемесячная заработная плата на од</w:t>
      </w:r>
      <w:r w:rsidR="0055111C" w:rsidRPr="00335DDE">
        <w:t>ного работника составила - 61847</w:t>
      </w:r>
      <w:r w:rsidRPr="00335DDE">
        <w:t xml:space="preserve"> руб.</w:t>
      </w:r>
    </w:p>
    <w:p w:rsidR="00A555D5" w:rsidRPr="00335DDE" w:rsidRDefault="00A555D5" w:rsidP="006C1655">
      <w:pPr>
        <w:spacing w:line="276" w:lineRule="auto"/>
        <w:ind w:left="284"/>
      </w:pPr>
    </w:p>
    <w:p w:rsidR="00A555D5" w:rsidRPr="00335DDE" w:rsidRDefault="00A555D5" w:rsidP="006C1655">
      <w:pPr>
        <w:spacing w:line="276" w:lineRule="auto"/>
        <w:ind w:left="284"/>
      </w:pPr>
      <w:r w:rsidRPr="00335DDE">
        <w:t xml:space="preserve">3. Инвестиции в основной капитал ОП </w:t>
      </w:r>
      <w:r w:rsidR="005A7AB4" w:rsidRPr="00335DDE">
        <w:t>Новобеля</w:t>
      </w:r>
      <w:r w:rsidR="0055111C" w:rsidRPr="00335DDE">
        <w:t>нское  составляют -2796</w:t>
      </w:r>
      <w:r w:rsidRPr="00335DDE">
        <w:t xml:space="preserve"> тыс. руб.</w:t>
      </w:r>
    </w:p>
    <w:p w:rsidR="00A555D5" w:rsidRPr="00335DDE" w:rsidRDefault="00A555D5" w:rsidP="006C1655">
      <w:pPr>
        <w:spacing w:line="276" w:lineRule="auto"/>
        <w:ind w:left="284"/>
      </w:pPr>
      <w:r w:rsidRPr="00335DDE">
        <w:t>Направление инвестиций - приобретение с/х техники</w:t>
      </w:r>
      <w:r w:rsidR="0055111C" w:rsidRPr="00335DDE">
        <w:t>.</w:t>
      </w:r>
    </w:p>
    <w:p w:rsidR="0055111C" w:rsidRPr="00335DDE" w:rsidRDefault="0055111C" w:rsidP="006C1655">
      <w:pPr>
        <w:spacing w:line="276" w:lineRule="auto"/>
        <w:ind w:left="284"/>
      </w:pPr>
    </w:p>
    <w:p w:rsidR="00A555D5" w:rsidRPr="00335DDE" w:rsidRDefault="00A555D5" w:rsidP="006C1655">
      <w:pPr>
        <w:spacing w:line="276" w:lineRule="auto"/>
      </w:pPr>
    </w:p>
    <w:p w:rsidR="00A555D5" w:rsidRPr="00335DDE" w:rsidRDefault="00A555D5" w:rsidP="006C1655">
      <w:pPr>
        <w:spacing w:line="276" w:lineRule="auto"/>
      </w:pPr>
      <w:r w:rsidRPr="00335DDE">
        <w:t xml:space="preserve">4. Благотворительность  за </w:t>
      </w:r>
      <w:r w:rsidR="0055111C" w:rsidRPr="00335DDE">
        <w:t>2024</w:t>
      </w:r>
      <w:r w:rsidRPr="00335DDE">
        <w:t xml:space="preserve"> год:</w:t>
      </w:r>
    </w:p>
    <w:p w:rsidR="00A555D5" w:rsidRPr="00335DDE" w:rsidRDefault="00A555D5" w:rsidP="006C1655">
      <w:pPr>
        <w:spacing w:line="276" w:lineRule="auto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3970"/>
        <w:gridCol w:w="2977"/>
      </w:tblGrid>
      <w:tr w:rsidR="00A555D5" w:rsidRPr="00335DDE" w:rsidTr="0055111C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Наименование получателя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 xml:space="preserve">Наименование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Сумма благотворительности, руб.</w:t>
            </w:r>
          </w:p>
        </w:tc>
      </w:tr>
      <w:tr w:rsidR="00A555D5" w:rsidRPr="00335DDE" w:rsidTr="0055111C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Администрация Новобелянского с/п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Освещение села, ремонт ДК</w:t>
            </w:r>
          </w:p>
          <w:p w:rsidR="005A7AB4" w:rsidRPr="00335DDE" w:rsidRDefault="005A7AB4" w:rsidP="006C1655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5</w:t>
            </w:r>
            <w:r w:rsidR="00A555D5" w:rsidRPr="00335DDE">
              <w:t>0 000</w:t>
            </w:r>
          </w:p>
        </w:tc>
      </w:tr>
      <w:tr w:rsidR="00A555D5" w:rsidRPr="00335DDE" w:rsidTr="0055111C">
        <w:trPr>
          <w:trHeight w:val="676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Пр</w:t>
            </w:r>
            <w:r w:rsidR="0055111C" w:rsidRPr="00335DDE">
              <w:t>оведение празднований</w:t>
            </w:r>
            <w:r w:rsidRPr="00335DDE">
              <w:t xml:space="preserve"> 8 марта</w:t>
            </w:r>
            <w:r w:rsidR="0055111C" w:rsidRPr="00335DDE">
              <w:t>,</w:t>
            </w:r>
            <w:r w:rsidR="007A0FFA">
              <w:t xml:space="preserve"> </w:t>
            </w:r>
            <w:r w:rsidR="0055111C" w:rsidRPr="00335DDE">
              <w:t>День села,</w:t>
            </w:r>
            <w:r w:rsidR="007A0FFA">
              <w:t xml:space="preserve"> </w:t>
            </w:r>
            <w:r w:rsidR="0055111C" w:rsidRPr="00335DDE">
              <w:t>День пожилых людей,</w:t>
            </w:r>
            <w:r w:rsidRPr="00335DDE">
              <w:t xml:space="preserve"> Нового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80</w:t>
            </w:r>
            <w:r w:rsidR="00A555D5" w:rsidRPr="00335DDE">
              <w:t xml:space="preserve"> 000</w:t>
            </w:r>
          </w:p>
        </w:tc>
      </w:tr>
      <w:tr w:rsidR="00A555D5" w:rsidRPr="00335DDE" w:rsidTr="0055111C">
        <w:trPr>
          <w:trHeight w:val="446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Новобелянская СОШ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8417F2" w:rsidP="006C1655">
            <w:pPr>
              <w:spacing w:line="276" w:lineRule="auto"/>
            </w:pPr>
            <w:r w:rsidRPr="00335DDE">
              <w:t>Подарочные наборы конфет школьникам к Новому году</w:t>
            </w:r>
          </w:p>
          <w:p w:rsidR="005A7AB4" w:rsidRPr="00335DDE" w:rsidRDefault="005A7AB4" w:rsidP="006C1655">
            <w:pPr>
              <w:spacing w:line="276" w:lineRule="auto"/>
            </w:pPr>
          </w:p>
          <w:p w:rsidR="008417F2" w:rsidRPr="00335DDE" w:rsidRDefault="008417F2" w:rsidP="006C1655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8417F2" w:rsidP="006C1655">
            <w:pPr>
              <w:spacing w:line="276" w:lineRule="auto"/>
            </w:pPr>
            <w:r w:rsidRPr="00335DDE">
              <w:t>23 4</w:t>
            </w:r>
            <w:r w:rsidR="00A555D5" w:rsidRPr="00335DDE">
              <w:t>00</w:t>
            </w:r>
          </w:p>
        </w:tc>
      </w:tr>
      <w:tr w:rsidR="00A555D5" w:rsidRPr="00335DDE" w:rsidTr="0055111C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A555D5" w:rsidP="006C1655">
            <w:pPr>
              <w:spacing w:line="276" w:lineRule="auto"/>
            </w:pPr>
            <w:r w:rsidRPr="00335DDE">
              <w:t>День знаний учебные наборы 1-му классу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55111C" w:rsidP="006C1655">
            <w:pPr>
              <w:spacing w:line="276" w:lineRule="auto"/>
            </w:pPr>
            <w:r w:rsidRPr="00335DDE">
              <w:t>5095</w:t>
            </w:r>
          </w:p>
        </w:tc>
      </w:tr>
      <w:tr w:rsidR="00A555D5" w:rsidRPr="00335DDE" w:rsidTr="0055111C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Pr="00335DDE" w:rsidRDefault="00A555D5" w:rsidP="006C1655">
            <w:pPr>
              <w:spacing w:line="276" w:lineRule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Pr="00335DDE" w:rsidRDefault="00A555D5" w:rsidP="006C1655">
            <w:pPr>
              <w:spacing w:line="276" w:lineRule="auto"/>
              <w:rPr>
                <w:b/>
              </w:rPr>
            </w:pPr>
          </w:p>
          <w:p w:rsidR="005A7AB4" w:rsidRPr="00335DDE" w:rsidRDefault="008417F2" w:rsidP="006C1655">
            <w:pPr>
              <w:spacing w:line="276" w:lineRule="auto"/>
              <w:rPr>
                <w:b/>
              </w:rPr>
            </w:pPr>
            <w:r w:rsidRPr="00335DDE">
              <w:rPr>
                <w:b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F2" w:rsidRPr="00335DDE" w:rsidRDefault="008417F2" w:rsidP="006C1655">
            <w:pPr>
              <w:spacing w:line="276" w:lineRule="auto"/>
              <w:rPr>
                <w:b/>
              </w:rPr>
            </w:pPr>
          </w:p>
          <w:p w:rsidR="00A555D5" w:rsidRPr="00335DDE" w:rsidRDefault="008417F2" w:rsidP="006C1655">
            <w:pPr>
              <w:spacing w:line="276" w:lineRule="auto"/>
              <w:rPr>
                <w:b/>
              </w:rPr>
            </w:pPr>
            <w:r w:rsidRPr="00335DDE">
              <w:rPr>
                <w:b/>
              </w:rPr>
              <w:t>158495</w:t>
            </w:r>
          </w:p>
        </w:tc>
      </w:tr>
    </w:tbl>
    <w:p w:rsidR="00A555D5" w:rsidRPr="00335DDE" w:rsidRDefault="00A555D5" w:rsidP="006C1655">
      <w:pPr>
        <w:spacing w:line="276" w:lineRule="auto"/>
      </w:pPr>
    </w:p>
    <w:p w:rsidR="00A555D5" w:rsidRPr="00335DDE" w:rsidRDefault="00A555D5" w:rsidP="006C1655">
      <w:pPr>
        <w:spacing w:line="276" w:lineRule="auto"/>
        <w:jc w:val="both"/>
      </w:pPr>
    </w:p>
    <w:p w:rsidR="0098645F" w:rsidRPr="00335DDE" w:rsidRDefault="008417F2" w:rsidP="006C1655">
      <w:pPr>
        <w:spacing w:line="276" w:lineRule="auto"/>
        <w:jc w:val="both"/>
      </w:pPr>
      <w:r w:rsidRPr="00335DDE">
        <w:t xml:space="preserve">У нас </w:t>
      </w:r>
      <w:r w:rsidR="00767037" w:rsidRPr="00335DDE">
        <w:t>три</w:t>
      </w:r>
      <w:r w:rsidR="0098645F" w:rsidRPr="00335DDE">
        <w:t xml:space="preserve">  КФХ животноводческого направления : по откорму КРС   - Фейзулов Мансур Анварович и молочного направления  - Князян  Алмаст Ходедановна.</w:t>
      </w:r>
      <w:r w:rsidR="00767037" w:rsidRPr="00335DDE">
        <w:t>ИП Амоян Юрий Овчиевич</w:t>
      </w:r>
      <w:r w:rsidR="00641155" w:rsidRPr="00335DDE">
        <w:t xml:space="preserve">. </w:t>
      </w:r>
      <w:r w:rsidR="00767037" w:rsidRPr="00335DDE">
        <w:t xml:space="preserve"> Они получили финансовую поддержку от</w:t>
      </w:r>
      <w:r w:rsidR="00F01F90" w:rsidRPr="00335DDE">
        <w:t xml:space="preserve"> </w:t>
      </w:r>
      <w:r w:rsidR="00767037" w:rsidRPr="00335DDE">
        <w:t xml:space="preserve">государства </w:t>
      </w:r>
      <w:r w:rsidR="00641155" w:rsidRPr="00335DDE">
        <w:t>п</w:t>
      </w:r>
      <w:r w:rsidR="00767037" w:rsidRPr="00335DDE">
        <w:t xml:space="preserve">олучил грант на развитие </w:t>
      </w:r>
      <w:r w:rsidR="00641155" w:rsidRPr="00335DDE">
        <w:t xml:space="preserve"> животноводст</w:t>
      </w:r>
      <w:r w:rsidR="00767037" w:rsidRPr="00335DDE">
        <w:t xml:space="preserve">ва </w:t>
      </w:r>
      <w:r w:rsidR="00641155" w:rsidRPr="00335DDE">
        <w:t>,заготовлены корма.</w:t>
      </w:r>
      <w:r w:rsidR="007A0FFA">
        <w:t xml:space="preserve"> </w:t>
      </w:r>
      <w:r w:rsidR="00641155" w:rsidRPr="00335DDE">
        <w:t>Надеюсь что результат не заставит себя ждать. Но хорошие  урожаи ,привесы, надои молока ,а рабочая сила с каждым годом убывает,</w:t>
      </w:r>
      <w:r w:rsidR="007A0FFA">
        <w:t xml:space="preserve"> </w:t>
      </w:r>
      <w:r w:rsidR="00641155" w:rsidRPr="00335DDE">
        <w:t>нет к сожалению в планах заботы о новых рабочих местах,</w:t>
      </w:r>
      <w:r w:rsidR="007A0FFA">
        <w:t xml:space="preserve"> </w:t>
      </w:r>
      <w:r w:rsidR="00641155" w:rsidRPr="00335DDE">
        <w:t>молодых людях</w:t>
      </w:r>
      <w:r w:rsidR="0081730F" w:rsidRPr="00335DDE">
        <w:t>,</w:t>
      </w:r>
      <w:r w:rsidR="007A0FFA">
        <w:t xml:space="preserve"> </w:t>
      </w:r>
      <w:r w:rsidR="0081730F" w:rsidRPr="00335DDE">
        <w:t>привлекать  строительством жилья,</w:t>
      </w:r>
      <w:r w:rsidR="007A0FFA">
        <w:t xml:space="preserve"> </w:t>
      </w:r>
      <w:r w:rsidR="0081730F" w:rsidRPr="00335DDE">
        <w:t>и в социалку в пос</w:t>
      </w:r>
      <w:r w:rsidR="00F01F90" w:rsidRPr="00335DDE">
        <w:t xml:space="preserve">леднее время вкладов очень мало </w:t>
      </w:r>
      <w:r w:rsidR="0098645F" w:rsidRPr="00335DDE">
        <w:t>Мне хочется пожелать успешной плодотво</w:t>
      </w:r>
      <w:r w:rsidR="00023BD3" w:rsidRPr="00335DDE">
        <w:t>рной работы этим людям, больших привесов, и высоких</w:t>
      </w:r>
      <w:r w:rsidR="0098645F" w:rsidRPr="00335DDE">
        <w:t xml:space="preserve"> надоев-</w:t>
      </w:r>
      <w:r w:rsidR="00023BD3" w:rsidRPr="00335DDE">
        <w:t xml:space="preserve"> молока,</w:t>
      </w:r>
      <w:r w:rsidR="0098645F" w:rsidRPr="00335DDE">
        <w:t xml:space="preserve"> ведь это рабочие места для наших людей.</w:t>
      </w:r>
      <w:r w:rsidR="00023BD3" w:rsidRPr="00335DDE">
        <w:t xml:space="preserve"> Но надо</w:t>
      </w:r>
      <w:r w:rsidR="00BA6AE9" w:rsidRPr="00335DDE">
        <w:t xml:space="preserve"> Активнее заниматься заготовкой кормов для этого</w:t>
      </w:r>
      <w:r w:rsidR="00023BD3" w:rsidRPr="00335DDE">
        <w:t xml:space="preserve"> есть все условия </w:t>
      </w:r>
      <w:r w:rsidR="00BA6AE9" w:rsidRPr="00335DDE">
        <w:t>.</w:t>
      </w: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  <w:rPr>
          <w:b/>
        </w:rPr>
      </w:pPr>
    </w:p>
    <w:p w:rsidR="0098645F" w:rsidRPr="00335DDE" w:rsidRDefault="0098645F" w:rsidP="006C1655">
      <w:pPr>
        <w:spacing w:line="276" w:lineRule="auto"/>
        <w:jc w:val="both"/>
        <w:rPr>
          <w:b/>
          <w:u w:val="single"/>
        </w:rPr>
      </w:pPr>
      <w:r w:rsidRPr="00335DDE">
        <w:rPr>
          <w:b/>
          <w:u w:val="single"/>
        </w:rPr>
        <w:t xml:space="preserve">ШКОЛА </w:t>
      </w:r>
    </w:p>
    <w:p w:rsidR="0098645F" w:rsidRPr="00335DDE" w:rsidRDefault="008417F2" w:rsidP="006C1655">
      <w:pPr>
        <w:spacing w:line="276" w:lineRule="auto"/>
        <w:jc w:val="both"/>
      </w:pPr>
      <w:r w:rsidRPr="00335DDE">
        <w:t xml:space="preserve">  Наша  школа уже сделала  37 выпусков, вернее работает 37</w:t>
      </w:r>
      <w:r w:rsidR="0081730F" w:rsidRPr="00335DDE">
        <w:t xml:space="preserve"> лет</w:t>
      </w:r>
      <w:r w:rsidR="0098645F" w:rsidRPr="00335DDE">
        <w:t>. Количеств</w:t>
      </w:r>
      <w:r w:rsidR="005A7AB4" w:rsidRPr="00335DDE">
        <w:t>о учащихся    уменьшилось по сравнению с прошлым годом</w:t>
      </w:r>
      <w:r w:rsidR="0098645F" w:rsidRPr="00335DDE">
        <w:t xml:space="preserve">. Это конечно нас </w:t>
      </w:r>
      <w:r w:rsidR="005A7AB4" w:rsidRPr="00335DDE">
        <w:t xml:space="preserve"> не </w:t>
      </w:r>
      <w:r w:rsidR="0098645F" w:rsidRPr="00335DDE">
        <w:t xml:space="preserve">радует. Учащихся в школе </w:t>
      </w:r>
      <w:r w:rsidRPr="00335DDE">
        <w:t>63  чел,в садике-14</w:t>
      </w:r>
      <w:r w:rsidR="0098645F" w:rsidRPr="00335DDE">
        <w:t xml:space="preserve"> чел.</w:t>
      </w:r>
    </w:p>
    <w:p w:rsidR="0081730F" w:rsidRPr="00335DDE" w:rsidRDefault="00F01F90" w:rsidP="006C1655">
      <w:pPr>
        <w:spacing w:line="276" w:lineRule="auto"/>
        <w:jc w:val="both"/>
      </w:pPr>
      <w:r w:rsidRPr="00335DDE">
        <w:lastRenderedPageBreak/>
        <w:t>Продолжает работу образовательный центр</w:t>
      </w:r>
      <w:r w:rsidR="0081730F" w:rsidRPr="00335DDE">
        <w:t xml:space="preserve"> «точка роста» естественно-научной и технологической направленности, В  минувшем году проведены традиционные школьные мероприятия, день знаний, день учителя и другие.</w:t>
      </w:r>
    </w:p>
    <w:p w:rsidR="0081730F" w:rsidRPr="00335DDE" w:rsidRDefault="0081730F" w:rsidP="006C1655">
      <w:pPr>
        <w:spacing w:line="276" w:lineRule="auto"/>
        <w:jc w:val="both"/>
      </w:pPr>
      <w:r w:rsidRPr="00335DDE">
        <w:t>-регулярно проводятся родительские собрания, но в школе давно назрела необходимость капитального ремонта системы от</w:t>
      </w:r>
      <w:r w:rsidR="00767037" w:rsidRPr="00335DDE">
        <w:t>опления,</w:t>
      </w:r>
      <w:r w:rsidR="00F01F90" w:rsidRPr="00335DDE">
        <w:t xml:space="preserve"> электропроводки </w:t>
      </w:r>
      <w:r w:rsidR="00767037" w:rsidRPr="00335DDE">
        <w:t xml:space="preserve">в детском садике </w:t>
      </w:r>
      <w:r w:rsidR="00F01F90" w:rsidRPr="00335DDE">
        <w:t>п</w:t>
      </w:r>
      <w:r w:rsidR="00767037" w:rsidRPr="00335DDE">
        <w:t>рохладно</w:t>
      </w:r>
      <w:r w:rsidRPr="00335DDE">
        <w:t xml:space="preserve"> несмотря на перерасход тепла в целом по школе. 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Более подробно о работе школы в своем докладе расскажет директор школы –Меловатский Александр Николаевич.</w:t>
      </w:r>
    </w:p>
    <w:p w:rsidR="0098645F" w:rsidRPr="00335DDE" w:rsidRDefault="0098645F" w:rsidP="006C1655">
      <w:pPr>
        <w:spacing w:line="276" w:lineRule="auto"/>
        <w:jc w:val="both"/>
      </w:pPr>
    </w:p>
    <w:p w:rsidR="00BA6AE9" w:rsidRPr="00335DDE" w:rsidRDefault="00BA6AE9" w:rsidP="006C1655">
      <w:pPr>
        <w:spacing w:line="276" w:lineRule="auto"/>
        <w:jc w:val="both"/>
      </w:pPr>
    </w:p>
    <w:p w:rsidR="0098645F" w:rsidRPr="00335DDE" w:rsidRDefault="00E11A01" w:rsidP="006C1655">
      <w:pPr>
        <w:spacing w:line="276" w:lineRule="auto"/>
        <w:jc w:val="both"/>
        <w:rPr>
          <w:b/>
        </w:rPr>
      </w:pPr>
      <w:r w:rsidRPr="00335DDE">
        <w:rPr>
          <w:b/>
        </w:rPr>
        <w:t>СПОРТ:</w:t>
      </w:r>
    </w:p>
    <w:p w:rsidR="00E11A01" w:rsidRPr="00335DDE" w:rsidRDefault="00E11A01" w:rsidP="006C1655">
      <w:pPr>
        <w:spacing w:line="276" w:lineRule="auto"/>
        <w:jc w:val="both"/>
        <w:rPr>
          <w:b/>
        </w:rPr>
      </w:pPr>
    </w:p>
    <w:p w:rsidR="00E11A01" w:rsidRPr="00335DDE" w:rsidRDefault="00E11A01" w:rsidP="006C1655">
      <w:pPr>
        <w:spacing w:line="276" w:lineRule="auto"/>
        <w:jc w:val="both"/>
      </w:pPr>
      <w:r w:rsidRPr="00335DDE">
        <w:t>Сейчас как никогда есть все условия   для занятия спортом. Прекрасно отремонтированный школьный спортзал, многофункциональная спортивная площадка, футбольное  поле, но  к сожалению энтузиастов  для  занятия  спортом  с каждым годом все меньше ,село стреми</w:t>
      </w:r>
      <w:r w:rsidR="00023BD3" w:rsidRPr="00335DDE">
        <w:t>тельно стареет</w:t>
      </w:r>
      <w:r w:rsidRPr="00335DDE">
        <w:t>,</w:t>
      </w:r>
      <w:r w:rsidR="00023BD3" w:rsidRPr="00335DDE">
        <w:t xml:space="preserve"> но под руководством директора школы и физрука</w:t>
      </w:r>
      <w:r w:rsidR="008C285C" w:rsidRPr="00335DDE">
        <w:t xml:space="preserve"> большого любителя спорта </w:t>
      </w:r>
      <w:r w:rsidRPr="00335DDE">
        <w:t xml:space="preserve"> ведутся занятия в спортивных секциях, по мере возможности сельское поселение участвует в различных районных соревнованиях.</w:t>
      </w:r>
    </w:p>
    <w:p w:rsidR="004764C2" w:rsidRPr="00335DDE" w:rsidRDefault="004764C2" w:rsidP="006C1655">
      <w:pPr>
        <w:spacing w:line="276" w:lineRule="auto"/>
        <w:jc w:val="both"/>
      </w:pPr>
    </w:p>
    <w:p w:rsidR="004764C2" w:rsidRPr="00335DDE" w:rsidRDefault="004764C2" w:rsidP="006C1655">
      <w:pPr>
        <w:spacing w:line="276" w:lineRule="auto"/>
        <w:jc w:val="both"/>
        <w:rPr>
          <w:b/>
        </w:rPr>
      </w:pPr>
      <w:r w:rsidRPr="00335DDE">
        <w:rPr>
          <w:b/>
        </w:rPr>
        <w:t>ЕДИНОЕ  ОКНО (записка)</w:t>
      </w:r>
    </w:p>
    <w:p w:rsidR="00023BD3" w:rsidRPr="00335DDE" w:rsidRDefault="00023BD3" w:rsidP="006C1655">
      <w:pPr>
        <w:spacing w:line="276" w:lineRule="auto"/>
        <w:jc w:val="both"/>
      </w:pPr>
      <w:r w:rsidRPr="00335DDE">
        <w:t xml:space="preserve"> </w:t>
      </w:r>
    </w:p>
    <w:p w:rsidR="004764C2" w:rsidRPr="00335DDE" w:rsidRDefault="004764C2" w:rsidP="006C1655">
      <w:pPr>
        <w:spacing w:line="276" w:lineRule="auto"/>
        <w:jc w:val="both"/>
      </w:pPr>
      <w:r w:rsidRPr="00335DDE">
        <w:t>Хочется   с положительной стороны отметить работу Единого окна (МФЦ)</w:t>
      </w:r>
      <w:r w:rsidR="00023BD3" w:rsidRPr="00335DDE">
        <w:t xml:space="preserve"> на приеме постоянно ктото есть, это</w:t>
      </w:r>
      <w:r w:rsidRPr="00335DDE">
        <w:t xml:space="preserve"> говорит о востребованности  данной услуги.</w:t>
      </w:r>
    </w:p>
    <w:p w:rsidR="00BA6AE9" w:rsidRPr="00335DDE" w:rsidRDefault="00BA6AE9" w:rsidP="006C1655">
      <w:pPr>
        <w:spacing w:line="276" w:lineRule="auto"/>
        <w:jc w:val="both"/>
      </w:pPr>
    </w:p>
    <w:p w:rsidR="008417F2" w:rsidRPr="00335DDE" w:rsidRDefault="008417F2" w:rsidP="006C1655">
      <w:pPr>
        <w:spacing w:line="276" w:lineRule="auto"/>
        <w:jc w:val="both"/>
      </w:pPr>
      <w:r w:rsidRPr="00335DDE">
        <w:t>Всего принято услуг-246, количество видов услуг-28,а также выдано результ</w:t>
      </w:r>
      <w:r w:rsidR="00023BD3" w:rsidRPr="00335DDE">
        <w:t>атов по услугам -294</w:t>
      </w:r>
    </w:p>
    <w:p w:rsidR="00023BD3" w:rsidRPr="00335DDE" w:rsidRDefault="00023BD3" w:rsidP="006C1655">
      <w:pPr>
        <w:spacing w:line="276" w:lineRule="auto"/>
        <w:rPr>
          <w:b/>
        </w:rPr>
      </w:pPr>
    </w:p>
    <w:p w:rsidR="008417F2" w:rsidRPr="00335DDE" w:rsidRDefault="008417F2" w:rsidP="006C1655">
      <w:pPr>
        <w:spacing w:line="276" w:lineRule="auto"/>
        <w:rPr>
          <w:b/>
        </w:rPr>
      </w:pPr>
      <w:r w:rsidRPr="00335DDE">
        <w:rPr>
          <w:b/>
        </w:rPr>
        <w:t>Н</w:t>
      </w:r>
      <w:r w:rsidR="00023BD3" w:rsidRPr="00335DDE">
        <w:rPr>
          <w:b/>
        </w:rPr>
        <w:t>аиболее  востребованные услуги</w:t>
      </w:r>
    </w:p>
    <w:p w:rsidR="008417F2" w:rsidRPr="00335DDE" w:rsidRDefault="008417F2" w:rsidP="006C1655">
      <w:pPr>
        <w:spacing w:line="276" w:lineRule="auto"/>
        <w:rPr>
          <w:b/>
        </w:rPr>
      </w:pPr>
    </w:p>
    <w:p w:rsidR="008417F2" w:rsidRPr="00335DDE" w:rsidRDefault="008417F2" w:rsidP="006C1655">
      <w:pPr>
        <w:spacing w:line="276" w:lineRule="auto"/>
      </w:pPr>
      <w:r w:rsidRPr="00335DDE">
        <w:t xml:space="preserve">– Регистрационный учет граждан (прописка), </w:t>
      </w:r>
    </w:p>
    <w:p w:rsidR="008417F2" w:rsidRPr="00335DDE" w:rsidRDefault="008417F2" w:rsidP="006C1655">
      <w:pPr>
        <w:spacing w:line="276" w:lineRule="auto"/>
      </w:pPr>
      <w:r w:rsidRPr="00335DDE">
        <w:t xml:space="preserve">-  Оформление впервые и Замена паспортов РФ, </w:t>
      </w:r>
    </w:p>
    <w:p w:rsidR="008417F2" w:rsidRPr="00335DDE" w:rsidRDefault="008417F2" w:rsidP="006C1655">
      <w:pPr>
        <w:spacing w:line="276" w:lineRule="auto"/>
      </w:pPr>
      <w:r w:rsidRPr="00335DDE">
        <w:t>- Регистрация права собственности, выписка из ЕГРН.</w:t>
      </w:r>
    </w:p>
    <w:p w:rsidR="008417F2" w:rsidRPr="00335DDE" w:rsidRDefault="008417F2" w:rsidP="006C1655">
      <w:pPr>
        <w:spacing w:line="276" w:lineRule="auto"/>
      </w:pPr>
      <w:r w:rsidRPr="00335DDE">
        <w:t xml:space="preserve">- Субсидии на оплату ЖКХ, </w:t>
      </w:r>
    </w:p>
    <w:p w:rsidR="008417F2" w:rsidRPr="00335DDE" w:rsidRDefault="008417F2" w:rsidP="006C1655">
      <w:pPr>
        <w:spacing w:line="276" w:lineRule="auto"/>
      </w:pPr>
      <w:r w:rsidRPr="00335DDE">
        <w:t>- Единовременная денежная выплата на приобретение Школьной и Спортивной формы.</w:t>
      </w:r>
    </w:p>
    <w:p w:rsidR="008417F2" w:rsidRPr="00335DDE" w:rsidRDefault="008417F2" w:rsidP="006C1655">
      <w:pPr>
        <w:spacing w:line="276" w:lineRule="auto"/>
      </w:pPr>
      <w:r w:rsidRPr="00335DDE">
        <w:t>- Выдача удостоверения «Многодетной Семьи»</w:t>
      </w:r>
    </w:p>
    <w:p w:rsidR="008417F2" w:rsidRPr="00335DDE" w:rsidRDefault="008417F2" w:rsidP="006C1655">
      <w:pPr>
        <w:spacing w:line="276" w:lineRule="auto"/>
      </w:pPr>
      <w:r w:rsidRPr="00335DDE">
        <w:t xml:space="preserve">- Получение ИНН; </w:t>
      </w:r>
    </w:p>
    <w:p w:rsidR="008417F2" w:rsidRPr="00335DDE" w:rsidRDefault="008417F2" w:rsidP="006C1655">
      <w:pPr>
        <w:spacing w:line="276" w:lineRule="auto"/>
      </w:pPr>
      <w:r w:rsidRPr="00335DDE">
        <w:t xml:space="preserve">- Справки о наличии или отсутствии судимости. </w:t>
      </w:r>
    </w:p>
    <w:p w:rsidR="008417F2" w:rsidRPr="00335DDE" w:rsidRDefault="008417F2" w:rsidP="006C1655">
      <w:pPr>
        <w:spacing w:line="276" w:lineRule="auto"/>
      </w:pPr>
      <w:r w:rsidRPr="00335DDE">
        <w:t>- Справка Участника СВО.</w:t>
      </w:r>
    </w:p>
    <w:p w:rsidR="008417F2" w:rsidRPr="00335DDE" w:rsidRDefault="008417F2" w:rsidP="006C1655">
      <w:pPr>
        <w:spacing w:line="276" w:lineRule="auto"/>
      </w:pPr>
      <w:r w:rsidRPr="00335DDE">
        <w:t>- Замена Водительского Удостоверения:</w:t>
      </w:r>
    </w:p>
    <w:p w:rsidR="008417F2" w:rsidRPr="00335DDE" w:rsidRDefault="008417F2" w:rsidP="006C1655">
      <w:pPr>
        <w:spacing w:line="276" w:lineRule="auto"/>
      </w:pPr>
      <w:r w:rsidRPr="00335DDE">
        <w:t xml:space="preserve">-Оформление СНИЛС. </w:t>
      </w:r>
    </w:p>
    <w:p w:rsidR="008417F2" w:rsidRPr="00335DDE" w:rsidRDefault="008417F2" w:rsidP="006C1655">
      <w:pPr>
        <w:spacing w:line="276" w:lineRule="auto"/>
      </w:pPr>
      <w:r w:rsidRPr="00335DDE">
        <w:t>- Выдача удостоверения на добычу в охотничьих угодьях.</w:t>
      </w:r>
    </w:p>
    <w:p w:rsidR="008417F2" w:rsidRPr="00335DDE" w:rsidRDefault="008417F2" w:rsidP="006C1655">
      <w:pPr>
        <w:spacing w:line="276" w:lineRule="auto"/>
      </w:pPr>
      <w:r w:rsidRPr="00335DDE">
        <w:t>- По т.ф. 6-41-36 и лично явившись в «МФЦ»,  можно получить консультацию о порядке и сроках уплаты имущественных налогов.</w:t>
      </w:r>
      <w:r w:rsidRPr="00335DDE">
        <w:br/>
        <w:t xml:space="preserve">- Оплатить  весь перечень жилищно- коммунальных услуг  в МФЦ </w:t>
      </w:r>
      <w:r w:rsidRPr="00335DDE">
        <w:br/>
        <w:t>- Регистрирует детей до 14 лет на Госуслугах.</w:t>
      </w:r>
    </w:p>
    <w:p w:rsidR="008417F2" w:rsidRPr="00335DDE" w:rsidRDefault="008417F2" w:rsidP="006C1655">
      <w:pPr>
        <w:spacing w:line="276" w:lineRule="auto"/>
      </w:pPr>
      <w:r w:rsidRPr="00335DDE">
        <w:t>- В центре «Мои Документы» можно изменить набор социальных услуг на 2025 год</w:t>
      </w:r>
    </w:p>
    <w:p w:rsidR="008417F2" w:rsidRPr="00335DDE" w:rsidRDefault="008417F2" w:rsidP="006C1655">
      <w:pPr>
        <w:spacing w:line="276" w:lineRule="auto"/>
      </w:pPr>
      <w:r w:rsidRPr="00335DDE">
        <w:lastRenderedPageBreak/>
        <w:t xml:space="preserve">- Осуществляет прием документов для государственной регистрации рождения; </w:t>
      </w:r>
    </w:p>
    <w:p w:rsidR="008417F2" w:rsidRPr="00335DDE" w:rsidRDefault="008417F2" w:rsidP="006C1655">
      <w:pPr>
        <w:spacing w:line="276" w:lineRule="auto"/>
      </w:pPr>
      <w:r w:rsidRPr="00335DDE">
        <w:t>- Помогут облегчить жизненную ситуацию и окажут комплексную услугу «Утрата близкого человека»:</w:t>
      </w:r>
    </w:p>
    <w:p w:rsidR="008417F2" w:rsidRPr="00335DDE" w:rsidRDefault="008417F2" w:rsidP="006C1655">
      <w:pPr>
        <w:spacing w:line="276" w:lineRule="auto"/>
      </w:pPr>
      <w:r w:rsidRPr="00335DDE">
        <w:t xml:space="preserve"> - Оформить Гербовое свидетельство о смерти;</w:t>
      </w:r>
      <w:r w:rsidRPr="00335DDE">
        <w:br/>
        <w:t>- Снять с регистрационного учета умершего;</w:t>
      </w:r>
      <w:r w:rsidRPr="00335DDE">
        <w:br/>
        <w:t>- Социальное пособие на погребение (консультация).</w:t>
      </w:r>
    </w:p>
    <w:p w:rsidR="008417F2" w:rsidRPr="00335DDE" w:rsidRDefault="008417F2" w:rsidP="006C1655">
      <w:pPr>
        <w:spacing w:line="276" w:lineRule="auto"/>
      </w:pPr>
      <w:r w:rsidRPr="00335DDE">
        <w:t>-  Новый виды услуг​ по защите интеллектуальной собственности, в т.ч, запрет на оформление Кредитов- ГОСКЛЮЧ.</w:t>
      </w:r>
    </w:p>
    <w:p w:rsidR="008417F2" w:rsidRPr="00335DDE" w:rsidRDefault="008417F2" w:rsidP="006C1655">
      <w:pPr>
        <w:spacing w:line="276" w:lineRule="auto"/>
      </w:pPr>
      <w:r w:rsidRPr="00335DDE">
        <w:t>- Есть возможность подать через МФЦ электронное обращение в судебные органы.</w:t>
      </w:r>
    </w:p>
    <w:p w:rsidR="008417F2" w:rsidRPr="00335DDE" w:rsidRDefault="008417F2" w:rsidP="006C1655">
      <w:pPr>
        <w:spacing w:line="276" w:lineRule="auto"/>
      </w:pPr>
      <w:r w:rsidRPr="00335DDE">
        <w:t>Центр «Мои Документы»  можно получить ответы на вопросы по частичной мобилизации.</w:t>
      </w:r>
    </w:p>
    <w:p w:rsidR="008417F2" w:rsidRPr="00335DDE" w:rsidRDefault="008417F2" w:rsidP="006C1655">
      <w:pPr>
        <w:spacing w:line="276" w:lineRule="auto"/>
      </w:pPr>
      <w:r w:rsidRPr="00335DDE">
        <w:t>- Помогут На портале Госуслуг  обжаловать ошибочную мобилизацию и записаться в добровольцы</w:t>
      </w:r>
    </w:p>
    <w:p w:rsidR="008417F2" w:rsidRPr="00335DDE" w:rsidRDefault="008417F2" w:rsidP="006C1655">
      <w:pPr>
        <w:spacing w:line="276" w:lineRule="auto"/>
      </w:pPr>
      <w:r w:rsidRPr="00335DDE">
        <w:t>- Обновить свои персональные данные в страховой медицинской компании «СОГАЗ-Мед» и «ИНКО- МЕД»</w:t>
      </w:r>
    </w:p>
    <w:p w:rsidR="008417F2" w:rsidRPr="00335DDE" w:rsidRDefault="008417F2" w:rsidP="006C1655">
      <w:pPr>
        <w:spacing w:line="276" w:lineRule="auto"/>
      </w:pPr>
      <w:r w:rsidRPr="00335DDE">
        <w:t>- Гражданам и юридическим лицам предоставлена возможность, не пересекая границ регионов, стать полноправными собственниками домов, квартир, земельных участков, территориально расположенных в других субъектах РФ.</w:t>
      </w:r>
    </w:p>
    <w:p w:rsidR="008417F2" w:rsidRPr="00335DDE" w:rsidRDefault="008417F2" w:rsidP="006C1655">
      <w:pPr>
        <w:spacing w:line="276" w:lineRule="auto"/>
      </w:pPr>
      <w:r w:rsidRPr="00335DDE">
        <w:t>- В Центре «Мои Документы» можно исправить ошибку в ЕГРН! (Единый Государственный Реестр Недвижимости).</w:t>
      </w:r>
      <w:r w:rsidRPr="00335DDE">
        <w:br/>
      </w:r>
    </w:p>
    <w:p w:rsidR="00BA6AE9" w:rsidRPr="00335DDE" w:rsidRDefault="00BA6AE9" w:rsidP="006C1655">
      <w:pPr>
        <w:spacing w:line="276" w:lineRule="auto"/>
        <w:jc w:val="both"/>
      </w:pPr>
      <w:r w:rsidRPr="00335DDE">
        <w:t xml:space="preserve"> Оценка уровня удовлетворенности-100.</w:t>
      </w:r>
    </w:p>
    <w:p w:rsidR="0098645F" w:rsidRPr="00335DDE" w:rsidRDefault="0098645F" w:rsidP="006C1655">
      <w:pPr>
        <w:spacing w:line="276" w:lineRule="auto"/>
        <w:jc w:val="both"/>
        <w:rPr>
          <w:b/>
        </w:rPr>
      </w:pPr>
    </w:p>
    <w:p w:rsidR="00BA6AE9" w:rsidRPr="00335DDE" w:rsidRDefault="00BA6AE9" w:rsidP="006C1655">
      <w:pPr>
        <w:spacing w:line="276" w:lineRule="auto"/>
        <w:jc w:val="both"/>
        <w:rPr>
          <w:b/>
        </w:rPr>
      </w:pPr>
    </w:p>
    <w:p w:rsidR="0098645F" w:rsidRPr="00335DDE" w:rsidRDefault="0098645F" w:rsidP="006C1655">
      <w:pPr>
        <w:spacing w:line="276" w:lineRule="auto"/>
        <w:jc w:val="both"/>
      </w:pPr>
      <w:r w:rsidRPr="00335DDE">
        <w:rPr>
          <w:b/>
        </w:rPr>
        <w:t xml:space="preserve">КУЛЬТУРА </w:t>
      </w:r>
      <w:r w:rsidRPr="00335DDE">
        <w:t>:</w:t>
      </w:r>
    </w:p>
    <w:p w:rsidR="0098645F" w:rsidRPr="00335DDE" w:rsidRDefault="0098645F" w:rsidP="006C1655">
      <w:pPr>
        <w:spacing w:line="276" w:lineRule="auto"/>
        <w:jc w:val="both"/>
      </w:pPr>
    </w:p>
    <w:p w:rsidR="00767037" w:rsidRPr="00335DDE" w:rsidRDefault="004764C2" w:rsidP="006C1655">
      <w:pPr>
        <w:spacing w:line="276" w:lineRule="auto"/>
        <w:jc w:val="both"/>
      </w:pPr>
      <w:r w:rsidRPr="00335DDE">
        <w:t>Сельский Дом Культуры проводил культурно-досуговые  мероприятия в рамках всех календарных праздников и значимых дат для жителей поселения, особен</w:t>
      </w:r>
      <w:r w:rsidR="00767037" w:rsidRPr="00335DDE">
        <w:t xml:space="preserve">но запомнился праздник День села, брендовое мероприятие Ивана Купала где было очень много и гостей. В доме культуры проводится много и спортивных мероприятий, соревнования </w:t>
      </w:r>
      <w:r w:rsidR="00023BD3" w:rsidRPr="00335DDE">
        <w:t>по настольному тенису,</w:t>
      </w:r>
      <w:r w:rsidR="007A0FFA">
        <w:t xml:space="preserve"> </w:t>
      </w:r>
      <w:r w:rsidR="00023BD3" w:rsidRPr="00335DDE">
        <w:t>шашкам,</w:t>
      </w:r>
      <w:r w:rsidR="007A0FFA">
        <w:t xml:space="preserve"> </w:t>
      </w:r>
      <w:r w:rsidR="00023BD3" w:rsidRPr="00335DDE">
        <w:t>шах</w:t>
      </w:r>
      <w:r w:rsidR="00767037" w:rsidRPr="00335DDE">
        <w:t>матам,</w:t>
      </w:r>
      <w:r w:rsidR="007A0FFA">
        <w:t xml:space="preserve"> </w:t>
      </w:r>
      <w:r w:rsidR="00767037" w:rsidRPr="00335DDE">
        <w:t>биллиарду.</w:t>
      </w:r>
      <w:r w:rsidRPr="00335DDE">
        <w:t xml:space="preserve"> </w:t>
      </w:r>
      <w:r w:rsidR="00767037" w:rsidRPr="00335DDE">
        <w:t>На праздничный концерт 8 марта ,вру</w:t>
      </w:r>
      <w:r w:rsidR="008C285C" w:rsidRPr="00335DDE">
        <w:t>чаются цветы всем женщ</w:t>
      </w:r>
      <w:r w:rsidR="00767037" w:rsidRPr="00335DDE">
        <w:t>инам в этом зале.</w:t>
      </w:r>
    </w:p>
    <w:p w:rsidR="004764C2" w:rsidRPr="00335DDE" w:rsidRDefault="004764C2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  <w:rPr>
          <w:b/>
        </w:rPr>
      </w:pPr>
      <w:r w:rsidRPr="00335DDE">
        <w:rPr>
          <w:b/>
        </w:rPr>
        <w:t xml:space="preserve">    ПОЧТА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 xml:space="preserve">      Без услуг почтовой связи  практически не обходится не один житель поселения.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 xml:space="preserve">На почте </w:t>
      </w:r>
      <w:r w:rsidR="002C2764" w:rsidRPr="00335DDE">
        <w:t>работа</w:t>
      </w:r>
      <w:r w:rsidR="00767037" w:rsidRPr="00335DDE">
        <w:t>ет 4 человека, обслуживали  2024г- 160</w:t>
      </w:r>
      <w:r w:rsidRPr="00335DDE">
        <w:t xml:space="preserve">  пенсионеров,</w:t>
      </w:r>
      <w:r w:rsidR="007A0FFA">
        <w:t xml:space="preserve"> </w:t>
      </w:r>
      <w:r w:rsidR="005A7AB4" w:rsidRPr="00335DDE">
        <w:t>в 2023-190 человек.</w:t>
      </w:r>
      <w:r w:rsidRPr="00335DDE">
        <w:t xml:space="preserve"> также отправляются и принимаются посылки и коммунальные платежи.</w:t>
      </w:r>
    </w:p>
    <w:p w:rsidR="0098645F" w:rsidRPr="00335DDE" w:rsidRDefault="002C2764" w:rsidP="006C1655">
      <w:pPr>
        <w:spacing w:line="276" w:lineRule="auto"/>
        <w:jc w:val="both"/>
      </w:pPr>
      <w:r w:rsidRPr="00335DDE">
        <w:t>Принято  подписки  за</w:t>
      </w:r>
      <w:r w:rsidR="00767037" w:rsidRPr="00335DDE">
        <w:t xml:space="preserve"> 2024</w:t>
      </w:r>
      <w:r w:rsidRPr="00335DDE">
        <w:t xml:space="preserve">г -540    </w:t>
      </w:r>
      <w:r w:rsidR="0098645F" w:rsidRPr="00335DDE">
        <w:t>экземпляров</w:t>
      </w:r>
      <w:r w:rsidRPr="00335DDE">
        <w:t>.</w:t>
      </w:r>
    </w:p>
    <w:p w:rsidR="0098645F" w:rsidRPr="00335DDE" w:rsidRDefault="005A7AB4" w:rsidP="006C1655">
      <w:pPr>
        <w:spacing w:line="276" w:lineRule="auto"/>
        <w:jc w:val="both"/>
      </w:pPr>
      <w:r w:rsidRPr="00335DDE">
        <w:t>Принято  -227</w:t>
      </w:r>
      <w:r w:rsidR="002C2764" w:rsidRPr="00335DDE">
        <w:t xml:space="preserve">  переводов,</w:t>
      </w:r>
      <w:r w:rsidR="00767037" w:rsidRPr="00335DDE">
        <w:t xml:space="preserve"> принято</w:t>
      </w:r>
      <w:r w:rsidR="002C2764" w:rsidRPr="00335DDE">
        <w:t>110 посылок</w:t>
      </w:r>
      <w:r w:rsidR="00767037" w:rsidRPr="00335DDE">
        <w:t>,</w:t>
      </w:r>
      <w:r w:rsidR="007A0FFA">
        <w:t xml:space="preserve"> </w:t>
      </w:r>
      <w:r w:rsidR="00767037" w:rsidRPr="00335DDE">
        <w:t xml:space="preserve">выдано 550 </w:t>
      </w:r>
      <w:r w:rsidR="002C2764" w:rsidRPr="00335DDE">
        <w:t>.</w:t>
      </w:r>
    </w:p>
    <w:p w:rsidR="0098645F" w:rsidRPr="00335DDE" w:rsidRDefault="005A7AB4" w:rsidP="006C1655">
      <w:pPr>
        <w:spacing w:line="276" w:lineRule="auto"/>
        <w:jc w:val="both"/>
      </w:pPr>
      <w:r w:rsidRPr="00335DDE">
        <w:t>Продано товара на 600</w:t>
      </w:r>
      <w:r w:rsidR="0098645F" w:rsidRPr="00335DDE">
        <w:t xml:space="preserve">  тысяч ру</w:t>
      </w:r>
      <w:r w:rsidR="002C2764" w:rsidRPr="00335DDE">
        <w:t>блей, ежемесячно  принимается 43</w:t>
      </w:r>
      <w:r w:rsidR="0098645F" w:rsidRPr="00335DDE">
        <w:t>0 коммунальных платежей.</w:t>
      </w:r>
    </w:p>
    <w:p w:rsidR="00767037" w:rsidRPr="00335DDE" w:rsidRDefault="00767037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>Без нареканий продолжает работать и наша сберкасса, более 2500 вкладчиков, выдает зарплату  работниками ,пенсии пенсионерам, принимает оплату за коммунальные услуги.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Зав. Почтой –Цепковская Наталья  Серге</w:t>
      </w:r>
      <w:r w:rsidR="007A0FFA">
        <w:t>е</w:t>
      </w:r>
      <w:r w:rsidRPr="00335DDE">
        <w:t>вна и Зав.филиалом  –</w:t>
      </w:r>
      <w:r w:rsidR="002C2764" w:rsidRPr="00335DDE">
        <w:t>Кутняхова Наталья   Владимировна</w:t>
      </w:r>
      <w:r w:rsidRPr="00335DDE">
        <w:t xml:space="preserve">    к своим обязанностям относятся добросовестно.</w:t>
      </w:r>
    </w:p>
    <w:p w:rsidR="00023BD3" w:rsidRPr="00335DDE" w:rsidRDefault="00023BD3" w:rsidP="006C1655">
      <w:pPr>
        <w:spacing w:line="276" w:lineRule="auto"/>
        <w:jc w:val="both"/>
      </w:pPr>
    </w:p>
    <w:p w:rsidR="0098645F" w:rsidRPr="00335DDE" w:rsidRDefault="00023BD3" w:rsidP="006C1655">
      <w:pPr>
        <w:spacing w:line="276" w:lineRule="auto"/>
        <w:jc w:val="both"/>
      </w:pPr>
      <w:r w:rsidRPr="00335DDE">
        <w:t>ТРАНСПОРТ</w:t>
      </w:r>
    </w:p>
    <w:p w:rsidR="00023BD3" w:rsidRPr="006173EC" w:rsidRDefault="00023BD3" w:rsidP="006C1655">
      <w:pPr>
        <w:spacing w:line="276" w:lineRule="auto"/>
        <w:ind w:firstLine="708"/>
        <w:jc w:val="both"/>
      </w:pPr>
      <w:r w:rsidRPr="006173EC">
        <w:t xml:space="preserve">Стареет село и все острее становится вопрос автобусного сообщения с райцентром, автобус уходит из села в 5 утра а приходит </w:t>
      </w:r>
      <w:r w:rsidR="007A0FFA" w:rsidRPr="006173EC">
        <w:t>в 8 вечера, а нанять частника в К</w:t>
      </w:r>
      <w:r w:rsidRPr="006173EC">
        <w:t>антемировку стоит 1800р. за это в</w:t>
      </w:r>
      <w:r w:rsidR="007A0FFA" w:rsidRPr="006173EC">
        <w:t>ремя можно с</w:t>
      </w:r>
      <w:r w:rsidR="006173EC">
        <w:t>ь</w:t>
      </w:r>
      <w:r w:rsidR="007A0FFA" w:rsidRPr="006173EC">
        <w:t>ездить в В</w:t>
      </w:r>
      <w:r w:rsidRPr="006173EC">
        <w:t>ор</w:t>
      </w:r>
      <w:r w:rsidR="007A0FFA" w:rsidRPr="006173EC">
        <w:t>онеж и обратно. Но к примеру в Н</w:t>
      </w:r>
      <w:r w:rsidRPr="006173EC">
        <w:t>овомарковку ходит автобус два раза в день.</w:t>
      </w:r>
      <w:r w:rsidR="005A7AB4" w:rsidRPr="006173EC">
        <w:t xml:space="preserve"> </w:t>
      </w:r>
    </w:p>
    <w:p w:rsidR="00023BD3" w:rsidRPr="00335DDE" w:rsidRDefault="005A7AB4" w:rsidP="006C1655">
      <w:pPr>
        <w:spacing w:line="276" w:lineRule="auto"/>
        <w:ind w:firstLine="708"/>
        <w:jc w:val="both"/>
        <w:rPr>
          <w:b/>
        </w:rPr>
      </w:pPr>
      <w:r w:rsidRPr="00335DDE">
        <w:rPr>
          <w:b/>
        </w:rPr>
        <w:t xml:space="preserve"> </w:t>
      </w:r>
    </w:p>
    <w:p w:rsidR="0098645F" w:rsidRPr="00335DDE" w:rsidRDefault="005A7AB4" w:rsidP="006C1655">
      <w:pPr>
        <w:spacing w:line="276" w:lineRule="auto"/>
        <w:ind w:firstLine="708"/>
        <w:jc w:val="both"/>
        <w:rPr>
          <w:b/>
        </w:rPr>
      </w:pPr>
      <w:r w:rsidRPr="00335DDE">
        <w:rPr>
          <w:b/>
        </w:rPr>
        <w:t xml:space="preserve"> СВЯЗЬ НА СЕЛЕ.</w:t>
      </w:r>
    </w:p>
    <w:p w:rsidR="005A7AB4" w:rsidRPr="00335DDE" w:rsidRDefault="005A7AB4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>Уже вошел в привычку интернет,  работает цифровое телевидение,  добавлено номеров интернета и сейчас в селе  330 точек подключены к всемирной «Паут</w:t>
      </w:r>
      <w:r w:rsidR="00767037" w:rsidRPr="00335DDE">
        <w:t xml:space="preserve">ине». </w:t>
      </w:r>
      <w:r w:rsidR="007A0FFA">
        <w:t xml:space="preserve">Но уже не соответствует времени, </w:t>
      </w:r>
      <w:r w:rsidR="00767037" w:rsidRPr="00335DDE">
        <w:t xml:space="preserve">на многочисленные обещания начать монтировать оптиковолокновый </w:t>
      </w:r>
      <w:r w:rsidR="007A0FFA">
        <w:t xml:space="preserve"> </w:t>
      </w:r>
      <w:r w:rsidR="00767037" w:rsidRPr="00335DDE">
        <w:t>интернет,</w:t>
      </w:r>
      <w:r w:rsidR="007A0FFA">
        <w:t xml:space="preserve"> </w:t>
      </w:r>
      <w:r w:rsidR="00767037" w:rsidRPr="00335DDE">
        <w:t>пока конкретн</w:t>
      </w:r>
      <w:r w:rsidR="008C285C" w:rsidRPr="00335DDE">
        <w:t>о</w:t>
      </w:r>
      <w:r w:rsidR="00767037" w:rsidRPr="00335DDE">
        <w:t>го дела нет.</w:t>
      </w: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  <w:rPr>
          <w:b/>
        </w:rPr>
      </w:pPr>
      <w:r w:rsidRPr="00335DDE">
        <w:rPr>
          <w:b/>
        </w:rPr>
        <w:t xml:space="preserve">           ВРАЧЕБНАЯ АМБУЛАТОРИЯ :</w:t>
      </w:r>
    </w:p>
    <w:p w:rsidR="0098645F" w:rsidRPr="00335DDE" w:rsidRDefault="0098645F" w:rsidP="006C1655">
      <w:pPr>
        <w:spacing w:line="276" w:lineRule="auto"/>
        <w:jc w:val="both"/>
        <w:rPr>
          <w:b/>
        </w:rPr>
      </w:pPr>
      <w:r w:rsidRPr="00335DDE">
        <w:t>За здоровьем наших односельчан заботятся работники  нашей врачебной амбулатории во главе с главным  врачом Карповой Лидией Викторовной.</w:t>
      </w:r>
    </w:p>
    <w:p w:rsidR="0098645F" w:rsidRPr="00335DDE" w:rsidRDefault="00B116C0" w:rsidP="006C1655">
      <w:pPr>
        <w:spacing w:line="276" w:lineRule="auto"/>
        <w:jc w:val="both"/>
      </w:pPr>
      <w:r w:rsidRPr="00335DDE">
        <w:t>В 202</w:t>
      </w:r>
      <w:r w:rsidR="009F33EE" w:rsidRPr="00335DDE">
        <w:t>4</w:t>
      </w:r>
      <w:r w:rsidR="0098645F" w:rsidRPr="00335DDE">
        <w:t xml:space="preserve"> году на </w:t>
      </w:r>
      <w:r w:rsidR="009F33EE" w:rsidRPr="00335DDE">
        <w:t>амбулаторном  приеме было – 4785</w:t>
      </w:r>
      <w:r w:rsidRPr="00335DDE">
        <w:t xml:space="preserve">чел </w:t>
      </w:r>
      <w:r w:rsidR="005A7AB4" w:rsidRPr="00335DDE">
        <w:t>,</w:t>
      </w:r>
      <w:r w:rsidR="009F33EE" w:rsidRPr="00335DDE">
        <w:t xml:space="preserve">  из них к детям-149  . Вызовов на дом -604,получили  стационарную помощь150 человек</w:t>
      </w:r>
      <w:r w:rsidR="007E11C3" w:rsidRPr="00335DDE">
        <w:t>.</w:t>
      </w:r>
      <w:r w:rsidR="009F33EE" w:rsidRPr="00335DDE">
        <w:t xml:space="preserve"> Прошли диспансеризацию-540</w:t>
      </w:r>
      <w:r w:rsidR="007E11C3" w:rsidRPr="00335DDE">
        <w:t xml:space="preserve"> чел.-у</w:t>
      </w:r>
      <w:r w:rsidR="009F33EE" w:rsidRPr="00335DDE">
        <w:t>глубленную  диспансеризацию-46чел.,профосмотры-20чел.</w:t>
      </w:r>
      <w:r w:rsidR="007E11C3" w:rsidRPr="00335DDE">
        <w:t>П</w:t>
      </w:r>
      <w:r w:rsidR="005A7AB4" w:rsidRPr="00335DDE">
        <w:t>рошло флюорообследование -</w:t>
      </w:r>
      <w:r w:rsidR="0050382D" w:rsidRPr="00335DDE">
        <w:t>565</w:t>
      </w:r>
      <w:r w:rsidR="007E11C3" w:rsidRPr="00335DDE">
        <w:t xml:space="preserve"> чел</w:t>
      </w:r>
      <w:r w:rsidR="005A7AB4" w:rsidRPr="00335DDE">
        <w:t>.</w:t>
      </w:r>
      <w:r w:rsidR="0050382D" w:rsidRPr="00335DDE">
        <w:t>,</w:t>
      </w:r>
      <w:r w:rsidR="007A0FFA">
        <w:t xml:space="preserve"> </w:t>
      </w:r>
      <w:r w:rsidR="0050382D" w:rsidRPr="00335DDE">
        <w:t>при  плане -652 чел.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-В вечернее время вызова обслуживает Волоконовская скорая.</w:t>
      </w:r>
    </w:p>
    <w:p w:rsidR="0098645F" w:rsidRPr="00335DDE" w:rsidRDefault="008C285C" w:rsidP="006C1655">
      <w:pPr>
        <w:spacing w:line="276" w:lineRule="auto"/>
        <w:jc w:val="both"/>
      </w:pPr>
      <w:r w:rsidRPr="00335DDE">
        <w:t>Но давно требуетс</w:t>
      </w:r>
      <w:r w:rsidR="00767037" w:rsidRPr="00335DDE">
        <w:t>я внутренний ремонт. Аварийная проводка, требует сочного ремонта система отопления, канализации, нет внутреннего туалета, горячей воды, осыпаются стены и потолок.</w:t>
      </w:r>
    </w:p>
    <w:p w:rsidR="00767037" w:rsidRPr="00335DDE" w:rsidRDefault="00767037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 xml:space="preserve">  Востребованной на селе остается и ветеринарная служба, немало сил и знаний прикладывают наши ветеринарные работники по недопущению нам разных эпидемий. Но только одно огорчает, что  поголовье с/х животных в сельских подворьях становится все меньше .</w:t>
      </w:r>
    </w:p>
    <w:p w:rsidR="0098645F" w:rsidRPr="00335DDE" w:rsidRDefault="00767037" w:rsidP="006C1655">
      <w:pPr>
        <w:spacing w:line="276" w:lineRule="auto"/>
        <w:jc w:val="both"/>
      </w:pPr>
      <w:r w:rsidRPr="00335DDE">
        <w:t xml:space="preserve"> С появлением гланого ветврача Кутняховой Оксаны Валерьевны работа на ветучастке заметно оживилась.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Ветслужба работает  программе « Меркурий».Выдают электронные справки на мясо,</w:t>
      </w:r>
      <w:r w:rsidR="007A0FFA">
        <w:t xml:space="preserve"> </w:t>
      </w:r>
      <w:r w:rsidRPr="00335DDE">
        <w:t>молоко,</w:t>
      </w:r>
      <w:r w:rsidR="007A0FFA">
        <w:t xml:space="preserve"> </w:t>
      </w:r>
      <w:r w:rsidRPr="00335DDE">
        <w:t>чтобы можно проследить путь продукта от выращивания  до прилавка.</w:t>
      </w:r>
    </w:p>
    <w:p w:rsidR="0098645F" w:rsidRPr="00335DDE" w:rsidRDefault="00767037" w:rsidP="006C1655">
      <w:pPr>
        <w:spacing w:line="276" w:lineRule="auto"/>
        <w:jc w:val="both"/>
      </w:pPr>
      <w:r w:rsidRPr="00335DDE">
        <w:t xml:space="preserve">Вакцинация </w:t>
      </w:r>
      <w:r w:rsidR="0098645F" w:rsidRPr="00335DDE">
        <w:t xml:space="preserve"> 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Бешенство КРС, МРС, собак кошек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Сибирская язва- КРС, МРС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Взятие крови на лейкоз, бруцеллез.</w:t>
      </w:r>
    </w:p>
    <w:p w:rsidR="007E11C3" w:rsidRPr="00335DDE" w:rsidRDefault="007E11C3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>Хочется отметить в положительную сторону работу нашей со</w:t>
      </w:r>
      <w:r w:rsidR="009F33EE" w:rsidRPr="00335DDE">
        <w:t>циальной службы, работали в 2024</w:t>
      </w:r>
      <w:r w:rsidR="0050382D" w:rsidRPr="00335DDE">
        <w:t xml:space="preserve">г  два соцработника </w:t>
      </w:r>
      <w:r w:rsidRPr="00335DDE">
        <w:t>- Ло</w:t>
      </w:r>
      <w:r w:rsidR="007E11C3" w:rsidRPr="00335DDE">
        <w:t>бодина  Наталья Николаевна  и  Кузьменко  Наталья  Васильевна</w:t>
      </w:r>
      <w:r w:rsidR="0050382D" w:rsidRPr="00335DDE">
        <w:t xml:space="preserve"> и один по уходу за лежащим больным  ,</w:t>
      </w:r>
      <w:r w:rsidR="00473CF0" w:rsidRPr="00335DDE">
        <w:t>которые обслуживают 2</w:t>
      </w:r>
      <w:r w:rsidR="0050382D" w:rsidRPr="00335DDE">
        <w:t>3</w:t>
      </w:r>
      <w:r w:rsidR="00473CF0" w:rsidRPr="00335DDE">
        <w:t xml:space="preserve"> человек</w:t>
      </w:r>
      <w:r w:rsidR="0050382D" w:rsidRPr="00335DDE">
        <w:t>а</w:t>
      </w:r>
      <w:r w:rsidRPr="00335DDE">
        <w:t>. Оказывают самые разные услуги- оплата коммунальных, доставка медикаментов, проду</w:t>
      </w:r>
      <w:r w:rsidR="0050382D" w:rsidRPr="00335DDE">
        <w:t>ктов, топлива (дрова, уголь),приготовление пищи и уход.</w:t>
      </w:r>
    </w:p>
    <w:p w:rsidR="00856E5A" w:rsidRPr="00335DDE" w:rsidRDefault="00856E5A" w:rsidP="006C1655">
      <w:pPr>
        <w:spacing w:line="276" w:lineRule="auto"/>
        <w:jc w:val="both"/>
      </w:pPr>
    </w:p>
    <w:p w:rsidR="00856E5A" w:rsidRPr="00335DDE" w:rsidRDefault="00856E5A" w:rsidP="006C1655">
      <w:pPr>
        <w:spacing w:line="276" w:lineRule="auto"/>
        <w:jc w:val="both"/>
      </w:pPr>
    </w:p>
    <w:p w:rsidR="007E11C3" w:rsidRPr="00335DDE" w:rsidRDefault="007E11C3" w:rsidP="006C1655">
      <w:pPr>
        <w:spacing w:line="276" w:lineRule="auto"/>
        <w:jc w:val="both"/>
      </w:pPr>
      <w:r w:rsidRPr="00335DDE">
        <w:t>Один из  критериев  поддержки сельского населения –это оформление  и получение субсидий на оплату за коммунальные услуги,</w:t>
      </w:r>
      <w:r w:rsidR="007A0FFA">
        <w:t xml:space="preserve"> </w:t>
      </w:r>
      <w:r w:rsidRPr="00335DDE">
        <w:t>но о</w:t>
      </w:r>
      <w:r w:rsidR="005A7AB4" w:rsidRPr="00335DDE">
        <w:t>бращае</w:t>
      </w:r>
      <w:r w:rsidR="0050382D" w:rsidRPr="00335DDE">
        <w:t>тся мало людей если в 2023г-.обратилось 9</w:t>
      </w:r>
      <w:r w:rsidRPr="00335DDE">
        <w:t xml:space="preserve"> семей,</w:t>
      </w:r>
      <w:r w:rsidR="007A0FFA">
        <w:t xml:space="preserve"> </w:t>
      </w:r>
      <w:r w:rsidR="0050382D" w:rsidRPr="00335DDE">
        <w:t>то в 2024году только 5</w:t>
      </w:r>
      <w:r w:rsidRPr="00335DDE">
        <w:t xml:space="preserve"> семей</w:t>
      </w:r>
      <w:r w:rsidR="0067307A" w:rsidRPr="00335DDE">
        <w:t xml:space="preserve"> </w:t>
      </w:r>
      <w:r w:rsidR="0050382D" w:rsidRPr="00335DDE">
        <w:t xml:space="preserve"> ,выплаченная сумма 52 тысячи рублей</w:t>
      </w:r>
      <w:r w:rsidR="0067307A" w:rsidRPr="00335DDE">
        <w:t xml:space="preserve"> </w:t>
      </w:r>
      <w:r w:rsidRPr="00335DDE">
        <w:t xml:space="preserve">По социальному контракту  одна семья получила </w:t>
      </w:r>
      <w:r w:rsidR="005A7AB4" w:rsidRPr="00335DDE">
        <w:t xml:space="preserve"> помощь на </w:t>
      </w:r>
      <w:r w:rsidR="0050382D" w:rsidRPr="00335DDE">
        <w:t>ведение личного  подсобного хозяйства .</w:t>
      </w:r>
      <w:r w:rsidR="008B00D6" w:rsidRPr="00335DDE">
        <w:t xml:space="preserve"> В селе проживают 5</w:t>
      </w:r>
      <w:r w:rsidR="00473CF0" w:rsidRPr="00335DDE">
        <w:t xml:space="preserve"> многодетных семей ,все </w:t>
      </w:r>
      <w:r w:rsidRPr="00335DDE">
        <w:t xml:space="preserve"> они получают государственную социальную помощь.</w:t>
      </w:r>
    </w:p>
    <w:p w:rsidR="0098645F" w:rsidRPr="00335DDE" w:rsidRDefault="0098645F" w:rsidP="006C1655">
      <w:pPr>
        <w:spacing w:line="276" w:lineRule="auto"/>
        <w:jc w:val="both"/>
      </w:pPr>
    </w:p>
    <w:p w:rsidR="008B00D6" w:rsidRPr="00335DDE" w:rsidRDefault="008B00D6" w:rsidP="006C1655">
      <w:pPr>
        <w:spacing w:line="276" w:lineRule="auto"/>
        <w:jc w:val="both"/>
        <w:rPr>
          <w:b/>
        </w:rPr>
      </w:pPr>
    </w:p>
    <w:p w:rsidR="0098645F" w:rsidRPr="00335DDE" w:rsidRDefault="0098645F" w:rsidP="006C1655">
      <w:pPr>
        <w:spacing w:line="276" w:lineRule="auto"/>
        <w:ind w:firstLine="708"/>
        <w:jc w:val="both"/>
        <w:rPr>
          <w:b/>
        </w:rPr>
      </w:pPr>
      <w:r w:rsidRPr="00335DDE">
        <w:rPr>
          <w:b/>
        </w:rPr>
        <w:t>ЗАНЯТОСТЬ  НАСЕЛЕНИЯ :</w:t>
      </w:r>
    </w:p>
    <w:p w:rsidR="00856E5A" w:rsidRPr="00335DDE" w:rsidRDefault="00856E5A" w:rsidP="006C1655">
      <w:pPr>
        <w:spacing w:line="276" w:lineRule="auto"/>
        <w:ind w:firstLine="708"/>
        <w:jc w:val="both"/>
      </w:pPr>
    </w:p>
    <w:p w:rsidR="0098645F" w:rsidRPr="00335DDE" w:rsidRDefault="005A7AB4" w:rsidP="006C1655">
      <w:pPr>
        <w:spacing w:line="276" w:lineRule="auto"/>
        <w:ind w:firstLine="708"/>
        <w:jc w:val="both"/>
      </w:pPr>
      <w:r w:rsidRPr="00335DDE">
        <w:t>На 01.01.2024</w:t>
      </w:r>
      <w:r w:rsidR="009F3DAD" w:rsidRPr="00335DDE">
        <w:t>г официально  зарегистрированы в качестве безраб</w:t>
      </w:r>
      <w:r w:rsidRPr="00335DDE">
        <w:t>отных по сельскому поселению- 7человек</w:t>
      </w:r>
      <w:r w:rsidR="009F3DAD" w:rsidRPr="00335DDE">
        <w:t>.</w:t>
      </w:r>
    </w:p>
    <w:p w:rsidR="009F3DAD" w:rsidRPr="00335DDE" w:rsidRDefault="005A7AB4" w:rsidP="006C1655">
      <w:pPr>
        <w:spacing w:line="276" w:lineRule="auto"/>
        <w:ind w:firstLine="708"/>
        <w:jc w:val="both"/>
      </w:pPr>
      <w:r w:rsidRPr="00335DDE">
        <w:t>С начала 2024</w:t>
      </w:r>
      <w:r w:rsidR="009F3DAD" w:rsidRPr="00335DDE">
        <w:t xml:space="preserve"> года в  Центр занятости за</w:t>
      </w:r>
      <w:r w:rsidRPr="00335DDE">
        <w:t xml:space="preserve"> получением услуг обратилось -17</w:t>
      </w:r>
      <w:r w:rsidR="009F3DAD" w:rsidRPr="00335DDE">
        <w:t xml:space="preserve"> человек. </w:t>
      </w:r>
    </w:p>
    <w:p w:rsidR="0098645F" w:rsidRPr="00335DDE" w:rsidRDefault="009F3DAD" w:rsidP="006C1655">
      <w:pPr>
        <w:spacing w:line="276" w:lineRule="auto"/>
        <w:ind w:firstLine="708"/>
        <w:jc w:val="both"/>
      </w:pPr>
      <w:r w:rsidRPr="00335DDE">
        <w:t>Заявлено 2 вакансии от 2 работодателей ,трудо</w:t>
      </w:r>
      <w:r w:rsidR="004E3003" w:rsidRPr="00335DDE">
        <w:t>устроены при содействии службы-5</w:t>
      </w:r>
      <w:r w:rsidRPr="00335DDE">
        <w:t xml:space="preserve"> человека.</w:t>
      </w:r>
      <w:r w:rsidR="0067307A" w:rsidRPr="00335DDE">
        <w:t xml:space="preserve"> </w:t>
      </w:r>
      <w:r w:rsidRPr="00335DDE">
        <w:t>Сведения обо всех вакантных местах  Кантемировского района размещены  на портале «Работа в России».</w:t>
      </w:r>
    </w:p>
    <w:p w:rsidR="004F4865" w:rsidRPr="00335DDE" w:rsidRDefault="004F4865" w:rsidP="006C1655">
      <w:pPr>
        <w:spacing w:line="276" w:lineRule="auto"/>
        <w:ind w:firstLine="708"/>
        <w:jc w:val="both"/>
      </w:pPr>
    </w:p>
    <w:p w:rsidR="0098645F" w:rsidRPr="00335DDE" w:rsidRDefault="0098645F" w:rsidP="006C1655">
      <w:pPr>
        <w:spacing w:line="276" w:lineRule="auto"/>
        <w:ind w:firstLine="708"/>
        <w:jc w:val="both"/>
        <w:rPr>
          <w:b/>
        </w:rPr>
      </w:pPr>
      <w:r w:rsidRPr="00335DDE">
        <w:rPr>
          <w:b/>
        </w:rPr>
        <w:t>ТОРГОВЛЯ :</w:t>
      </w:r>
    </w:p>
    <w:p w:rsidR="00C1266A" w:rsidRPr="00335DDE" w:rsidRDefault="00C1266A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 xml:space="preserve">Торговое обслуживание  </w:t>
      </w:r>
      <w:r w:rsidR="00023BD3" w:rsidRPr="00335DDE">
        <w:t>населения осуществляют  магазин</w:t>
      </w:r>
      <w:r w:rsidRPr="00335DDE">
        <w:t xml:space="preserve">  Кантемировского райпо  ,частные магазины, плюс к тому же по понедельникам и пятницам рынок.</w:t>
      </w:r>
      <w:r w:rsidR="00023BD3" w:rsidRPr="00335DDE">
        <w:t xml:space="preserve"> Но уже рыночная то</w:t>
      </w:r>
      <w:r w:rsidR="007A0FFA">
        <w:t>рг</w:t>
      </w:r>
      <w:r w:rsidR="00023BD3" w:rsidRPr="00335DDE">
        <w:t>овля идет на спад.</w:t>
      </w:r>
      <w:r w:rsidRPr="00335DDE">
        <w:t xml:space="preserve"> Конкуренция  среди торговли большая.</w:t>
      </w:r>
    </w:p>
    <w:p w:rsidR="004E3003" w:rsidRPr="00335DDE" w:rsidRDefault="00767037" w:rsidP="006C1655">
      <w:pPr>
        <w:spacing w:line="276" w:lineRule="auto"/>
        <w:jc w:val="both"/>
      </w:pPr>
      <w:r w:rsidRPr="00335DDE">
        <w:t>За 2024</w:t>
      </w:r>
      <w:r w:rsidR="0098645F" w:rsidRPr="00335DDE">
        <w:t xml:space="preserve"> г</w:t>
      </w:r>
      <w:r w:rsidRPr="00335DDE">
        <w:t xml:space="preserve">од товарооборот  магазинов составил 42млн </w:t>
      </w:r>
      <w:r w:rsidR="007A0FFA">
        <w:t>.</w:t>
      </w:r>
      <w:r w:rsidRPr="00335DDE">
        <w:t>руб</w:t>
      </w:r>
      <w:r w:rsidR="007A0FFA">
        <w:t>.</w:t>
      </w:r>
      <w:r w:rsidRPr="00335DDE">
        <w:t xml:space="preserve"> в сред</w:t>
      </w:r>
      <w:r w:rsidR="007A0FFA">
        <w:t>н</w:t>
      </w:r>
      <w:r w:rsidRPr="00335DDE">
        <w:t>ем на одного жителя пр</w:t>
      </w:r>
      <w:r w:rsidR="007A0FFA">
        <w:t>о</w:t>
      </w:r>
      <w:r w:rsidRPr="00335DDE">
        <w:t>дан</w:t>
      </w:r>
      <w:r w:rsidR="007A0FFA">
        <w:t>о товар</w:t>
      </w:r>
      <w:r w:rsidRPr="00335DDE">
        <w:t>а на 45 тыс</w:t>
      </w:r>
      <w:r w:rsidR="007A0FFA">
        <w:t>.</w:t>
      </w:r>
      <w:r w:rsidRPr="00335DDE">
        <w:t xml:space="preserve"> руб.</w:t>
      </w: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>.</w:t>
      </w: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  <w:rPr>
          <w:b/>
        </w:rPr>
      </w:pPr>
      <w:r w:rsidRPr="00335DDE">
        <w:rPr>
          <w:b/>
        </w:rPr>
        <w:t>ТОСЫ</w:t>
      </w:r>
    </w:p>
    <w:p w:rsidR="00E16590" w:rsidRPr="00335DDE" w:rsidRDefault="00E16590" w:rsidP="006C1655">
      <w:pPr>
        <w:spacing w:line="276" w:lineRule="auto"/>
        <w:jc w:val="both"/>
      </w:pPr>
    </w:p>
    <w:p w:rsidR="0098645F" w:rsidRPr="00335DDE" w:rsidRDefault="00767037" w:rsidP="006C1655">
      <w:pPr>
        <w:spacing w:line="276" w:lineRule="auto"/>
        <w:jc w:val="both"/>
      </w:pPr>
      <w:r w:rsidRPr="00335DDE">
        <w:t xml:space="preserve"> НА 2024</w:t>
      </w:r>
      <w:r w:rsidR="0098645F" w:rsidRPr="00335DDE">
        <w:t xml:space="preserve">год была подана заявка ТОСа на обустройство </w:t>
      </w:r>
      <w:r w:rsidRPr="00335DDE">
        <w:t xml:space="preserve"> дороги по ул Живые ключи, длиной 420 метров на сумму</w:t>
      </w:r>
    </w:p>
    <w:p w:rsidR="0098645F" w:rsidRPr="007A0FFA" w:rsidRDefault="00767037" w:rsidP="006C1655">
      <w:pPr>
        <w:spacing w:line="276" w:lineRule="auto"/>
        <w:jc w:val="both"/>
      </w:pPr>
      <w:r w:rsidRPr="007A0FFA">
        <w:t>Но на 2025 год согласно распоряжения по условиям</w:t>
      </w:r>
      <w:r w:rsidR="00023BD3" w:rsidRPr="007A0FFA">
        <w:t xml:space="preserve"> </w:t>
      </w:r>
      <w:r w:rsidR="007A0FFA">
        <w:t xml:space="preserve">Тос </w:t>
      </w:r>
      <w:r w:rsidRPr="007A0FFA">
        <w:t xml:space="preserve"> за</w:t>
      </w:r>
      <w:r w:rsidR="007A0FFA">
        <w:t>явки принимать не будут от тех Т</w:t>
      </w:r>
      <w:r w:rsidRPr="007A0FFA">
        <w:t>осов кто был победителем в 2023,2024годах.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На территории сельского поселения находится четыре кладбища, ежегодно подвозится песок, выкашивается сорная растительность, весной и осенью  проводятся субботники по уборке территорий.</w:t>
      </w:r>
      <w:r w:rsidR="00767037" w:rsidRPr="00335DDE">
        <w:t xml:space="preserve"> Хочется выразить слова благодарности за организацию и уборку неравнодушных наших граждан, Кузьменко Зою Ивановну, Шкурину Надежду Васильевну, Губареву Анну Константиновну,</w:t>
      </w:r>
      <w:r w:rsidR="007A0FFA">
        <w:t xml:space="preserve"> </w:t>
      </w:r>
      <w:r w:rsidR="00767037" w:rsidRPr="00335DDE">
        <w:t>Кутняхова Михаила Александровича,</w:t>
      </w:r>
      <w:r w:rsidR="007A0FFA">
        <w:t xml:space="preserve"> </w:t>
      </w:r>
      <w:r w:rsidR="00767037" w:rsidRPr="00335DDE">
        <w:t>Щучку Николая Павловича и многих других.</w:t>
      </w:r>
    </w:p>
    <w:p w:rsidR="0098645F" w:rsidRPr="00335DDE" w:rsidRDefault="0098645F" w:rsidP="006C1655">
      <w:pPr>
        <w:tabs>
          <w:tab w:val="left" w:pos="6096"/>
        </w:tabs>
        <w:spacing w:line="276" w:lineRule="auto"/>
        <w:ind w:left="142" w:hanging="426"/>
        <w:jc w:val="both"/>
      </w:pPr>
    </w:p>
    <w:p w:rsidR="0098645F" w:rsidRPr="00335DDE" w:rsidRDefault="0098645F" w:rsidP="006C1655">
      <w:pPr>
        <w:pStyle w:val="Standard"/>
        <w:spacing w:line="276" w:lineRule="auto"/>
        <w:jc w:val="both"/>
        <w:rPr>
          <w:rFonts w:ascii="Times New Roman" w:eastAsia="Liberation Serif" w:hAnsi="Times New Roman" w:cs="Times New Roman"/>
          <w:b/>
          <w:color w:val="auto"/>
        </w:rPr>
      </w:pPr>
      <w:r w:rsidRPr="00335DDE">
        <w:rPr>
          <w:rFonts w:ascii="Times New Roman" w:eastAsia="Calibri" w:hAnsi="Times New Roman" w:cs="Times New Roman"/>
          <w:b/>
          <w:color w:val="auto"/>
        </w:rPr>
        <w:t>Краткое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финансовое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 </w:t>
      </w:r>
      <w:r w:rsidRPr="00335DDE">
        <w:rPr>
          <w:rFonts w:ascii="Times New Roman" w:eastAsia="Calibri" w:hAnsi="Times New Roman" w:cs="Times New Roman"/>
          <w:b/>
          <w:color w:val="auto"/>
        </w:rPr>
        <w:t>состояние</w:t>
      </w:r>
      <w:r w:rsidR="007A0FFA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поселения</w:t>
      </w:r>
      <w:r w:rsidRPr="00335DDE">
        <w:rPr>
          <w:rFonts w:ascii="Times New Roman" w:eastAsia="Liberation Serif" w:hAnsi="Times New Roman" w:cs="Times New Roman"/>
          <w:b/>
          <w:color w:val="auto"/>
        </w:rPr>
        <w:t xml:space="preserve"> .</w:t>
      </w:r>
    </w:p>
    <w:p w:rsidR="001A4636" w:rsidRPr="00335DDE" w:rsidRDefault="001A4636" w:rsidP="006C1655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b/>
          <w:color w:val="auto"/>
        </w:rPr>
        <w:t>.</w:t>
      </w:r>
    </w:p>
    <w:p w:rsidR="001A4636" w:rsidRPr="00335DDE" w:rsidRDefault="001A4636" w:rsidP="006C1655">
      <w:pPr>
        <w:pStyle w:val="Standard"/>
        <w:spacing w:line="276" w:lineRule="auto"/>
        <w:jc w:val="both"/>
        <w:rPr>
          <w:rFonts w:ascii="Times New Roman" w:eastAsia="Liberation Serif" w:hAnsi="Times New Roman" w:cs="Times New Roman"/>
          <w:color w:val="auto"/>
        </w:rPr>
      </w:pPr>
      <w:r w:rsidRPr="00335DDE">
        <w:rPr>
          <w:rFonts w:ascii="Times New Roman" w:eastAsia="Liberation Serif" w:hAnsi="Times New Roman" w:cs="Times New Roman"/>
          <w:color w:val="auto"/>
        </w:rPr>
        <w:t>Бюджет поселения представляет собой  перечень доходов и расходов утвержденный на сессии Совета народных депутатов на текущий финансовый год.</w:t>
      </w:r>
    </w:p>
    <w:p w:rsidR="001A4636" w:rsidRPr="00335DDE" w:rsidRDefault="001A4636" w:rsidP="006C1655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335DDE">
        <w:rPr>
          <w:rFonts w:ascii="Times New Roman" w:eastAsia="Liberation Serif" w:hAnsi="Times New Roman" w:cs="Times New Roman"/>
          <w:color w:val="auto"/>
        </w:rPr>
        <w:t xml:space="preserve">Средства предусмотренные в местном бюджете ,расходуются в соответствии с бюджетным </w:t>
      </w:r>
      <w:r w:rsidR="007A0FFA">
        <w:rPr>
          <w:rFonts w:ascii="Times New Roman" w:eastAsia="Liberation Serif" w:hAnsi="Times New Roman" w:cs="Times New Roman"/>
          <w:color w:val="auto"/>
        </w:rPr>
        <w:lastRenderedPageBreak/>
        <w:t>законодательством и нор</w:t>
      </w:r>
      <w:r w:rsidRPr="00335DDE">
        <w:rPr>
          <w:rFonts w:ascii="Times New Roman" w:eastAsia="Liberation Serif" w:hAnsi="Times New Roman" w:cs="Times New Roman"/>
          <w:color w:val="auto"/>
        </w:rPr>
        <w:t>мативно-правовыми актами администрации</w:t>
      </w:r>
    </w:p>
    <w:p w:rsidR="001A4636" w:rsidRPr="007A0FFA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7A0FFA">
        <w:rPr>
          <w:rFonts w:ascii="Times New Roman" w:eastAsia="Liberation Serif" w:hAnsi="Times New Roman" w:cs="Times New Roman"/>
          <w:color w:val="auto"/>
        </w:rPr>
        <w:t>-</w:t>
      </w:r>
      <w:r w:rsidRPr="007A0FFA">
        <w:rPr>
          <w:rFonts w:ascii="Times New Roman" w:eastAsia="Calibri" w:hAnsi="Times New Roman" w:cs="Times New Roman"/>
          <w:color w:val="auto"/>
        </w:rPr>
        <w:t>Доходы</w:t>
      </w:r>
      <w:r w:rsidR="007A0FFA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бюджета</w:t>
      </w:r>
      <w:r w:rsidR="007A0FFA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сельского</w:t>
      </w:r>
      <w:r w:rsidR="007A0FFA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поселения</w:t>
      </w:r>
      <w:r w:rsidR="007A0FFA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в</w:t>
      </w:r>
      <w:r w:rsidRPr="007A0FFA">
        <w:rPr>
          <w:rFonts w:ascii="Times New Roman" w:eastAsia="Liberation Serif" w:hAnsi="Times New Roman" w:cs="Times New Roman"/>
          <w:color w:val="auto"/>
        </w:rPr>
        <w:t xml:space="preserve"> 202</w:t>
      </w:r>
      <w:r w:rsidRPr="007A0FFA">
        <w:rPr>
          <w:rFonts w:ascii="Times New Roman" w:eastAsia="Calibri" w:hAnsi="Times New Roman" w:cs="Times New Roman"/>
          <w:color w:val="auto"/>
        </w:rPr>
        <w:t>4годусоставили</w:t>
      </w:r>
      <w:r w:rsidRPr="007A0FFA">
        <w:rPr>
          <w:rFonts w:ascii="Times New Roman" w:eastAsia="Liberation Serif" w:hAnsi="Times New Roman" w:cs="Times New Roman"/>
          <w:color w:val="auto"/>
        </w:rPr>
        <w:t xml:space="preserve"> 13 449,6</w:t>
      </w:r>
      <w:r w:rsidRPr="007A0FFA">
        <w:rPr>
          <w:rFonts w:ascii="Times New Roman" w:eastAsia="Calibri" w:hAnsi="Times New Roman" w:cs="Times New Roman"/>
          <w:color w:val="auto"/>
        </w:rPr>
        <w:t xml:space="preserve"> тыс</w:t>
      </w:r>
      <w:r w:rsidRPr="007A0FFA">
        <w:rPr>
          <w:rFonts w:ascii="Times New Roman" w:eastAsia="Liberation Serif" w:hAnsi="Times New Roman" w:cs="Times New Roman"/>
          <w:color w:val="auto"/>
        </w:rPr>
        <w:t>.</w:t>
      </w:r>
      <w:r w:rsidRPr="007A0FFA">
        <w:rPr>
          <w:rFonts w:ascii="Times New Roman" w:eastAsia="Calibri" w:hAnsi="Times New Roman" w:cs="Times New Roman"/>
          <w:color w:val="auto"/>
        </w:rPr>
        <w:t>рублей</w:t>
      </w:r>
      <w:r w:rsidRPr="007A0FFA">
        <w:rPr>
          <w:rFonts w:ascii="Times New Roman" w:eastAsia="Liberation Serif" w:hAnsi="Times New Roman" w:cs="Times New Roman"/>
          <w:color w:val="auto"/>
        </w:rPr>
        <w:t>:</w:t>
      </w:r>
    </w:p>
    <w:p w:rsidR="001A4636" w:rsidRPr="007A0FFA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7A0FFA">
        <w:rPr>
          <w:rFonts w:ascii="Times New Roman" w:eastAsia="Liberation Serif" w:hAnsi="Times New Roman" w:cs="Times New Roman"/>
          <w:color w:val="auto"/>
        </w:rPr>
        <w:t>-</w:t>
      </w:r>
      <w:r w:rsidRPr="007A0FFA">
        <w:rPr>
          <w:rFonts w:ascii="Times New Roman" w:eastAsia="Calibri" w:hAnsi="Times New Roman" w:cs="Times New Roman"/>
          <w:color w:val="auto"/>
        </w:rPr>
        <w:t>Собственные</w:t>
      </w:r>
      <w:r w:rsidR="00023BD3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налоговые</w:t>
      </w:r>
      <w:r w:rsidR="00023BD3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и</w:t>
      </w:r>
      <w:r w:rsidR="00023BD3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неналоговые</w:t>
      </w:r>
      <w:r w:rsidR="00023BD3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доходысоставили2 569,9 тыс</w:t>
      </w:r>
      <w:r w:rsidRPr="007A0FFA">
        <w:rPr>
          <w:rFonts w:ascii="Times New Roman" w:eastAsia="Liberation Serif" w:hAnsi="Times New Roman" w:cs="Times New Roman"/>
          <w:color w:val="auto"/>
        </w:rPr>
        <w:t>.</w:t>
      </w:r>
      <w:r w:rsidRPr="007A0FFA">
        <w:rPr>
          <w:rFonts w:ascii="Times New Roman" w:eastAsia="Calibri" w:hAnsi="Times New Roman" w:cs="Times New Roman"/>
          <w:color w:val="auto"/>
        </w:rPr>
        <w:t>рублей</w:t>
      </w:r>
      <w:r w:rsidRPr="007A0FFA">
        <w:rPr>
          <w:rFonts w:ascii="Times New Roman" w:eastAsia="Liberation Serif" w:hAnsi="Times New Roman" w:cs="Times New Roman"/>
          <w:color w:val="auto"/>
        </w:rPr>
        <w:t xml:space="preserve">, </w:t>
      </w:r>
      <w:r w:rsidRPr="007A0FFA">
        <w:rPr>
          <w:rFonts w:ascii="Times New Roman" w:eastAsia="Calibri" w:hAnsi="Times New Roman" w:cs="Times New Roman"/>
          <w:color w:val="auto"/>
        </w:rPr>
        <w:t>в</w:t>
      </w:r>
      <w:r w:rsidR="007A0FFA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том</w:t>
      </w:r>
      <w:r w:rsidR="00023BD3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числе</w:t>
      </w:r>
      <w:r w:rsidRPr="007A0FFA">
        <w:rPr>
          <w:rFonts w:ascii="Times New Roman" w:eastAsia="Liberation Serif" w:hAnsi="Times New Roman" w:cs="Times New Roman"/>
          <w:color w:val="auto"/>
        </w:rPr>
        <w:t>: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 xml:space="preserve"> -</w:t>
      </w:r>
      <w:r w:rsidRPr="00335DDE">
        <w:rPr>
          <w:rFonts w:ascii="Times New Roman" w:eastAsia="Calibri" w:hAnsi="Times New Roman" w:cs="Times New Roman"/>
          <w:color w:val="auto"/>
        </w:rPr>
        <w:t>налог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на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доходы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физическихлиц184,7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 xml:space="preserve">- </w:t>
      </w:r>
      <w:r w:rsidRPr="00335DDE">
        <w:rPr>
          <w:rFonts w:ascii="Times New Roman" w:eastAsia="Calibri" w:hAnsi="Times New Roman" w:cs="Times New Roman"/>
          <w:bCs/>
          <w:color w:val="auto"/>
        </w:rPr>
        <w:t>единый сельскохозяйственный налог  1,2 тыс</w:t>
      </w:r>
      <w:r w:rsidRPr="00335DDE">
        <w:rPr>
          <w:rFonts w:ascii="Times New Roman" w:eastAsia="Liberation Serif" w:hAnsi="Times New Roman" w:cs="Times New Roman"/>
          <w:bCs/>
          <w:color w:val="auto"/>
        </w:rPr>
        <w:t>.</w:t>
      </w:r>
      <w:r w:rsidRPr="00335DDE">
        <w:rPr>
          <w:rFonts w:ascii="Times New Roman" w:eastAsia="Calibri" w:hAnsi="Times New Roman" w:cs="Times New Roman"/>
          <w:bCs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 xml:space="preserve"> -</w:t>
      </w:r>
      <w:r w:rsidRPr="00335DDE">
        <w:rPr>
          <w:rFonts w:ascii="Times New Roman" w:eastAsia="Calibri" w:hAnsi="Times New Roman" w:cs="Times New Roman"/>
          <w:color w:val="auto"/>
        </w:rPr>
        <w:t>налог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на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имущество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физических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лиц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 241,2 </w:t>
      </w:r>
      <w:r w:rsidRPr="00335DDE">
        <w:rPr>
          <w:rFonts w:ascii="Times New Roman" w:eastAsia="Calibri" w:hAnsi="Times New Roman" w:cs="Times New Roman"/>
          <w:color w:val="auto"/>
        </w:rPr>
        <w:t>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 xml:space="preserve"> -</w:t>
      </w:r>
      <w:r w:rsidRPr="00335DDE">
        <w:rPr>
          <w:rFonts w:ascii="Times New Roman" w:eastAsia="Calibri" w:hAnsi="Times New Roman" w:cs="Times New Roman"/>
          <w:color w:val="auto"/>
        </w:rPr>
        <w:t>земельныйналог2 023,3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 xml:space="preserve"> 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>-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доходы   от  </w:t>
      </w:r>
      <w:r w:rsidRPr="00335DDE">
        <w:rPr>
          <w:rFonts w:ascii="Times New Roman" w:eastAsia="Calibri" w:hAnsi="Times New Roman" w:cs="Times New Roman"/>
          <w:color w:val="auto"/>
        </w:rPr>
        <w:t>сдачи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в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аренду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имущества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находящегося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в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собственности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поселения71,3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-штрафы 2,0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 xml:space="preserve"> рублей,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-прочие неналоговые доходы 46,2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 xml:space="preserve"> рублей.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b/>
          <w:color w:val="auto"/>
        </w:rPr>
        <w:t>-</w:t>
      </w:r>
      <w:r w:rsidRPr="00335DDE">
        <w:rPr>
          <w:rFonts w:ascii="Times New Roman" w:eastAsia="Calibri" w:hAnsi="Times New Roman" w:cs="Times New Roman"/>
          <w:b/>
          <w:color w:val="auto"/>
        </w:rPr>
        <w:t>Безвозмездныепоступленияотдругихбюджетовсоставили10 879,7тыс</w:t>
      </w:r>
      <w:r w:rsidRPr="00335DDE">
        <w:rPr>
          <w:rFonts w:ascii="Times New Roman" w:eastAsia="Liberation Serif" w:hAnsi="Times New Roman" w:cs="Times New Roman"/>
          <w:b/>
          <w:color w:val="auto"/>
        </w:rPr>
        <w:t>.</w:t>
      </w:r>
      <w:r w:rsidRPr="00335DDE">
        <w:rPr>
          <w:rFonts w:ascii="Times New Roman" w:eastAsia="Calibri" w:hAnsi="Times New Roman" w:cs="Times New Roman"/>
          <w:b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b/>
          <w:color w:val="auto"/>
        </w:rPr>
        <w:t>: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В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том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числе</w:t>
      </w:r>
      <w:r w:rsidRPr="00335DDE">
        <w:rPr>
          <w:rFonts w:ascii="Times New Roman" w:eastAsia="Liberation Serif" w:hAnsi="Times New Roman" w:cs="Times New Roman"/>
          <w:color w:val="auto"/>
        </w:rPr>
        <w:t>: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Дотации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638,4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Субвенции136,2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Межбюджетныетрансферты9 975,1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Безвозмездные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поселения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спонсорские130,0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7A0FFA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7A0FFA">
        <w:rPr>
          <w:rFonts w:ascii="Times New Roman" w:eastAsia="Liberation Serif" w:hAnsi="Times New Roman" w:cs="Times New Roman"/>
          <w:color w:val="auto"/>
        </w:rPr>
        <w:t>-</w:t>
      </w:r>
      <w:r w:rsidRPr="007A0FFA">
        <w:rPr>
          <w:rFonts w:ascii="Times New Roman" w:eastAsia="Calibri" w:hAnsi="Times New Roman" w:cs="Times New Roman"/>
          <w:color w:val="auto"/>
        </w:rPr>
        <w:t>Расходы</w:t>
      </w:r>
      <w:r w:rsidR="00023BD3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бюджета</w:t>
      </w:r>
      <w:r w:rsidR="00023BD3" w:rsidRPr="007A0FFA">
        <w:rPr>
          <w:rFonts w:ascii="Times New Roman" w:eastAsia="Calibri" w:hAnsi="Times New Roman" w:cs="Times New Roman"/>
          <w:color w:val="auto"/>
        </w:rPr>
        <w:t xml:space="preserve">  </w:t>
      </w:r>
      <w:r w:rsidRPr="007A0FFA">
        <w:rPr>
          <w:rFonts w:ascii="Times New Roman" w:eastAsia="Calibri" w:hAnsi="Times New Roman" w:cs="Times New Roman"/>
          <w:color w:val="auto"/>
        </w:rPr>
        <w:t>Новобелянского</w:t>
      </w:r>
      <w:r w:rsidR="00023BD3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сельского</w:t>
      </w:r>
      <w:r w:rsidR="00023BD3" w:rsidRPr="007A0FFA">
        <w:rPr>
          <w:rFonts w:ascii="Times New Roman" w:eastAsia="Calibri" w:hAnsi="Times New Roman" w:cs="Times New Roman"/>
          <w:color w:val="auto"/>
        </w:rPr>
        <w:t xml:space="preserve">  </w:t>
      </w:r>
      <w:r w:rsidRPr="007A0FFA">
        <w:rPr>
          <w:rFonts w:ascii="Times New Roman" w:eastAsia="Calibri" w:hAnsi="Times New Roman" w:cs="Times New Roman"/>
          <w:color w:val="auto"/>
        </w:rPr>
        <w:t>поселения</w:t>
      </w:r>
      <w:r w:rsidR="007A0FFA" w:rsidRP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в</w:t>
      </w:r>
      <w:r w:rsidRPr="007A0FFA">
        <w:rPr>
          <w:rFonts w:ascii="Times New Roman" w:eastAsia="Liberation Serif" w:hAnsi="Times New Roman" w:cs="Times New Roman"/>
          <w:color w:val="auto"/>
        </w:rPr>
        <w:t xml:space="preserve"> 202</w:t>
      </w:r>
      <w:r w:rsidRPr="007A0FFA">
        <w:rPr>
          <w:rFonts w:ascii="Times New Roman" w:eastAsia="Calibri" w:hAnsi="Times New Roman" w:cs="Times New Roman"/>
          <w:color w:val="auto"/>
        </w:rPr>
        <w:t>4годусоставили13 520,2 тыс</w:t>
      </w:r>
      <w:r w:rsidRPr="007A0FFA">
        <w:rPr>
          <w:rFonts w:ascii="Times New Roman" w:eastAsia="Liberation Serif" w:hAnsi="Times New Roman" w:cs="Times New Roman"/>
          <w:color w:val="auto"/>
        </w:rPr>
        <w:t>.</w:t>
      </w:r>
      <w:r w:rsidRPr="007A0FFA">
        <w:rPr>
          <w:rFonts w:ascii="Times New Roman" w:eastAsia="Calibri" w:hAnsi="Times New Roman" w:cs="Times New Roman"/>
          <w:color w:val="auto"/>
        </w:rPr>
        <w:t>рублей</w:t>
      </w:r>
      <w:r w:rsidRPr="007A0FFA">
        <w:rPr>
          <w:rFonts w:ascii="Times New Roman" w:eastAsia="Liberation Serif" w:hAnsi="Times New Roman" w:cs="Times New Roman"/>
          <w:color w:val="auto"/>
        </w:rPr>
        <w:t>: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>1.</w:t>
      </w:r>
      <w:r w:rsidRPr="00335DDE">
        <w:rPr>
          <w:rFonts w:ascii="Times New Roman" w:eastAsia="Calibri" w:hAnsi="Times New Roman" w:cs="Times New Roman"/>
          <w:color w:val="auto"/>
        </w:rPr>
        <w:t>Общегосударственные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вопросы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 (</w:t>
      </w:r>
      <w:r w:rsidRPr="00335DDE">
        <w:rPr>
          <w:rFonts w:ascii="Times New Roman" w:eastAsia="Calibri" w:hAnsi="Times New Roman" w:cs="Times New Roman"/>
          <w:color w:val="auto"/>
        </w:rPr>
        <w:t>Расходы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на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функционирование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администрации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3 958,2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),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>2.</w:t>
      </w:r>
      <w:r w:rsidRPr="00335DDE">
        <w:rPr>
          <w:rFonts w:ascii="Times New Roman" w:eastAsia="Calibri" w:hAnsi="Times New Roman" w:cs="Times New Roman"/>
          <w:color w:val="auto"/>
        </w:rPr>
        <w:t>Мобилизационная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подготовка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136,2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,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>3.</w:t>
      </w:r>
      <w:r w:rsidRPr="00335DDE">
        <w:rPr>
          <w:rFonts w:ascii="Times New Roman" w:eastAsia="Calibri" w:hAnsi="Times New Roman" w:cs="Times New Roman"/>
          <w:color w:val="auto"/>
        </w:rPr>
        <w:t>Национальная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безопасность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294,5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,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>4.</w:t>
      </w:r>
      <w:r w:rsidRPr="00335DDE">
        <w:rPr>
          <w:rFonts w:ascii="Times New Roman" w:eastAsia="Calibri" w:hAnsi="Times New Roman" w:cs="Times New Roman"/>
          <w:color w:val="auto"/>
        </w:rPr>
        <w:t>Содержаниеавтомобильныхдорог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5 908,7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 (ремонт, </w:t>
      </w:r>
      <w:r w:rsidRPr="00335DDE">
        <w:rPr>
          <w:rFonts w:ascii="Times New Roman" w:eastAsia="Calibri" w:hAnsi="Times New Roman" w:cs="Times New Roman"/>
          <w:color w:val="auto"/>
        </w:rPr>
        <w:t>планировка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дорог, очистка снега, обкос обочин 605,7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 xml:space="preserve"> рублей.)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, </w:t>
      </w:r>
      <w:r w:rsidRPr="00335DDE">
        <w:rPr>
          <w:rFonts w:ascii="Times New Roman" w:eastAsia="Calibri" w:hAnsi="Times New Roman" w:cs="Times New Roman"/>
          <w:color w:val="auto"/>
        </w:rPr>
        <w:t>мусорные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контейнеры242,0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рублей, уличное освещение 82,5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 , ремонт дорог 4 909,8 тыс.руб., строительный контроль 68,7 тыс.руб.</w:t>
      </w:r>
      <w:r w:rsidRPr="00335DDE">
        <w:rPr>
          <w:rFonts w:ascii="Times New Roman" w:eastAsia="Liberation Serif" w:hAnsi="Times New Roman" w:cs="Times New Roman"/>
          <w:color w:val="auto"/>
        </w:rPr>
        <w:t>)</w:t>
      </w:r>
      <w:r w:rsidRPr="00335DDE">
        <w:rPr>
          <w:rFonts w:ascii="Times New Roman" w:eastAsia="Calibri" w:hAnsi="Times New Roman" w:cs="Times New Roman"/>
          <w:color w:val="auto"/>
        </w:rPr>
        <w:t>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 xml:space="preserve">5.Другие вопросы в области национальной экономики 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12,5</w:t>
      </w:r>
      <w:r w:rsidRPr="00335DDE">
        <w:rPr>
          <w:rFonts w:ascii="Times New Roman" w:eastAsia="Calibri" w:hAnsi="Times New Roman" w:cs="Times New Roman"/>
          <w:color w:val="auto"/>
        </w:rPr>
        <w:t xml:space="preserve"> тыс.рублей (занятость).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6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Благоустройство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территории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поселения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 xml:space="preserve">684,4 </w:t>
      </w:r>
      <w:r w:rsidRPr="00335DDE">
        <w:rPr>
          <w:rFonts w:ascii="Times New Roman" w:eastAsia="Calibri" w:hAnsi="Times New Roman" w:cs="Times New Roman"/>
          <w:color w:val="auto"/>
        </w:rPr>
        <w:t>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 (</w:t>
      </w:r>
      <w:r w:rsidRPr="00335DDE">
        <w:rPr>
          <w:rFonts w:ascii="Times New Roman" w:eastAsia="Calibri" w:hAnsi="Times New Roman" w:cs="Times New Roman"/>
          <w:color w:val="auto"/>
        </w:rPr>
        <w:t>Уличноео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свещение68,2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, </w:t>
      </w:r>
      <w:r w:rsidRPr="00335DDE">
        <w:rPr>
          <w:rFonts w:ascii="Times New Roman" w:eastAsia="Calibri" w:hAnsi="Times New Roman" w:cs="Times New Roman"/>
          <w:color w:val="auto"/>
        </w:rPr>
        <w:t>содержание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парка381,4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, </w:t>
      </w:r>
      <w:r w:rsidRPr="00335DDE">
        <w:rPr>
          <w:rFonts w:ascii="Times New Roman" w:eastAsia="Calibri" w:hAnsi="Times New Roman" w:cs="Times New Roman"/>
          <w:color w:val="auto"/>
        </w:rPr>
        <w:t>приобретение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оборудования200,0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, </w:t>
      </w:r>
      <w:r w:rsidRPr="00335DDE">
        <w:rPr>
          <w:rFonts w:ascii="Times New Roman" w:eastAsia="Calibri" w:hAnsi="Times New Roman" w:cs="Times New Roman"/>
          <w:color w:val="auto"/>
        </w:rPr>
        <w:t>приобретение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материалов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 </w:t>
      </w:r>
      <w:r w:rsidRPr="00335DDE">
        <w:rPr>
          <w:rFonts w:ascii="Times New Roman" w:eastAsia="Calibri" w:hAnsi="Times New Roman" w:cs="Times New Roman"/>
          <w:color w:val="auto"/>
        </w:rPr>
        <w:t>34,8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)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7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Культура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Расходы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на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содержание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="007A0FFA">
        <w:rPr>
          <w:rFonts w:ascii="Times New Roman" w:eastAsia="Calibri" w:hAnsi="Times New Roman" w:cs="Times New Roman"/>
          <w:color w:val="auto"/>
        </w:rPr>
        <w:t>с</w:t>
      </w:r>
      <w:r w:rsidRPr="00335DDE">
        <w:rPr>
          <w:rFonts w:ascii="Times New Roman" w:eastAsia="Calibri" w:hAnsi="Times New Roman" w:cs="Times New Roman"/>
          <w:color w:val="auto"/>
        </w:rPr>
        <w:t>ельского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Дома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Культуры</w:t>
      </w:r>
      <w:r w:rsidR="00767037" w:rsidRPr="00335DDE">
        <w:rPr>
          <w:rFonts w:ascii="Times New Roman" w:eastAsia="Calibri" w:hAnsi="Times New Roman" w:cs="Times New Roman"/>
          <w:color w:val="auto"/>
        </w:rPr>
        <w:t xml:space="preserve">  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2 373,6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Liberation Serif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 xml:space="preserve">8. Спорт 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152,1</w:t>
      </w:r>
      <w:r w:rsidRPr="00335DDE">
        <w:rPr>
          <w:rFonts w:ascii="Times New Roman" w:eastAsia="Calibri" w:hAnsi="Times New Roman" w:cs="Times New Roman"/>
          <w:color w:val="auto"/>
        </w:rPr>
        <w:t xml:space="preserve"> тыс.рублей (Содержание спорт.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инструктора 152,1 тыс.руб.).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98645F" w:rsidRPr="00335DDE" w:rsidRDefault="0098645F" w:rsidP="006C1655">
      <w:pPr>
        <w:pStyle w:val="Standard"/>
        <w:spacing w:line="276" w:lineRule="auto"/>
        <w:jc w:val="both"/>
        <w:rPr>
          <w:rFonts w:ascii="Times New Roman" w:eastAsia="Liberation Serif" w:hAnsi="Times New Roman" w:cs="Times New Roman"/>
          <w:b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b/>
          <w:color w:val="auto"/>
        </w:rPr>
        <w:t>Краткое</w:t>
      </w:r>
      <w:r w:rsidR="007A0FFA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финансовое</w:t>
      </w:r>
      <w:r w:rsidR="007A0FFA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состояние</w:t>
      </w:r>
      <w:r w:rsidR="007A0FFA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поселения</w:t>
      </w:r>
      <w:r w:rsidR="007A0FFA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на</w:t>
      </w:r>
      <w:r w:rsidRPr="00335DDE">
        <w:rPr>
          <w:rFonts w:ascii="Times New Roman" w:eastAsia="Liberation Serif" w:hAnsi="Times New Roman" w:cs="Times New Roman"/>
          <w:b/>
          <w:color w:val="auto"/>
        </w:rPr>
        <w:t xml:space="preserve"> 202</w:t>
      </w:r>
      <w:r w:rsidRPr="00335DDE">
        <w:rPr>
          <w:rFonts w:ascii="Times New Roman" w:eastAsia="Calibri" w:hAnsi="Times New Roman" w:cs="Times New Roman"/>
          <w:b/>
          <w:color w:val="auto"/>
        </w:rPr>
        <w:t>5год</w:t>
      </w:r>
      <w:r w:rsidRPr="00335DDE">
        <w:rPr>
          <w:rFonts w:ascii="Times New Roman" w:eastAsia="Liberation Serif" w:hAnsi="Times New Roman" w:cs="Times New Roman"/>
          <w:b/>
          <w:color w:val="auto"/>
        </w:rPr>
        <w:t>.</w:t>
      </w:r>
    </w:p>
    <w:p w:rsidR="001A4636" w:rsidRPr="00335DDE" w:rsidRDefault="001A4636" w:rsidP="006C1655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1A4636" w:rsidRPr="007A0FFA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7A0FFA">
        <w:rPr>
          <w:rFonts w:ascii="Times New Roman" w:eastAsia="Liberation Serif" w:hAnsi="Times New Roman" w:cs="Times New Roman"/>
          <w:color w:val="auto"/>
        </w:rPr>
        <w:lastRenderedPageBreak/>
        <w:t>-</w:t>
      </w:r>
      <w:r w:rsidRPr="007A0FFA">
        <w:rPr>
          <w:rFonts w:ascii="Times New Roman" w:eastAsia="Calibri" w:hAnsi="Times New Roman" w:cs="Times New Roman"/>
          <w:color w:val="auto"/>
        </w:rPr>
        <w:t>Доходы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бюджета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сельского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поселения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в</w:t>
      </w:r>
      <w:r w:rsidRPr="007A0FFA">
        <w:rPr>
          <w:rFonts w:ascii="Times New Roman" w:eastAsia="Liberation Serif" w:hAnsi="Times New Roman" w:cs="Times New Roman"/>
          <w:color w:val="auto"/>
        </w:rPr>
        <w:t xml:space="preserve"> 202</w:t>
      </w:r>
      <w:r w:rsidRPr="007A0FFA">
        <w:rPr>
          <w:rFonts w:ascii="Times New Roman" w:eastAsia="Calibri" w:hAnsi="Times New Roman" w:cs="Times New Roman"/>
          <w:color w:val="auto"/>
        </w:rPr>
        <w:t>5годусоставят</w:t>
      </w:r>
      <w:r w:rsidRPr="007A0FFA">
        <w:rPr>
          <w:rFonts w:ascii="Times New Roman" w:eastAsia="Liberation Serif" w:hAnsi="Times New Roman" w:cs="Times New Roman"/>
          <w:color w:val="auto"/>
        </w:rPr>
        <w:t xml:space="preserve"> 7 789,7</w:t>
      </w:r>
      <w:r w:rsidRPr="007A0FFA">
        <w:rPr>
          <w:rFonts w:ascii="Times New Roman" w:eastAsia="Calibri" w:hAnsi="Times New Roman" w:cs="Times New Roman"/>
          <w:color w:val="auto"/>
        </w:rPr>
        <w:t xml:space="preserve"> тыс</w:t>
      </w:r>
      <w:r w:rsidRPr="007A0FFA">
        <w:rPr>
          <w:rFonts w:ascii="Times New Roman" w:eastAsia="Liberation Serif" w:hAnsi="Times New Roman" w:cs="Times New Roman"/>
          <w:color w:val="auto"/>
        </w:rPr>
        <w:t>.</w:t>
      </w:r>
      <w:r w:rsidRPr="007A0FFA">
        <w:rPr>
          <w:rFonts w:ascii="Times New Roman" w:eastAsia="Calibri" w:hAnsi="Times New Roman" w:cs="Times New Roman"/>
          <w:color w:val="auto"/>
        </w:rPr>
        <w:t>рублей</w:t>
      </w:r>
      <w:r w:rsidRPr="007A0FFA">
        <w:rPr>
          <w:rFonts w:ascii="Times New Roman" w:eastAsia="Liberation Serif" w:hAnsi="Times New Roman" w:cs="Times New Roman"/>
          <w:color w:val="auto"/>
        </w:rPr>
        <w:t>:</w:t>
      </w:r>
    </w:p>
    <w:p w:rsidR="001A4636" w:rsidRPr="007A0FFA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7A0FFA">
        <w:rPr>
          <w:rFonts w:ascii="Times New Roman" w:eastAsia="Liberation Serif" w:hAnsi="Times New Roman" w:cs="Times New Roman"/>
          <w:color w:val="auto"/>
        </w:rPr>
        <w:t>-</w:t>
      </w:r>
      <w:r w:rsidRPr="007A0FFA">
        <w:rPr>
          <w:rFonts w:ascii="Times New Roman" w:eastAsia="Calibri" w:hAnsi="Times New Roman" w:cs="Times New Roman"/>
          <w:color w:val="auto"/>
        </w:rPr>
        <w:t>Собственныеналоговыеиненалоговыедоходысоставят2 438,0 тыс</w:t>
      </w:r>
      <w:r w:rsidRPr="007A0FFA">
        <w:rPr>
          <w:rFonts w:ascii="Times New Roman" w:eastAsia="Liberation Serif" w:hAnsi="Times New Roman" w:cs="Times New Roman"/>
          <w:color w:val="auto"/>
        </w:rPr>
        <w:t>.</w:t>
      </w:r>
      <w:r w:rsidRPr="007A0FFA">
        <w:rPr>
          <w:rFonts w:ascii="Times New Roman" w:eastAsia="Calibri" w:hAnsi="Times New Roman" w:cs="Times New Roman"/>
          <w:color w:val="auto"/>
        </w:rPr>
        <w:t>рублей</w:t>
      </w:r>
      <w:r w:rsidRPr="007A0FFA">
        <w:rPr>
          <w:rFonts w:ascii="Times New Roman" w:eastAsia="Liberation Serif" w:hAnsi="Times New Roman" w:cs="Times New Roman"/>
          <w:color w:val="auto"/>
        </w:rPr>
        <w:t xml:space="preserve">, </w:t>
      </w:r>
      <w:r w:rsidRPr="007A0FFA">
        <w:rPr>
          <w:rFonts w:ascii="Times New Roman" w:eastAsia="Calibri" w:hAnsi="Times New Roman" w:cs="Times New Roman"/>
          <w:color w:val="auto"/>
        </w:rPr>
        <w:t>в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том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7A0FFA">
        <w:rPr>
          <w:rFonts w:ascii="Times New Roman" w:eastAsia="Calibri" w:hAnsi="Times New Roman" w:cs="Times New Roman"/>
          <w:color w:val="auto"/>
        </w:rPr>
        <w:t>числе</w:t>
      </w:r>
      <w:r w:rsidRPr="007A0FFA">
        <w:rPr>
          <w:rFonts w:ascii="Times New Roman" w:eastAsia="Liberation Serif" w:hAnsi="Times New Roman" w:cs="Times New Roman"/>
          <w:color w:val="auto"/>
        </w:rPr>
        <w:t>: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 xml:space="preserve"> -</w:t>
      </w:r>
      <w:r w:rsidRPr="00335DDE">
        <w:rPr>
          <w:rFonts w:ascii="Times New Roman" w:eastAsia="Calibri" w:hAnsi="Times New Roman" w:cs="Times New Roman"/>
          <w:color w:val="auto"/>
        </w:rPr>
        <w:t>налогнадоходыфизическихлиц216,0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 xml:space="preserve">- </w:t>
      </w:r>
      <w:r w:rsidRPr="00335DDE">
        <w:rPr>
          <w:rFonts w:ascii="Times New Roman" w:eastAsia="Calibri" w:hAnsi="Times New Roman" w:cs="Times New Roman"/>
          <w:bCs/>
          <w:color w:val="auto"/>
        </w:rPr>
        <w:t>единый сельскохозяйственный налог  0,0 тыс</w:t>
      </w:r>
      <w:r w:rsidRPr="00335DDE">
        <w:rPr>
          <w:rFonts w:ascii="Times New Roman" w:eastAsia="Liberation Serif" w:hAnsi="Times New Roman" w:cs="Times New Roman"/>
          <w:bCs/>
          <w:color w:val="auto"/>
        </w:rPr>
        <w:t>.</w:t>
      </w:r>
      <w:r w:rsidRPr="00335DDE">
        <w:rPr>
          <w:rFonts w:ascii="Times New Roman" w:eastAsia="Calibri" w:hAnsi="Times New Roman" w:cs="Times New Roman"/>
          <w:bCs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 xml:space="preserve"> -</w:t>
      </w:r>
      <w:r w:rsidRPr="00335DDE">
        <w:rPr>
          <w:rFonts w:ascii="Times New Roman" w:eastAsia="Calibri" w:hAnsi="Times New Roman" w:cs="Times New Roman"/>
          <w:color w:val="auto"/>
        </w:rPr>
        <w:t>налог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на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имущество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физических</w:t>
      </w:r>
      <w:r w:rsidR="007A0FFA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лиц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 183,0 </w:t>
      </w:r>
      <w:r w:rsidRPr="00335DDE">
        <w:rPr>
          <w:rFonts w:ascii="Times New Roman" w:eastAsia="Calibri" w:hAnsi="Times New Roman" w:cs="Times New Roman"/>
          <w:color w:val="auto"/>
        </w:rPr>
        <w:t>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 xml:space="preserve"> -</w:t>
      </w:r>
      <w:r w:rsidRPr="00335DDE">
        <w:rPr>
          <w:rFonts w:ascii="Times New Roman" w:eastAsia="Calibri" w:hAnsi="Times New Roman" w:cs="Times New Roman"/>
          <w:color w:val="auto"/>
        </w:rPr>
        <w:t>земельныйналог1 966,0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 xml:space="preserve"> 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>-</w:t>
      </w:r>
      <w:r w:rsidRPr="00335DDE">
        <w:rPr>
          <w:rFonts w:ascii="Times New Roman" w:eastAsia="Calibri" w:hAnsi="Times New Roman" w:cs="Times New Roman"/>
          <w:color w:val="auto"/>
        </w:rPr>
        <w:t>доходы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от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сдачи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в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аренду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имущества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находящегося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в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собственности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 </w:t>
      </w:r>
      <w:r w:rsidRPr="00335DDE">
        <w:rPr>
          <w:rFonts w:ascii="Times New Roman" w:eastAsia="Calibri" w:hAnsi="Times New Roman" w:cs="Times New Roman"/>
          <w:color w:val="auto"/>
        </w:rPr>
        <w:t>поселения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 </w:t>
      </w:r>
      <w:r w:rsidRPr="00335DDE">
        <w:rPr>
          <w:rFonts w:ascii="Times New Roman" w:eastAsia="Calibri" w:hAnsi="Times New Roman" w:cs="Times New Roman"/>
          <w:color w:val="auto"/>
        </w:rPr>
        <w:t>71,0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b/>
          <w:color w:val="auto"/>
        </w:rPr>
        <w:t xml:space="preserve"> -</w:t>
      </w:r>
      <w:r w:rsidRPr="00335DDE">
        <w:rPr>
          <w:rFonts w:ascii="Times New Roman" w:eastAsia="Calibri" w:hAnsi="Times New Roman" w:cs="Times New Roman"/>
          <w:b/>
          <w:color w:val="auto"/>
        </w:rPr>
        <w:t>Безвозмездные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поступления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от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других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бюджетов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составят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5 351,7 тыс</w:t>
      </w:r>
      <w:r w:rsidRPr="00335DDE">
        <w:rPr>
          <w:rFonts w:ascii="Times New Roman" w:eastAsia="Liberation Serif" w:hAnsi="Times New Roman" w:cs="Times New Roman"/>
          <w:b/>
          <w:color w:val="auto"/>
        </w:rPr>
        <w:t>.</w:t>
      </w:r>
      <w:r w:rsidRPr="00335DDE">
        <w:rPr>
          <w:rFonts w:ascii="Times New Roman" w:eastAsia="Calibri" w:hAnsi="Times New Roman" w:cs="Times New Roman"/>
          <w:b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b/>
          <w:color w:val="auto"/>
        </w:rPr>
        <w:t>: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Втом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числе</w:t>
      </w:r>
      <w:r w:rsidRPr="00335DDE">
        <w:rPr>
          <w:rFonts w:ascii="Times New Roman" w:eastAsia="Liberation Serif" w:hAnsi="Times New Roman" w:cs="Times New Roman"/>
          <w:color w:val="auto"/>
        </w:rPr>
        <w:t>: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Дотации769,1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Субвенции163,0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Межбюджетные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трансферты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4 419,6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b/>
          <w:color w:val="auto"/>
        </w:rPr>
        <w:t>-</w:t>
      </w:r>
      <w:r w:rsidRPr="00335DDE">
        <w:rPr>
          <w:rFonts w:ascii="Times New Roman" w:eastAsia="Calibri" w:hAnsi="Times New Roman" w:cs="Times New Roman"/>
          <w:b/>
          <w:color w:val="auto"/>
        </w:rPr>
        <w:t>Расходы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бюджета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 </w:t>
      </w:r>
      <w:r w:rsidRPr="00335DDE">
        <w:rPr>
          <w:rFonts w:ascii="Times New Roman" w:eastAsia="Calibri" w:hAnsi="Times New Roman" w:cs="Times New Roman"/>
          <w:b/>
          <w:color w:val="auto"/>
        </w:rPr>
        <w:t>Новобелянского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сельского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поселения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в</w:t>
      </w:r>
      <w:r w:rsidRPr="00335DDE">
        <w:rPr>
          <w:rFonts w:ascii="Times New Roman" w:eastAsia="Liberation Serif" w:hAnsi="Times New Roman" w:cs="Times New Roman"/>
          <w:b/>
          <w:color w:val="auto"/>
        </w:rPr>
        <w:t xml:space="preserve"> 202</w:t>
      </w:r>
      <w:r w:rsidRPr="00335DDE">
        <w:rPr>
          <w:rFonts w:ascii="Times New Roman" w:eastAsia="Calibri" w:hAnsi="Times New Roman" w:cs="Times New Roman"/>
          <w:b/>
          <w:color w:val="auto"/>
        </w:rPr>
        <w:t>5году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составят</w:t>
      </w:r>
      <w:r w:rsidR="00023BD3" w:rsidRPr="00335DDE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color w:val="auto"/>
        </w:rPr>
        <w:t>7 789,7 тыс</w:t>
      </w:r>
      <w:r w:rsidRPr="00335DDE">
        <w:rPr>
          <w:rFonts w:ascii="Times New Roman" w:eastAsia="Liberation Serif" w:hAnsi="Times New Roman" w:cs="Times New Roman"/>
          <w:b/>
          <w:color w:val="auto"/>
        </w:rPr>
        <w:t>.</w:t>
      </w:r>
      <w:r w:rsidRPr="00335DDE">
        <w:rPr>
          <w:rFonts w:ascii="Times New Roman" w:eastAsia="Calibri" w:hAnsi="Times New Roman" w:cs="Times New Roman"/>
          <w:b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b/>
          <w:color w:val="auto"/>
        </w:rPr>
        <w:t>: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>1.</w:t>
      </w:r>
      <w:r w:rsidRPr="00335DDE">
        <w:rPr>
          <w:rFonts w:ascii="Times New Roman" w:eastAsia="Calibri" w:hAnsi="Times New Roman" w:cs="Times New Roman"/>
          <w:color w:val="auto"/>
        </w:rPr>
        <w:t>Общегосударственныевопросы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 (</w:t>
      </w:r>
      <w:r w:rsidRPr="00335DDE">
        <w:rPr>
          <w:rFonts w:ascii="Times New Roman" w:eastAsia="Calibri" w:hAnsi="Times New Roman" w:cs="Times New Roman"/>
          <w:color w:val="auto"/>
        </w:rPr>
        <w:t>Расходынафункционированиеадминистрации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3 423,2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),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>2.</w:t>
      </w:r>
      <w:r w:rsidRPr="00335DDE">
        <w:rPr>
          <w:rFonts w:ascii="Times New Roman" w:eastAsia="Calibri" w:hAnsi="Times New Roman" w:cs="Times New Roman"/>
          <w:color w:val="auto"/>
        </w:rPr>
        <w:t>Мобилизационнаяподготовка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163,0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,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>3.</w:t>
      </w:r>
      <w:r w:rsidRPr="00335DDE">
        <w:rPr>
          <w:rFonts w:ascii="Times New Roman" w:eastAsia="Calibri" w:hAnsi="Times New Roman" w:cs="Times New Roman"/>
          <w:color w:val="auto"/>
        </w:rPr>
        <w:t>Национальнаябезопасность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428,2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,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>4.</w:t>
      </w:r>
      <w:r w:rsidRPr="00335DDE">
        <w:rPr>
          <w:rFonts w:ascii="Times New Roman" w:eastAsia="Calibri" w:hAnsi="Times New Roman" w:cs="Times New Roman"/>
          <w:color w:val="auto"/>
        </w:rPr>
        <w:t>Содержаниеавтомобильныхдорог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763,0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 xml:space="preserve">5.Другие вопросы в области национальной экономики 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29,2</w:t>
      </w:r>
      <w:r w:rsidRPr="00335DDE">
        <w:rPr>
          <w:rFonts w:ascii="Times New Roman" w:eastAsia="Calibri" w:hAnsi="Times New Roman" w:cs="Times New Roman"/>
          <w:color w:val="auto"/>
        </w:rPr>
        <w:t xml:space="preserve"> тыс.рублей (занятость).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6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Благоустройствотерриториипоселения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 xml:space="preserve">365,5 </w:t>
      </w:r>
      <w:r w:rsidRPr="00335DDE">
        <w:rPr>
          <w:rFonts w:ascii="Times New Roman" w:eastAsia="Calibri" w:hAnsi="Times New Roman" w:cs="Times New Roman"/>
          <w:color w:val="auto"/>
        </w:rPr>
        <w:t>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 (</w:t>
      </w:r>
      <w:r w:rsidRPr="00335DDE">
        <w:rPr>
          <w:rFonts w:ascii="Times New Roman" w:eastAsia="Calibri" w:hAnsi="Times New Roman" w:cs="Times New Roman"/>
          <w:color w:val="auto"/>
        </w:rPr>
        <w:t>Уличноеосвещение76,9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 xml:space="preserve">, </w:t>
      </w:r>
      <w:r w:rsidRPr="00335DDE">
        <w:rPr>
          <w:rFonts w:ascii="Times New Roman" w:eastAsia="Calibri" w:hAnsi="Times New Roman" w:cs="Times New Roman"/>
          <w:color w:val="auto"/>
        </w:rPr>
        <w:t>содержаниепарка278,5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)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>7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Культура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Расходы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на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содержание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Сельского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Дома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color w:val="auto"/>
        </w:rPr>
        <w:t>Культуры</w:t>
      </w:r>
      <w:r w:rsidR="00023BD3" w:rsidRPr="00335DDE">
        <w:rPr>
          <w:rFonts w:ascii="Times New Roman" w:eastAsia="Calibri" w:hAnsi="Times New Roman" w:cs="Times New Roman"/>
          <w:color w:val="auto"/>
        </w:rPr>
        <w:t xml:space="preserve"> 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2 445,6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>рублей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Liberation Serif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Liberation Serif" w:hAnsi="Times New Roman" w:cs="Times New Roman"/>
          <w:color w:val="auto"/>
        </w:rPr>
        <w:t xml:space="preserve">8. Муниципальная пенсия </w:t>
      </w:r>
      <w:r w:rsidRPr="00335DDE">
        <w:rPr>
          <w:rFonts w:ascii="Times New Roman" w:eastAsia="Liberation Serif" w:hAnsi="Times New Roman" w:cs="Times New Roman"/>
          <w:b/>
          <w:color w:val="auto"/>
        </w:rPr>
        <w:t>69,7</w:t>
      </w:r>
      <w:r w:rsidRPr="00335DDE">
        <w:rPr>
          <w:rFonts w:ascii="Times New Roman" w:eastAsia="Calibri" w:hAnsi="Times New Roman" w:cs="Times New Roman"/>
          <w:color w:val="auto"/>
        </w:rPr>
        <w:t xml:space="preserve"> тыс</w:t>
      </w:r>
      <w:r w:rsidRPr="00335DDE">
        <w:rPr>
          <w:rFonts w:ascii="Times New Roman" w:eastAsia="Liberation Serif" w:hAnsi="Times New Roman" w:cs="Times New Roman"/>
          <w:color w:val="auto"/>
        </w:rPr>
        <w:t>.</w:t>
      </w:r>
      <w:r w:rsidRPr="00335DDE">
        <w:rPr>
          <w:rFonts w:ascii="Times New Roman" w:eastAsia="Calibri" w:hAnsi="Times New Roman" w:cs="Times New Roman"/>
          <w:color w:val="auto"/>
        </w:rPr>
        <w:t xml:space="preserve"> рублей.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Liberation Serif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rPr>
          <w:rFonts w:ascii="Times New Roman" w:hAnsi="Times New Roman" w:cs="Times New Roman"/>
        </w:rPr>
      </w:pPr>
      <w:r w:rsidRPr="00335DDE">
        <w:rPr>
          <w:rFonts w:ascii="Times New Roman" w:eastAsia="Calibri" w:hAnsi="Times New Roman" w:cs="Times New Roman"/>
          <w:color w:val="auto"/>
        </w:rPr>
        <w:t xml:space="preserve">9. Спорт </w:t>
      </w:r>
      <w:r w:rsidRPr="00335DDE">
        <w:rPr>
          <w:rFonts w:ascii="Times New Roman" w:eastAsia="Calibri" w:hAnsi="Times New Roman" w:cs="Times New Roman"/>
          <w:b/>
          <w:bCs/>
          <w:color w:val="auto"/>
        </w:rPr>
        <w:t>102,3</w:t>
      </w:r>
      <w:r w:rsidRPr="00335DDE">
        <w:rPr>
          <w:rFonts w:ascii="Times New Roman" w:eastAsia="Calibri" w:hAnsi="Times New Roman" w:cs="Times New Roman"/>
          <w:color w:val="auto"/>
        </w:rPr>
        <w:t xml:space="preserve"> тыс.рублей (Содержание спорт.инструктора 102,3 тыс.руб.).</w:t>
      </w:r>
    </w:p>
    <w:p w:rsidR="001A4636" w:rsidRPr="00335DDE" w:rsidRDefault="001A4636" w:rsidP="006C1655">
      <w:pPr>
        <w:pStyle w:val="Standard"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1A4636" w:rsidRPr="00335DDE" w:rsidRDefault="001A4636" w:rsidP="006C1655">
      <w:pPr>
        <w:spacing w:line="276" w:lineRule="auto"/>
        <w:rPr>
          <w:rFonts w:eastAsia="Calibri"/>
        </w:rPr>
      </w:pPr>
    </w:p>
    <w:p w:rsidR="009F3DAD" w:rsidRPr="00335DDE" w:rsidRDefault="009F3DAD" w:rsidP="006C1655">
      <w:pPr>
        <w:pStyle w:val="Standard"/>
        <w:spacing w:line="276" w:lineRule="auto"/>
        <w:jc w:val="both"/>
        <w:rPr>
          <w:rFonts w:ascii="Times New Roman" w:eastAsia="Liberation Serif" w:hAnsi="Times New Roman" w:cs="Times New Roman"/>
          <w:color w:val="auto"/>
        </w:rPr>
      </w:pPr>
    </w:p>
    <w:p w:rsidR="001A4636" w:rsidRPr="00335DDE" w:rsidRDefault="001A4636" w:rsidP="006C1655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98645F" w:rsidRPr="00335DDE" w:rsidRDefault="0098645F" w:rsidP="006C1655">
      <w:pPr>
        <w:spacing w:line="276" w:lineRule="auto"/>
        <w:jc w:val="both"/>
        <w:rPr>
          <w:b/>
        </w:rPr>
      </w:pPr>
      <w:r w:rsidRPr="00335DDE">
        <w:rPr>
          <w:b/>
        </w:rPr>
        <w:t xml:space="preserve">  ОБЕСПЕЧЕНИЕ   МЕР   ПОЖАРНОЙ БЕЗОПАСНОСТИ .</w:t>
      </w:r>
    </w:p>
    <w:p w:rsidR="0098645F" w:rsidRPr="00335DDE" w:rsidRDefault="0098645F" w:rsidP="006C1655">
      <w:pPr>
        <w:spacing w:line="276" w:lineRule="auto"/>
        <w:jc w:val="both"/>
        <w:rPr>
          <w:b/>
        </w:rPr>
      </w:pPr>
    </w:p>
    <w:p w:rsidR="00EF78B7" w:rsidRPr="00335DDE" w:rsidRDefault="0098645F" w:rsidP="006C1655">
      <w:pPr>
        <w:spacing w:line="276" w:lineRule="auto"/>
        <w:jc w:val="both"/>
      </w:pPr>
      <w:r w:rsidRPr="00335DDE">
        <w:t xml:space="preserve"> Территорию сельского поселения по пожарной безопасности круглые сутки дежурит Бондаревская </w:t>
      </w:r>
      <w:r w:rsidR="007A0FFA">
        <w:t xml:space="preserve"> </w:t>
      </w:r>
      <w:r w:rsidRPr="00335DDE">
        <w:t>ДПК, в количестве 5 человек, она оснащена всем необходимым для тушени</w:t>
      </w:r>
      <w:r w:rsidR="00767037" w:rsidRPr="00335DDE">
        <w:t>я пожаров, в прошлый сезон был для нас очень тревожным</w:t>
      </w:r>
      <w:r w:rsidR="00EF78B7" w:rsidRPr="00335DDE">
        <w:t>.</w:t>
      </w:r>
      <w:r w:rsidR="00767037" w:rsidRPr="00335DDE">
        <w:t xml:space="preserve"> Не смотря на многочисленную раз</w:t>
      </w:r>
      <w:r w:rsidR="007A0FFA">
        <w:t>ь</w:t>
      </w:r>
      <w:r w:rsidR="00767037" w:rsidRPr="00335DDE">
        <w:t>яснительную работу по предупреждению пожаров, это и об</w:t>
      </w:r>
      <w:r w:rsidR="0067307A" w:rsidRPr="00335DDE">
        <w:t>ъ</w:t>
      </w:r>
      <w:r w:rsidR="00767037" w:rsidRPr="00335DDE">
        <w:t xml:space="preserve">явления </w:t>
      </w:r>
      <w:r w:rsidR="00767037" w:rsidRPr="00335DDE">
        <w:lastRenderedPageBreak/>
        <w:t>по радио ,вывешивание листовок, было более 10 возгораний травы и мусора, и два крупных пожара в подворях,</w:t>
      </w:r>
    </w:p>
    <w:p w:rsidR="00EF78B7" w:rsidRPr="00335DDE" w:rsidRDefault="00EF78B7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 xml:space="preserve">Расходы </w:t>
      </w:r>
      <w:r w:rsidR="004E3003" w:rsidRPr="007A0FFA">
        <w:t xml:space="preserve">на 2024год </w:t>
      </w:r>
      <w:r w:rsidRPr="007A0FFA">
        <w:t xml:space="preserve"> на  соде</w:t>
      </w:r>
      <w:r w:rsidR="00023BD3" w:rsidRPr="007A0FFA">
        <w:t>ржание пожарки -294,5</w:t>
      </w:r>
      <w:r w:rsidRPr="007A0FFA">
        <w:t xml:space="preserve">   тыс. рублей (пожарные водозаборы воды)</w:t>
      </w:r>
      <w:r w:rsidR="004E3003" w:rsidRPr="007A0FFA">
        <w:t xml:space="preserve">,а   </w:t>
      </w:r>
      <w:r w:rsidR="00023BD3" w:rsidRPr="007A0FFA">
        <w:t>на 2025</w:t>
      </w:r>
      <w:r w:rsidR="004E3003" w:rsidRPr="007A0FFA">
        <w:t xml:space="preserve">год-расходы </w:t>
      </w:r>
      <w:r w:rsidR="00023BD3" w:rsidRPr="007A0FFA">
        <w:t xml:space="preserve"> в сумме 428,2</w:t>
      </w:r>
      <w:r w:rsidR="00EF78B7" w:rsidRPr="007A0FFA">
        <w:t xml:space="preserve"> тыс.рублей.</w:t>
      </w:r>
    </w:p>
    <w:p w:rsidR="00767037" w:rsidRPr="00335DDE" w:rsidRDefault="00767037" w:rsidP="006C1655">
      <w:pPr>
        <w:spacing w:line="276" w:lineRule="auto"/>
        <w:jc w:val="both"/>
      </w:pPr>
      <w:r w:rsidRPr="00335DDE">
        <w:t xml:space="preserve"> </w:t>
      </w:r>
    </w:p>
    <w:p w:rsidR="0098645F" w:rsidRPr="00335DDE" w:rsidRDefault="00767037" w:rsidP="006C1655">
      <w:pPr>
        <w:spacing w:line="276" w:lineRule="auto"/>
        <w:jc w:val="both"/>
      </w:pPr>
      <w:r w:rsidRPr="00335DDE">
        <w:t>БЛАГОУСТРОЙСТВО  СЕЛА</w:t>
      </w:r>
    </w:p>
    <w:p w:rsidR="00767037" w:rsidRPr="00335DDE" w:rsidRDefault="00767037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 xml:space="preserve"> Особым вниманием хочется остановиться на санитарном состоянии нашего села, 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Вопросы благоустройства территории сельского поселения за отчетный период также заслуживает особого внимания, регулярно проводит</w:t>
      </w:r>
      <w:r w:rsidR="00EF78B7" w:rsidRPr="00335DDE">
        <w:t>ся покос сорной растительности в</w:t>
      </w:r>
      <w:r w:rsidRPr="00335DDE">
        <w:t xml:space="preserve"> центре села и уборка всех социальных </w:t>
      </w:r>
      <w:r w:rsidR="00EF78B7" w:rsidRPr="00335DDE">
        <w:t xml:space="preserve">объектов. С апреля месяца </w:t>
      </w:r>
      <w:r w:rsidR="0067307A" w:rsidRPr="00335DDE">
        <w:t xml:space="preserve"> население активно начинает</w:t>
      </w:r>
      <w:r w:rsidRPr="00335DDE">
        <w:t xml:space="preserve"> заниматься уборкой своих придомовых территорий, Я уверен что всем хочется  жить в чистом и красивом ,благоустроенном селе. А известно чисто не там где убирают ,а там где не сорят.</w:t>
      </w:r>
      <w:r w:rsidR="0067307A" w:rsidRPr="00335DDE">
        <w:t xml:space="preserve"> </w:t>
      </w:r>
      <w:r w:rsidR="00023BD3" w:rsidRPr="00335DDE">
        <w:t>во время пра</w:t>
      </w:r>
      <w:r w:rsidR="007A0FFA">
        <w:t>з</w:t>
      </w:r>
      <w:r w:rsidR="00023BD3" w:rsidRPr="00335DDE">
        <w:t>днования День села традиционно отмечаем лучший двор.</w:t>
      </w:r>
    </w:p>
    <w:p w:rsidR="00EF78B7" w:rsidRPr="00335DDE" w:rsidRDefault="0098645F" w:rsidP="006C1655">
      <w:pPr>
        <w:spacing w:line="276" w:lineRule="auto"/>
        <w:jc w:val="both"/>
      </w:pPr>
      <w:r w:rsidRPr="00335DDE">
        <w:t>В тоже время не все еще прониклись   пониманием того, что никто за нас наводить порядок не будет.</w:t>
      </w:r>
    </w:p>
    <w:p w:rsidR="0098645F" w:rsidRPr="00335DDE" w:rsidRDefault="00EF78B7" w:rsidP="006C1655">
      <w:pPr>
        <w:spacing w:line="276" w:lineRule="auto"/>
        <w:jc w:val="both"/>
      </w:pPr>
      <w:r w:rsidRPr="00335DDE">
        <w:t>Мусорная реформа идет своим чередом, мы уже привыкли к тому</w:t>
      </w:r>
      <w:r w:rsidR="00023BD3" w:rsidRPr="00335DDE">
        <w:t xml:space="preserve"> ,что регулярно вывозится мусор</w:t>
      </w:r>
      <w:r w:rsidR="0067307A" w:rsidRPr="00335DDE">
        <w:t>.</w:t>
      </w:r>
      <w:r w:rsidR="00023BD3" w:rsidRPr="00335DDE">
        <w:t xml:space="preserve"> за один месяц около 50 тн.</w:t>
      </w:r>
      <w:r w:rsidRPr="00335DDE">
        <w:t xml:space="preserve"> и наше село намного стало чище. Я благодарен жителя села за отношение к мусорным площадкам где не валяются пакеты </w:t>
      </w:r>
      <w:r w:rsidR="00023BD3" w:rsidRPr="00335DDE">
        <w:t>и прочий мусор кругом площадок,  но плохо</w:t>
      </w:r>
      <w:r w:rsidRPr="00335DDE">
        <w:t xml:space="preserve"> то, что подъездные пути есть не везде к площадкам и поэтому в распутицу мусор    собирается реже.</w:t>
      </w:r>
      <w:r w:rsidR="0067307A" w:rsidRPr="00335DDE">
        <w:t xml:space="preserve"> </w:t>
      </w:r>
      <w:r w:rsidR="00023BD3" w:rsidRPr="00335DDE">
        <w:t>Но уже есть случаи что в контейнера выбрасывают не то что можно.</w:t>
      </w:r>
    </w:p>
    <w:p w:rsidR="0098645F" w:rsidRPr="00335DDE" w:rsidRDefault="0098645F" w:rsidP="006C1655">
      <w:pPr>
        <w:spacing w:line="276" w:lineRule="auto"/>
      </w:pPr>
    </w:p>
    <w:p w:rsidR="00EF78B7" w:rsidRPr="00335DDE" w:rsidRDefault="00EF78B7" w:rsidP="006C1655">
      <w:pPr>
        <w:spacing w:line="276" w:lineRule="auto"/>
      </w:pPr>
    </w:p>
    <w:p w:rsidR="0098645F" w:rsidRPr="00335DDE" w:rsidRDefault="00EF78B7" w:rsidP="006C1655">
      <w:pPr>
        <w:spacing w:line="276" w:lineRule="auto"/>
      </w:pPr>
      <w:r w:rsidRPr="00335DDE">
        <w:rPr>
          <w:b/>
        </w:rPr>
        <w:t>ПОЛИЦИЯ</w:t>
      </w:r>
      <w:r w:rsidRPr="00335DDE">
        <w:t>:</w:t>
      </w:r>
    </w:p>
    <w:p w:rsidR="00023BD3" w:rsidRPr="00335DDE" w:rsidRDefault="00023BD3" w:rsidP="006C1655">
      <w:pPr>
        <w:spacing w:line="276" w:lineRule="auto"/>
      </w:pPr>
    </w:p>
    <w:p w:rsidR="00EF78B7" w:rsidRPr="00335DDE" w:rsidRDefault="00EF78B7" w:rsidP="006C1655">
      <w:pPr>
        <w:spacing w:line="276" w:lineRule="auto"/>
      </w:pPr>
      <w:r w:rsidRPr="00335DDE">
        <w:t>Администрация  сельского поселения сотрудничает с правоохранит</w:t>
      </w:r>
      <w:r w:rsidR="00473CF0" w:rsidRPr="00335DDE">
        <w:t>ельными органами,</w:t>
      </w:r>
      <w:r w:rsidR="007A0FFA">
        <w:t xml:space="preserve"> </w:t>
      </w:r>
      <w:r w:rsidR="00473CF0" w:rsidRPr="00335DDE">
        <w:t>пограничниками по профилактике правонарушений.</w:t>
      </w:r>
      <w:r w:rsidR="007A0FFA">
        <w:t xml:space="preserve"> </w:t>
      </w:r>
      <w:r w:rsidR="00023BD3" w:rsidRPr="00335DDE">
        <w:t>и благодаря бдительно</w:t>
      </w:r>
      <w:r w:rsidR="0067307A" w:rsidRPr="00335DDE">
        <w:t xml:space="preserve">сти наших граждан пограничники </w:t>
      </w:r>
      <w:r w:rsidR="00023BD3" w:rsidRPr="00335DDE">
        <w:t>неоднократно задерживали нарушителей границы.</w:t>
      </w:r>
      <w:r w:rsidR="001B26BE" w:rsidRPr="00335DDE">
        <w:t xml:space="preserve"> В течении года проводил</w:t>
      </w:r>
      <w:r w:rsidR="00473CF0" w:rsidRPr="00335DDE">
        <w:t>ись межведомственные рейды по  трудным  семьям и др</w:t>
      </w:r>
      <w:r w:rsidR="00023BD3" w:rsidRPr="00335DDE">
        <w:t>угие  мероприятия. Наш</w:t>
      </w:r>
      <w:r w:rsidR="00473CF0" w:rsidRPr="00335DDE">
        <w:t xml:space="preserve"> участ</w:t>
      </w:r>
      <w:r w:rsidR="004E3003" w:rsidRPr="00335DDE">
        <w:t>ковый   Дегтярева  Елена Владимировна</w:t>
      </w:r>
      <w:r w:rsidR="00473CF0" w:rsidRPr="00335DDE">
        <w:t>,</w:t>
      </w:r>
      <w:r w:rsidR="0067307A" w:rsidRPr="00335DDE">
        <w:t xml:space="preserve"> и старший участковый  Анфилов Евгений Викентьевич</w:t>
      </w:r>
      <w:r w:rsidR="00207728" w:rsidRPr="00335DDE">
        <w:t xml:space="preserve"> </w:t>
      </w:r>
      <w:r w:rsidR="00473CF0" w:rsidRPr="00335DDE">
        <w:t xml:space="preserve"> кото</w:t>
      </w:r>
      <w:r w:rsidR="00207728" w:rsidRPr="00335DDE">
        <w:t>рые  со знанием дела  выполняют свою работу</w:t>
      </w:r>
      <w:r w:rsidR="00473CF0" w:rsidRPr="00335DDE">
        <w:t>.</w:t>
      </w:r>
    </w:p>
    <w:p w:rsidR="004E3003" w:rsidRPr="00335DDE" w:rsidRDefault="004E3003" w:rsidP="006C1655">
      <w:pPr>
        <w:spacing w:line="276" w:lineRule="auto"/>
      </w:pPr>
    </w:p>
    <w:p w:rsidR="00EF78B7" w:rsidRPr="00335DDE" w:rsidRDefault="00DC1BB4" w:rsidP="006C1655">
      <w:pPr>
        <w:spacing w:line="276" w:lineRule="auto"/>
        <w:rPr>
          <w:b/>
        </w:rPr>
      </w:pPr>
      <w:r w:rsidRPr="00335DDE">
        <w:rPr>
          <w:b/>
        </w:rPr>
        <w:t>ЭНЕРГОСНАБЖЕНИЕ:</w:t>
      </w:r>
    </w:p>
    <w:p w:rsidR="0098645F" w:rsidRPr="00335DDE" w:rsidRDefault="0098645F" w:rsidP="006C1655">
      <w:pPr>
        <w:spacing w:line="276" w:lineRule="auto"/>
      </w:pPr>
    </w:p>
    <w:p w:rsidR="0098645F" w:rsidRPr="00335DDE" w:rsidRDefault="0098645F" w:rsidP="006C1655">
      <w:pPr>
        <w:spacing w:line="276" w:lineRule="auto"/>
      </w:pPr>
      <w:r w:rsidRPr="00335DDE">
        <w:t xml:space="preserve">Касаясь вопросов энергоснабжения села важно отметить, что </w:t>
      </w:r>
      <w:r w:rsidR="00023BD3" w:rsidRPr="00335DDE">
        <w:t>стало бол</w:t>
      </w:r>
      <w:r w:rsidR="007A0FFA">
        <w:t>ь</w:t>
      </w:r>
      <w:r w:rsidR="00023BD3" w:rsidRPr="00335DDE">
        <w:t>ше случаев аварийного отключения света и</w:t>
      </w:r>
      <w:r w:rsidR="007A0FFA">
        <w:t xml:space="preserve"> </w:t>
      </w:r>
      <w:r w:rsidR="00023BD3" w:rsidRPr="00335DDE">
        <w:t>дольше приходится ждать устранения повреждений, это связано с</w:t>
      </w:r>
      <w:r w:rsidR="007A0FFA">
        <w:t xml:space="preserve"> </w:t>
      </w:r>
      <w:r w:rsidR="00023BD3" w:rsidRPr="00335DDE">
        <w:t>тем что линии электропередач уже морально изношены, и быстрыми темпами растет кустарник под проводами а возможности РЭС ограничены.</w:t>
      </w:r>
    </w:p>
    <w:p w:rsidR="0098645F" w:rsidRPr="00335DDE" w:rsidRDefault="0098645F" w:rsidP="006C1655">
      <w:pPr>
        <w:spacing w:line="276" w:lineRule="auto"/>
      </w:pPr>
      <w:r w:rsidRPr="00335DDE">
        <w:t>На все проблемы возникающие по неполадкам руководство РЭС реагирует</w:t>
      </w:r>
      <w:r w:rsidR="00023BD3" w:rsidRPr="00335DDE">
        <w:t xml:space="preserve"> незамедлительно</w:t>
      </w:r>
      <w:r w:rsidR="007A0FFA">
        <w:t xml:space="preserve"> </w:t>
      </w:r>
      <w:r w:rsidR="00DC1BB4" w:rsidRPr="00335DDE">
        <w:t>, регулярно проходит замена перегоревших ламп уличного освещения</w:t>
      </w:r>
      <w:r w:rsidR="00023BD3" w:rsidRPr="00335DDE">
        <w:t>, за год 32 лампочки</w:t>
      </w:r>
      <w:r w:rsidR="00DC1BB4" w:rsidRPr="00335DDE">
        <w:t>.</w:t>
      </w:r>
      <w:r w:rsidR="007A0FFA">
        <w:t xml:space="preserve"> </w:t>
      </w:r>
      <w:r w:rsidR="004E3003" w:rsidRPr="00335DDE">
        <w:t>По селу установлено 170 фонарей.</w:t>
      </w: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  <w:rPr>
          <w:b/>
        </w:rPr>
      </w:pPr>
      <w:r w:rsidRPr="007A0FFA">
        <w:rPr>
          <w:b/>
        </w:rPr>
        <w:t>Отчетный год для нашего   поселения знаменателен :</w:t>
      </w:r>
    </w:p>
    <w:p w:rsidR="0098645F" w:rsidRPr="00335DDE" w:rsidRDefault="0098645F" w:rsidP="006C1655">
      <w:pPr>
        <w:spacing w:line="276" w:lineRule="auto"/>
        <w:jc w:val="both"/>
      </w:pPr>
    </w:p>
    <w:p w:rsidR="004E3003" w:rsidRPr="00335DDE" w:rsidRDefault="00023BD3" w:rsidP="00023BD3">
      <w:pPr>
        <w:spacing w:line="276" w:lineRule="auto"/>
        <w:ind w:firstLine="708"/>
        <w:jc w:val="both"/>
      </w:pPr>
      <w:r w:rsidRPr="00335DDE">
        <w:lastRenderedPageBreak/>
        <w:t>1.Строительство дороги по ул Победы</w:t>
      </w:r>
    </w:p>
    <w:p w:rsidR="004E3003" w:rsidRPr="00335DDE" w:rsidRDefault="00023BD3" w:rsidP="006C1655">
      <w:pPr>
        <w:spacing w:line="276" w:lineRule="auto"/>
        <w:ind w:firstLine="708"/>
        <w:jc w:val="both"/>
      </w:pPr>
      <w:r w:rsidRPr="00335DDE">
        <w:t>2. строительство дороги по ул Живые ключи</w:t>
      </w:r>
    </w:p>
    <w:p w:rsidR="00D31DD9" w:rsidRPr="00335DDE" w:rsidRDefault="00D31DD9" w:rsidP="006C1655">
      <w:pPr>
        <w:spacing w:line="276" w:lineRule="auto"/>
        <w:ind w:firstLine="708"/>
        <w:jc w:val="both"/>
        <w:rPr>
          <w:b/>
        </w:rPr>
      </w:pPr>
    </w:p>
    <w:p w:rsidR="0098645F" w:rsidRPr="00335DDE" w:rsidRDefault="0098645F" w:rsidP="006C1655">
      <w:pPr>
        <w:spacing w:line="276" w:lineRule="auto"/>
        <w:ind w:firstLine="708"/>
        <w:jc w:val="both"/>
        <w:rPr>
          <w:b/>
        </w:rPr>
      </w:pPr>
    </w:p>
    <w:p w:rsidR="0098645F" w:rsidRPr="00335DDE" w:rsidRDefault="001A4636" w:rsidP="006C1655">
      <w:pPr>
        <w:spacing w:line="276" w:lineRule="auto"/>
        <w:ind w:firstLine="708"/>
        <w:jc w:val="both"/>
        <w:rPr>
          <w:b/>
        </w:rPr>
      </w:pPr>
      <w:r w:rsidRPr="007A0FFA">
        <w:rPr>
          <w:b/>
        </w:rPr>
        <w:t>Планы  на 2025</w:t>
      </w:r>
      <w:r w:rsidR="0098645F" w:rsidRPr="007A0FFA">
        <w:rPr>
          <w:b/>
        </w:rPr>
        <w:t xml:space="preserve"> год</w:t>
      </w:r>
    </w:p>
    <w:p w:rsidR="00D31DD9" w:rsidRPr="00335DDE" w:rsidRDefault="00D31DD9" w:rsidP="006C1655">
      <w:pPr>
        <w:spacing w:line="276" w:lineRule="auto"/>
        <w:jc w:val="both"/>
      </w:pPr>
    </w:p>
    <w:p w:rsidR="00DC1BB4" w:rsidRPr="00335DDE" w:rsidRDefault="001A4636" w:rsidP="006C1655">
      <w:pPr>
        <w:spacing w:line="276" w:lineRule="auto"/>
        <w:jc w:val="both"/>
      </w:pPr>
      <w:r w:rsidRPr="00335DDE">
        <w:t>1.Выборы  в Областную Думу и  выборы  депутатов в местный Совет.</w:t>
      </w:r>
    </w:p>
    <w:p w:rsidR="004E3003" w:rsidRPr="00335DDE" w:rsidRDefault="00BC106C" w:rsidP="006C1655">
      <w:pPr>
        <w:spacing w:line="276" w:lineRule="auto"/>
        <w:jc w:val="both"/>
      </w:pPr>
      <w:r w:rsidRPr="00335DDE">
        <w:t>2</w:t>
      </w:r>
      <w:r w:rsidR="004E3003" w:rsidRPr="00335DDE">
        <w:t>.Догазификация частного сектора</w:t>
      </w:r>
    </w:p>
    <w:p w:rsidR="004E3003" w:rsidRPr="00335DDE" w:rsidRDefault="00BC106C" w:rsidP="006C1655">
      <w:pPr>
        <w:spacing w:line="276" w:lineRule="auto"/>
        <w:jc w:val="both"/>
      </w:pPr>
      <w:r w:rsidRPr="00335DDE">
        <w:t>3</w:t>
      </w:r>
      <w:r w:rsidR="004E3003" w:rsidRPr="00335DDE">
        <w:t>.Текущее содержание социальных объектов в надлежащем состоянии.</w:t>
      </w:r>
    </w:p>
    <w:p w:rsidR="004E3003" w:rsidRPr="00335DDE" w:rsidRDefault="00BC106C" w:rsidP="006C1655">
      <w:pPr>
        <w:spacing w:line="276" w:lineRule="auto"/>
        <w:jc w:val="both"/>
      </w:pPr>
      <w:r w:rsidRPr="00335DDE">
        <w:t>4</w:t>
      </w:r>
      <w:r w:rsidR="004E3003" w:rsidRPr="00335DDE">
        <w:t xml:space="preserve">.Поддержание </w:t>
      </w:r>
      <w:r w:rsidR="00023BD3" w:rsidRPr="00335DDE">
        <w:t>санитарного порядка на територии села</w:t>
      </w:r>
    </w:p>
    <w:p w:rsidR="004E3003" w:rsidRPr="00335DDE" w:rsidRDefault="00BC106C" w:rsidP="006C1655">
      <w:pPr>
        <w:spacing w:line="276" w:lineRule="auto"/>
        <w:jc w:val="both"/>
      </w:pPr>
      <w:r w:rsidRPr="00335DDE">
        <w:t>5</w:t>
      </w:r>
      <w:r w:rsidR="004E3003" w:rsidRPr="00335DDE">
        <w:t>.Профилактика и ремонт системы уличного освещения.</w:t>
      </w:r>
    </w:p>
    <w:p w:rsidR="004E3003" w:rsidRPr="00335DDE" w:rsidRDefault="00023BD3" w:rsidP="006C1655">
      <w:pPr>
        <w:spacing w:line="276" w:lineRule="auto"/>
        <w:jc w:val="both"/>
      </w:pPr>
      <w:r w:rsidRPr="00335DDE">
        <w:t>6. Подготовка и проведение празднования 80 лет победы в ВОВ</w:t>
      </w:r>
    </w:p>
    <w:p w:rsidR="00023BD3" w:rsidRPr="00335DDE" w:rsidRDefault="00023BD3" w:rsidP="006C1655">
      <w:pPr>
        <w:spacing w:line="276" w:lineRule="auto"/>
        <w:jc w:val="both"/>
      </w:pPr>
      <w:r w:rsidRPr="00335DDE">
        <w:t xml:space="preserve"> Это только часть запланированных мероприятий ,еще много проблем и вопросов возникает в течении года и</w:t>
      </w:r>
      <w:r w:rsidR="00207728" w:rsidRPr="00335DDE">
        <w:t xml:space="preserve"> </w:t>
      </w:r>
      <w:r w:rsidRPr="00335DDE">
        <w:t>нам необходимо их решать и выполнять.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В заключении хочу выразить слова благодарности главе района Покусаеву В.В., заместителям главы и руководителям структурных подразделений района, всем депутатам и активу поселения, коллективам школы, почты больницы, администрации, отделения ООО ЦЧАПК и лично Перминову Степану Викторовичу за помощь и поддержку в выполнении намеченных планов, направленных на улучшении качества жизни села.</w:t>
      </w:r>
    </w:p>
    <w:p w:rsidR="00A555D5" w:rsidRPr="00335DDE" w:rsidRDefault="0098645F" w:rsidP="006C1655">
      <w:pPr>
        <w:spacing w:line="276" w:lineRule="auto"/>
        <w:jc w:val="both"/>
      </w:pPr>
      <w:r w:rsidRPr="00335DDE">
        <w:t xml:space="preserve">Также финансовой поддержке ИП </w:t>
      </w:r>
      <w:r w:rsidR="00207728" w:rsidRPr="00335DDE">
        <w:t xml:space="preserve">Князян, Амоян ,  </w:t>
      </w:r>
      <w:r w:rsidR="00023BD3" w:rsidRPr="00335DDE">
        <w:t xml:space="preserve"> Фейзулова</w:t>
      </w:r>
      <w:r w:rsidR="00207728" w:rsidRPr="00335DDE">
        <w:t>,</w:t>
      </w:r>
      <w:bookmarkStart w:id="0" w:name="_GoBack"/>
      <w:bookmarkEnd w:id="0"/>
      <w:r w:rsidR="00023BD3" w:rsidRPr="00335DDE">
        <w:t xml:space="preserve"> </w:t>
      </w:r>
      <w:r w:rsidR="00207728" w:rsidRPr="00335DDE">
        <w:t>председателя райпо Полунина Николая Алексеевича.</w:t>
      </w:r>
    </w:p>
    <w:p w:rsidR="00A555D5" w:rsidRPr="00335DDE" w:rsidRDefault="00A555D5" w:rsidP="006C1655">
      <w:pPr>
        <w:spacing w:line="276" w:lineRule="auto"/>
        <w:jc w:val="both"/>
      </w:pPr>
    </w:p>
    <w:p w:rsidR="00A555D5" w:rsidRPr="00335DDE" w:rsidRDefault="00A555D5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  <w:r w:rsidRPr="00335DDE">
        <w:t>Уважаемые жители. Перед нами сегодня стоят нелегкие задачи, год прошедший был не из легких но и нынешний будет сложным. Цель администрации- выполнение всех возложенных на администрацию полномочий в рамках имеющихся финансовых возможностей.</w:t>
      </w:r>
    </w:p>
    <w:p w:rsidR="0098645F" w:rsidRPr="00335DDE" w:rsidRDefault="0098645F" w:rsidP="006C1655">
      <w:pPr>
        <w:spacing w:line="276" w:lineRule="auto"/>
        <w:jc w:val="both"/>
      </w:pPr>
      <w:r w:rsidRPr="00335DDE">
        <w:t>Хочу  всем пожелать крепкого здоровья, счастья, добра и уюта в ваших домах, благополучия Вам и Вашим близким.</w:t>
      </w: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</w:p>
    <w:p w:rsidR="00DC1BB4" w:rsidRPr="00335DDE" w:rsidRDefault="00DC1BB4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</w:p>
    <w:p w:rsidR="0098645F" w:rsidRPr="00335DDE" w:rsidRDefault="0098645F" w:rsidP="006C1655">
      <w:pPr>
        <w:spacing w:line="276" w:lineRule="auto"/>
        <w:jc w:val="both"/>
      </w:pPr>
    </w:p>
    <w:p w:rsidR="00C61A73" w:rsidRPr="00335DDE" w:rsidRDefault="00C61A73" w:rsidP="006C1655">
      <w:pPr>
        <w:spacing w:line="276" w:lineRule="auto"/>
      </w:pPr>
    </w:p>
    <w:sectPr w:rsidR="00C61A73" w:rsidRPr="00335DDE" w:rsidSect="00C6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49" w:rsidRDefault="000B5C49" w:rsidP="005A7AB4">
      <w:r>
        <w:separator/>
      </w:r>
    </w:p>
  </w:endnote>
  <w:endnote w:type="continuationSeparator" w:id="0">
    <w:p w:rsidR="000B5C49" w:rsidRDefault="000B5C49" w:rsidP="005A7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49" w:rsidRDefault="000B5C49" w:rsidP="005A7AB4">
      <w:r>
        <w:separator/>
      </w:r>
    </w:p>
  </w:footnote>
  <w:footnote w:type="continuationSeparator" w:id="0">
    <w:p w:rsidR="000B5C49" w:rsidRDefault="000B5C49" w:rsidP="005A7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7D32"/>
    <w:multiLevelType w:val="hybridMultilevel"/>
    <w:tmpl w:val="6F3AA15E"/>
    <w:lvl w:ilvl="0" w:tplc="4ADAE0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50433"/>
    <w:multiLevelType w:val="hybridMultilevel"/>
    <w:tmpl w:val="809AFEEE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45F"/>
    <w:rsid w:val="00023BD3"/>
    <w:rsid w:val="000579C9"/>
    <w:rsid w:val="000936DE"/>
    <w:rsid w:val="00095A6E"/>
    <w:rsid w:val="000A0A4E"/>
    <w:rsid w:val="000B5C49"/>
    <w:rsid w:val="000B62F6"/>
    <w:rsid w:val="000F08C5"/>
    <w:rsid w:val="0011427C"/>
    <w:rsid w:val="00151253"/>
    <w:rsid w:val="001A4636"/>
    <w:rsid w:val="001B26BE"/>
    <w:rsid w:val="00207728"/>
    <w:rsid w:val="00285F23"/>
    <w:rsid w:val="00295FCA"/>
    <w:rsid w:val="002C2764"/>
    <w:rsid w:val="00300137"/>
    <w:rsid w:val="00335DDE"/>
    <w:rsid w:val="00361E17"/>
    <w:rsid w:val="003959CE"/>
    <w:rsid w:val="003A6269"/>
    <w:rsid w:val="00473CF0"/>
    <w:rsid w:val="004764C2"/>
    <w:rsid w:val="004A22E9"/>
    <w:rsid w:val="004A50C5"/>
    <w:rsid w:val="004D6AF5"/>
    <w:rsid w:val="004E3003"/>
    <w:rsid w:val="004F4865"/>
    <w:rsid w:val="0050382D"/>
    <w:rsid w:val="0055111C"/>
    <w:rsid w:val="005A7AB4"/>
    <w:rsid w:val="006173EC"/>
    <w:rsid w:val="00630A96"/>
    <w:rsid w:val="00641155"/>
    <w:rsid w:val="0067307A"/>
    <w:rsid w:val="006739AE"/>
    <w:rsid w:val="006A7EB8"/>
    <w:rsid w:val="006C1655"/>
    <w:rsid w:val="006C2D81"/>
    <w:rsid w:val="00761978"/>
    <w:rsid w:val="00767037"/>
    <w:rsid w:val="007764A4"/>
    <w:rsid w:val="007839F7"/>
    <w:rsid w:val="007A0FFA"/>
    <w:rsid w:val="007E11C3"/>
    <w:rsid w:val="008121C3"/>
    <w:rsid w:val="0081730F"/>
    <w:rsid w:val="008417F2"/>
    <w:rsid w:val="0084515C"/>
    <w:rsid w:val="00856E5A"/>
    <w:rsid w:val="008B00D6"/>
    <w:rsid w:val="008B5C98"/>
    <w:rsid w:val="008C285C"/>
    <w:rsid w:val="009012D6"/>
    <w:rsid w:val="00971AF1"/>
    <w:rsid w:val="0098645F"/>
    <w:rsid w:val="009A05C4"/>
    <w:rsid w:val="009C77F7"/>
    <w:rsid w:val="009F33EE"/>
    <w:rsid w:val="009F3DAD"/>
    <w:rsid w:val="00A05D79"/>
    <w:rsid w:val="00A555D5"/>
    <w:rsid w:val="00A70F31"/>
    <w:rsid w:val="00AB4381"/>
    <w:rsid w:val="00B116C0"/>
    <w:rsid w:val="00BA4C69"/>
    <w:rsid w:val="00BA6AE9"/>
    <w:rsid w:val="00BB13D8"/>
    <w:rsid w:val="00BC106C"/>
    <w:rsid w:val="00C1266A"/>
    <w:rsid w:val="00C61A73"/>
    <w:rsid w:val="00CD5037"/>
    <w:rsid w:val="00D31DD9"/>
    <w:rsid w:val="00D360A0"/>
    <w:rsid w:val="00D54205"/>
    <w:rsid w:val="00D56941"/>
    <w:rsid w:val="00D76BD8"/>
    <w:rsid w:val="00DA47BA"/>
    <w:rsid w:val="00DB014A"/>
    <w:rsid w:val="00DC1BB4"/>
    <w:rsid w:val="00DE0E6B"/>
    <w:rsid w:val="00E11A01"/>
    <w:rsid w:val="00E16590"/>
    <w:rsid w:val="00E402A4"/>
    <w:rsid w:val="00E5187E"/>
    <w:rsid w:val="00EA0251"/>
    <w:rsid w:val="00EB4BC8"/>
    <w:rsid w:val="00EE445D"/>
    <w:rsid w:val="00EF1420"/>
    <w:rsid w:val="00EF78B7"/>
    <w:rsid w:val="00F01F90"/>
    <w:rsid w:val="00F03C03"/>
    <w:rsid w:val="00F138E6"/>
    <w:rsid w:val="00F33CF3"/>
    <w:rsid w:val="00F572B0"/>
    <w:rsid w:val="00FA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45F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A7A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7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7A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7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12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5F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14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38</cp:revision>
  <cp:lastPrinted>2024-02-05T06:31:00Z</cp:lastPrinted>
  <dcterms:created xsi:type="dcterms:W3CDTF">2023-01-16T11:45:00Z</dcterms:created>
  <dcterms:modified xsi:type="dcterms:W3CDTF">2025-02-18T07:09:00Z</dcterms:modified>
</cp:coreProperties>
</file>