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70" w:rsidRPr="00144553" w:rsidRDefault="008B2870" w:rsidP="008B2870">
      <w:pPr>
        <w:ind w:firstLine="709"/>
        <w:jc w:val="center"/>
        <w:rPr>
          <w:rFonts w:ascii="Times New Roman" w:hAnsi="Times New Roman" w:cs="Times New Roman"/>
        </w:rPr>
      </w:pPr>
      <w:r w:rsidRPr="00144553">
        <w:rPr>
          <w:rFonts w:ascii="Times New Roman" w:hAnsi="Times New Roman" w:cs="Times New Roman"/>
        </w:rPr>
        <w:t>АДМИНИСТРАЦИЯ</w:t>
      </w:r>
    </w:p>
    <w:p w:rsidR="008B2870" w:rsidRPr="00144553" w:rsidRDefault="008B2870" w:rsidP="008B2870">
      <w:pPr>
        <w:ind w:firstLine="709"/>
        <w:jc w:val="center"/>
        <w:rPr>
          <w:rFonts w:ascii="Times New Roman" w:hAnsi="Times New Roman" w:cs="Times New Roman"/>
        </w:rPr>
      </w:pPr>
      <w:r w:rsidRPr="00144553">
        <w:rPr>
          <w:rFonts w:ascii="Times New Roman" w:hAnsi="Times New Roman" w:cs="Times New Roman"/>
        </w:rPr>
        <w:t>НОВОБЕЛЯНСКОГО СЕЛЬСКОГО ПОСЛЕНИЯ</w:t>
      </w:r>
    </w:p>
    <w:p w:rsidR="008B2870" w:rsidRPr="00144553" w:rsidRDefault="008B2870" w:rsidP="008B2870">
      <w:pPr>
        <w:ind w:firstLine="709"/>
        <w:jc w:val="center"/>
        <w:rPr>
          <w:rFonts w:ascii="Times New Roman" w:hAnsi="Times New Roman" w:cs="Times New Roman"/>
        </w:rPr>
      </w:pPr>
      <w:r w:rsidRPr="00144553">
        <w:rPr>
          <w:rFonts w:ascii="Times New Roman" w:hAnsi="Times New Roman" w:cs="Times New Roman"/>
        </w:rPr>
        <w:t>КАНТЕМИРОВСКОГО МУНИЦИПАЛЬНОГО РАЙОНА</w:t>
      </w:r>
    </w:p>
    <w:p w:rsidR="008B2870" w:rsidRPr="00144553" w:rsidRDefault="008B2870" w:rsidP="008B2870">
      <w:pPr>
        <w:ind w:firstLine="709"/>
        <w:jc w:val="center"/>
        <w:rPr>
          <w:rFonts w:ascii="Times New Roman" w:hAnsi="Times New Roman" w:cs="Times New Roman"/>
        </w:rPr>
      </w:pPr>
      <w:r w:rsidRPr="00144553">
        <w:rPr>
          <w:rFonts w:ascii="Times New Roman" w:hAnsi="Times New Roman" w:cs="Times New Roman"/>
        </w:rPr>
        <w:t>ВОРОНЕЖСКОЙ ОБЛАСТИ</w:t>
      </w:r>
    </w:p>
    <w:p w:rsidR="008B2870" w:rsidRPr="00144553" w:rsidRDefault="008B2870" w:rsidP="008B2870">
      <w:pPr>
        <w:ind w:firstLine="709"/>
        <w:jc w:val="center"/>
        <w:rPr>
          <w:rFonts w:ascii="Times New Roman" w:hAnsi="Times New Roman" w:cs="Times New Roman"/>
        </w:rPr>
      </w:pPr>
    </w:p>
    <w:p w:rsidR="008B2870" w:rsidRPr="00144553" w:rsidRDefault="008B2870" w:rsidP="008B2870">
      <w:pPr>
        <w:ind w:firstLine="709"/>
        <w:jc w:val="center"/>
        <w:rPr>
          <w:rFonts w:ascii="Times New Roman" w:hAnsi="Times New Roman" w:cs="Times New Roman"/>
        </w:rPr>
      </w:pPr>
      <w:r w:rsidRPr="00144553">
        <w:rPr>
          <w:rFonts w:ascii="Times New Roman" w:hAnsi="Times New Roman" w:cs="Times New Roman"/>
        </w:rPr>
        <w:t>ПОСТАНОВЛЕНИЕ</w:t>
      </w:r>
    </w:p>
    <w:p w:rsidR="008B2870" w:rsidRPr="00144553" w:rsidRDefault="008B2870" w:rsidP="008B2870">
      <w:pPr>
        <w:tabs>
          <w:tab w:val="left" w:pos="1172"/>
        </w:tabs>
        <w:ind w:firstLine="709"/>
        <w:jc w:val="center"/>
        <w:rPr>
          <w:rFonts w:ascii="Times New Roman" w:hAnsi="Times New Roman" w:cs="Times New Roman"/>
        </w:rPr>
      </w:pPr>
    </w:p>
    <w:p w:rsidR="008B2870" w:rsidRPr="00144553" w:rsidRDefault="008B2870" w:rsidP="008B2870">
      <w:pPr>
        <w:tabs>
          <w:tab w:val="left" w:pos="1172"/>
        </w:tabs>
        <w:rPr>
          <w:rFonts w:ascii="Times New Roman" w:hAnsi="Times New Roman" w:cs="Times New Roman"/>
        </w:rPr>
      </w:pPr>
      <w:r w:rsidRPr="00144553">
        <w:rPr>
          <w:rFonts w:ascii="Times New Roman" w:hAnsi="Times New Roman" w:cs="Times New Roman"/>
        </w:rPr>
        <w:t>«20» октября 2023 г. № 40</w:t>
      </w:r>
    </w:p>
    <w:p w:rsidR="008B2870" w:rsidRPr="00144553" w:rsidRDefault="008B2870" w:rsidP="008B2870">
      <w:pPr>
        <w:pStyle w:val="Title"/>
        <w:spacing w:before="0" w:after="0"/>
        <w:ind w:firstLine="0"/>
        <w:jc w:val="left"/>
        <w:outlineLvl w:val="9"/>
        <w:rPr>
          <w:rFonts w:ascii="Times New Roman" w:hAnsi="Times New Roman" w:cs="Times New Roman"/>
          <w:b w:val="0"/>
          <w:color w:val="000000"/>
          <w:sz w:val="24"/>
          <w:szCs w:val="24"/>
        </w:rPr>
      </w:pPr>
      <w:proofErr w:type="spellStart"/>
      <w:r w:rsidRPr="00144553">
        <w:rPr>
          <w:rFonts w:ascii="Times New Roman" w:hAnsi="Times New Roman" w:cs="Times New Roman"/>
          <w:b w:val="0"/>
          <w:color w:val="000000"/>
          <w:sz w:val="24"/>
          <w:szCs w:val="24"/>
        </w:rPr>
        <w:t>Новобелянское</w:t>
      </w:r>
      <w:proofErr w:type="spellEnd"/>
      <w:r w:rsidRPr="00144553">
        <w:rPr>
          <w:rFonts w:ascii="Times New Roman" w:hAnsi="Times New Roman" w:cs="Times New Roman"/>
          <w:b w:val="0"/>
          <w:color w:val="000000"/>
          <w:sz w:val="24"/>
          <w:szCs w:val="24"/>
        </w:rPr>
        <w:t xml:space="preserve"> сельское поселение</w:t>
      </w:r>
    </w:p>
    <w:p w:rsidR="008B2870" w:rsidRPr="00144553" w:rsidRDefault="008B2870" w:rsidP="008B2870">
      <w:pPr>
        <w:pStyle w:val="Title"/>
        <w:spacing w:before="0" w:after="0"/>
        <w:ind w:firstLine="709"/>
        <w:jc w:val="both"/>
        <w:outlineLvl w:val="9"/>
        <w:rPr>
          <w:rFonts w:ascii="Times New Roman" w:hAnsi="Times New Roman" w:cs="Times New Roman"/>
          <w:b w:val="0"/>
          <w:color w:val="000000"/>
          <w:sz w:val="24"/>
          <w:szCs w:val="24"/>
        </w:rPr>
      </w:pPr>
    </w:p>
    <w:p w:rsidR="008B2870" w:rsidRPr="00144553" w:rsidRDefault="008B2870" w:rsidP="008B2870">
      <w:pPr>
        <w:pStyle w:val="Title"/>
        <w:rPr>
          <w:rFonts w:ascii="Times New Roman" w:hAnsi="Times New Roman" w:cs="Times New Roman"/>
          <w:b w:val="0"/>
          <w:sz w:val="24"/>
          <w:szCs w:val="24"/>
        </w:rPr>
      </w:pPr>
      <w:r w:rsidRPr="00144553">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Новобелянского сельского поселения Кантемировского муниципального района Воронежской области</w:t>
      </w:r>
    </w:p>
    <w:p w:rsidR="008B2870" w:rsidRPr="00144553" w:rsidRDefault="008B2870" w:rsidP="008B2870">
      <w:pPr>
        <w:ind w:firstLine="709"/>
        <w:rPr>
          <w:rFonts w:ascii="Times New Roman" w:hAnsi="Times New Roman" w:cs="Times New Roman"/>
        </w:rPr>
      </w:pPr>
    </w:p>
    <w:p w:rsidR="008B2870" w:rsidRPr="00144553" w:rsidRDefault="008B2870" w:rsidP="008B2870">
      <w:pPr>
        <w:pStyle w:val="ac"/>
        <w:widowControl w:val="0"/>
        <w:tabs>
          <w:tab w:val="left" w:pos="0"/>
        </w:tabs>
        <w:autoSpaceDE w:val="0"/>
        <w:autoSpaceDN w:val="0"/>
        <w:adjustRightInd w:val="0"/>
        <w:ind w:firstLine="709"/>
        <w:jc w:val="both"/>
        <w:rPr>
          <w:color w:val="000000"/>
          <w:sz w:val="24"/>
          <w:szCs w:val="24"/>
        </w:rPr>
      </w:pPr>
      <w:proofErr w:type="gramStart"/>
      <w:r w:rsidRPr="00144553">
        <w:rPr>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4553">
        <w:rPr>
          <w:rStyle w:val="FontStyle18"/>
          <w:b w:val="0"/>
          <w:color w:val="000000"/>
          <w:sz w:val="24"/>
          <w:szCs w:val="24"/>
        </w:rPr>
        <w:t>,</w:t>
      </w:r>
      <w:r w:rsidRPr="00144553">
        <w:rPr>
          <w:color w:val="000000"/>
          <w:sz w:val="24"/>
          <w:szCs w:val="24"/>
          <w:lang w:eastAsia="ru-RU"/>
        </w:rPr>
        <w:t xml:space="preserve"> </w:t>
      </w:r>
      <w:r w:rsidRPr="00144553">
        <w:rPr>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44553">
        <w:rPr>
          <w:color w:val="000000"/>
          <w:sz w:val="24"/>
          <w:szCs w:val="24"/>
        </w:rPr>
        <w:t xml:space="preserve"> в некоторые акты Правительства Российской Федерации и признании </w:t>
      </w:r>
      <w:proofErr w:type="gramStart"/>
      <w:r w:rsidRPr="00144553">
        <w:rPr>
          <w:color w:val="000000"/>
          <w:sz w:val="24"/>
          <w:szCs w:val="24"/>
        </w:rPr>
        <w:t>утратившими</w:t>
      </w:r>
      <w:proofErr w:type="gramEnd"/>
      <w:r w:rsidRPr="00144553">
        <w:rPr>
          <w:color w:val="000000"/>
          <w:sz w:val="24"/>
          <w:szCs w:val="24"/>
        </w:rPr>
        <w:t xml:space="preserve"> силу некоторых актов и отдельных положений актов Правительства Российской Федерации», Уставом Новобелянского сельского поселения Кантемировского муниципального района Воронежской области администрация Новобелянского сельского поселения Кантемировского муниципального района Воронежской области ПОСТАНОВЛЯЕТ:</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Новобелянского сельского поселения Кантемировского муниципального района Воронежской области согласно приложению к настоящему постановлению.</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2.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Новобелянского сельского поселения Кантемировского муниципального района Воронежской области» и подлежит размещению на официальном сайте администрации Новобелянского сельского поселения Кантемировского муниципального района Воронежской области.</w:t>
      </w:r>
    </w:p>
    <w:p w:rsidR="008B2870" w:rsidRPr="00144553" w:rsidRDefault="008B2870" w:rsidP="008B2870">
      <w:pPr>
        <w:tabs>
          <w:tab w:val="left" w:pos="900"/>
        </w:tabs>
        <w:ind w:firstLine="709"/>
        <w:rPr>
          <w:rFonts w:ascii="Times New Roman" w:eastAsia="Calibri" w:hAnsi="Times New Roman" w:cs="Times New Roman"/>
        </w:rPr>
      </w:pPr>
      <w:r w:rsidRPr="00144553">
        <w:rPr>
          <w:rFonts w:ascii="Times New Roman" w:eastAsia="Calibri" w:hAnsi="Times New Roman" w:cs="Times New Roman"/>
        </w:rPr>
        <w:t xml:space="preserve">3. </w:t>
      </w:r>
      <w:proofErr w:type="gramStart"/>
      <w:r w:rsidRPr="00144553">
        <w:rPr>
          <w:rFonts w:ascii="Times New Roman" w:eastAsia="Calibri" w:hAnsi="Times New Roman" w:cs="Times New Roman"/>
        </w:rPr>
        <w:t>Контроль за</w:t>
      </w:r>
      <w:proofErr w:type="gramEnd"/>
      <w:r w:rsidRPr="00144553">
        <w:rPr>
          <w:rFonts w:ascii="Times New Roman" w:eastAsia="Calibri" w:hAnsi="Times New Roman" w:cs="Times New Roman"/>
        </w:rPr>
        <w:t xml:space="preserve"> исполнением настоящего постановления оставляю за собой.</w:t>
      </w:r>
    </w:p>
    <w:p w:rsidR="008B2870" w:rsidRPr="00144553" w:rsidRDefault="008B2870" w:rsidP="008B2870">
      <w:pPr>
        <w:ind w:firstLine="709"/>
        <w:rPr>
          <w:rFonts w:ascii="Times New Roman" w:eastAsia="Times New Roman" w:hAnsi="Times New Roman" w:cs="Times New Roman"/>
        </w:rPr>
      </w:pPr>
    </w:p>
    <w:tbl>
      <w:tblPr>
        <w:tblW w:w="0" w:type="auto"/>
        <w:tblLook w:val="04A0"/>
      </w:tblPr>
      <w:tblGrid>
        <w:gridCol w:w="3283"/>
        <w:gridCol w:w="3282"/>
        <w:gridCol w:w="3283"/>
      </w:tblGrid>
      <w:tr w:rsidR="008B2870" w:rsidRPr="00144553" w:rsidTr="008B2870">
        <w:tc>
          <w:tcPr>
            <w:tcW w:w="3284" w:type="dxa"/>
            <w:hideMark/>
          </w:tcPr>
          <w:p w:rsidR="008B2870" w:rsidRPr="00144553" w:rsidRDefault="008B2870">
            <w:pPr>
              <w:rPr>
                <w:rFonts w:ascii="Times New Roman" w:eastAsia="Times New Roman" w:hAnsi="Times New Roman" w:cs="Times New Roman"/>
              </w:rPr>
            </w:pPr>
            <w:r w:rsidRPr="00144553">
              <w:rPr>
                <w:rFonts w:ascii="Times New Roman" w:hAnsi="Times New Roman" w:cs="Times New Roman"/>
              </w:rPr>
              <w:t>Глава Новобелянского сельского поселения Кантемировского муниципального района</w:t>
            </w:r>
          </w:p>
        </w:tc>
        <w:tc>
          <w:tcPr>
            <w:tcW w:w="3285" w:type="dxa"/>
          </w:tcPr>
          <w:p w:rsidR="008B2870" w:rsidRPr="00144553" w:rsidRDefault="008B2870">
            <w:pPr>
              <w:ind w:firstLine="709"/>
              <w:jc w:val="both"/>
              <w:rPr>
                <w:rFonts w:ascii="Times New Roman" w:eastAsia="Times New Roman" w:hAnsi="Times New Roman" w:cs="Times New Roman"/>
              </w:rPr>
            </w:pPr>
          </w:p>
        </w:tc>
        <w:tc>
          <w:tcPr>
            <w:tcW w:w="3285" w:type="dxa"/>
            <w:hideMark/>
          </w:tcPr>
          <w:p w:rsidR="008B2870" w:rsidRPr="00144553" w:rsidRDefault="008B2870">
            <w:pPr>
              <w:rPr>
                <w:rFonts w:ascii="Times New Roman" w:eastAsia="Times New Roman" w:hAnsi="Times New Roman" w:cs="Times New Roman"/>
              </w:rPr>
            </w:pPr>
            <w:r w:rsidRPr="00144553">
              <w:rPr>
                <w:rFonts w:ascii="Times New Roman" w:hAnsi="Times New Roman" w:cs="Times New Roman"/>
              </w:rPr>
              <w:t>А.М.</w:t>
            </w:r>
            <w:r w:rsidRPr="00144553">
              <w:rPr>
                <w:rFonts w:ascii="Times New Roman" w:hAnsi="Times New Roman" w:cs="Times New Roman"/>
                <w:lang w:val="en-US"/>
              </w:rPr>
              <w:t xml:space="preserve"> </w:t>
            </w:r>
            <w:proofErr w:type="spellStart"/>
            <w:r w:rsidRPr="00144553">
              <w:rPr>
                <w:rFonts w:ascii="Times New Roman" w:hAnsi="Times New Roman" w:cs="Times New Roman"/>
              </w:rPr>
              <w:t>Яневич</w:t>
            </w:r>
            <w:proofErr w:type="spellEnd"/>
            <w:r w:rsidRPr="00144553">
              <w:rPr>
                <w:rFonts w:ascii="Times New Roman" w:hAnsi="Times New Roman" w:cs="Times New Roman"/>
              </w:rPr>
              <w:t xml:space="preserve"> </w:t>
            </w:r>
          </w:p>
        </w:tc>
      </w:tr>
    </w:tbl>
    <w:p w:rsidR="008B2870" w:rsidRPr="00144553" w:rsidRDefault="008B2870" w:rsidP="008B2870">
      <w:pPr>
        <w:ind w:left="5103"/>
        <w:rPr>
          <w:rFonts w:ascii="Times New Roman" w:eastAsia="Times New Roman" w:hAnsi="Times New Roman" w:cs="Times New Roman"/>
        </w:rPr>
      </w:pPr>
      <w:r w:rsidRPr="00144553">
        <w:rPr>
          <w:rFonts w:ascii="Times New Roman" w:hAnsi="Times New Roman" w:cs="Times New Roman"/>
        </w:rPr>
        <w:br w:type="page"/>
      </w:r>
      <w:r w:rsidRPr="00144553">
        <w:rPr>
          <w:rFonts w:ascii="Times New Roman" w:hAnsi="Times New Roman" w:cs="Times New Roman"/>
        </w:rPr>
        <w:lastRenderedPageBreak/>
        <w:t>Приложение</w:t>
      </w:r>
    </w:p>
    <w:p w:rsidR="008B2870" w:rsidRPr="00144553" w:rsidRDefault="008B2870" w:rsidP="008B2870">
      <w:pPr>
        <w:ind w:left="5103"/>
        <w:rPr>
          <w:rFonts w:ascii="Times New Roman" w:hAnsi="Times New Roman" w:cs="Times New Roman"/>
        </w:rPr>
      </w:pPr>
      <w:r w:rsidRPr="00144553">
        <w:rPr>
          <w:rFonts w:ascii="Times New Roman" w:hAnsi="Times New Roman" w:cs="Times New Roman"/>
        </w:rPr>
        <w:t>к постановлению администрации Новобелянского сельского поселения Кантемировского муниципального района Воронежской области от «20» октября 2023 г. № 40</w:t>
      </w:r>
    </w:p>
    <w:p w:rsidR="008B2870" w:rsidRPr="00144553" w:rsidRDefault="008B2870" w:rsidP="008B2870">
      <w:pPr>
        <w:pStyle w:val="11"/>
        <w:ind w:firstLine="709"/>
        <w:rPr>
          <w:color w:val="000000"/>
          <w:sz w:val="24"/>
          <w:szCs w:val="24"/>
        </w:rPr>
      </w:pPr>
    </w:p>
    <w:p w:rsidR="008B2870" w:rsidRPr="00144553" w:rsidRDefault="008B2870" w:rsidP="008B2870">
      <w:pPr>
        <w:pStyle w:val="90"/>
        <w:shd w:val="clear" w:color="auto" w:fill="auto"/>
        <w:spacing w:after="0" w:line="240" w:lineRule="auto"/>
        <w:ind w:firstLine="709"/>
        <w:jc w:val="center"/>
        <w:rPr>
          <w:i w:val="0"/>
          <w:color w:val="000000"/>
          <w:sz w:val="24"/>
          <w:szCs w:val="24"/>
        </w:rPr>
      </w:pPr>
      <w:r w:rsidRPr="00144553">
        <w:rPr>
          <w:i w:val="0"/>
          <w:color w:val="000000"/>
          <w:sz w:val="24"/>
          <w:szCs w:val="24"/>
        </w:rPr>
        <w:t>Административный регламент</w:t>
      </w:r>
    </w:p>
    <w:p w:rsidR="008B2870" w:rsidRPr="00144553" w:rsidRDefault="008B2870" w:rsidP="008B2870">
      <w:pPr>
        <w:pStyle w:val="90"/>
        <w:shd w:val="clear" w:color="auto" w:fill="auto"/>
        <w:spacing w:after="0" w:line="240" w:lineRule="auto"/>
        <w:ind w:firstLine="709"/>
        <w:jc w:val="center"/>
        <w:rPr>
          <w:i w:val="0"/>
          <w:color w:val="000000"/>
          <w:sz w:val="24"/>
          <w:szCs w:val="24"/>
        </w:rPr>
      </w:pPr>
      <w:r w:rsidRPr="00144553">
        <w:rPr>
          <w:i w:val="0"/>
          <w:color w:val="00000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Новобелянского сельского поселения Кантемировского муниципального района Воронежской области</w:t>
      </w:r>
    </w:p>
    <w:p w:rsidR="008B2870" w:rsidRPr="00144553" w:rsidRDefault="008B2870" w:rsidP="008B2870">
      <w:pPr>
        <w:pStyle w:val="11"/>
        <w:ind w:firstLine="709"/>
        <w:rPr>
          <w:color w:val="000000"/>
          <w:sz w:val="24"/>
          <w:szCs w:val="24"/>
        </w:rPr>
      </w:pPr>
    </w:p>
    <w:p w:rsidR="008B2870" w:rsidRPr="00144553" w:rsidRDefault="008B2870" w:rsidP="008B2870">
      <w:pPr>
        <w:pStyle w:val="11"/>
        <w:ind w:firstLine="709"/>
        <w:rPr>
          <w:color w:val="000000"/>
          <w:sz w:val="24"/>
          <w:szCs w:val="24"/>
        </w:rPr>
      </w:pPr>
      <w:r w:rsidRPr="00144553">
        <w:rPr>
          <w:color w:val="000000"/>
          <w:sz w:val="24"/>
          <w:szCs w:val="24"/>
        </w:rPr>
        <w:t xml:space="preserve">Раздел </w:t>
      </w:r>
      <w:r w:rsidRPr="00144553">
        <w:rPr>
          <w:bCs/>
          <w:color w:val="000000"/>
          <w:sz w:val="24"/>
          <w:szCs w:val="24"/>
          <w:lang w:val="en-US" w:bidi="en-US"/>
        </w:rPr>
        <w:t>I</w:t>
      </w:r>
      <w:r w:rsidRPr="00144553">
        <w:rPr>
          <w:bCs/>
          <w:color w:val="000000"/>
          <w:sz w:val="24"/>
          <w:szCs w:val="24"/>
          <w:lang w:bidi="en-US"/>
        </w:rPr>
        <w:t xml:space="preserve">. </w:t>
      </w:r>
      <w:r w:rsidRPr="00144553">
        <w:rPr>
          <w:color w:val="000000"/>
          <w:sz w:val="24"/>
          <w:szCs w:val="24"/>
        </w:rPr>
        <w:t>Общие положения</w:t>
      </w:r>
    </w:p>
    <w:p w:rsidR="008B2870" w:rsidRPr="00144553" w:rsidRDefault="008B2870" w:rsidP="008B2870">
      <w:pPr>
        <w:pStyle w:val="11"/>
        <w:ind w:firstLine="709"/>
        <w:rPr>
          <w:color w:val="000000"/>
          <w:sz w:val="24"/>
          <w:szCs w:val="24"/>
        </w:rPr>
      </w:pPr>
    </w:p>
    <w:p w:rsidR="008B2870" w:rsidRPr="00144553" w:rsidRDefault="008B2870" w:rsidP="00BB25BA">
      <w:pPr>
        <w:pStyle w:val="11"/>
        <w:widowControl/>
        <w:numPr>
          <w:ilvl w:val="0"/>
          <w:numId w:val="2"/>
        </w:numPr>
        <w:jc w:val="both"/>
        <w:rPr>
          <w:color w:val="000000"/>
          <w:sz w:val="24"/>
          <w:szCs w:val="24"/>
        </w:rPr>
      </w:pPr>
      <w:r w:rsidRPr="00144553">
        <w:rPr>
          <w:color w:val="000000"/>
          <w:sz w:val="24"/>
          <w:szCs w:val="24"/>
        </w:rPr>
        <w:t>Предмет регулирования Административного регламента</w:t>
      </w:r>
    </w:p>
    <w:p w:rsidR="008B2870" w:rsidRPr="00144553" w:rsidRDefault="008B2870" w:rsidP="00BB25BA">
      <w:pPr>
        <w:pStyle w:val="11"/>
        <w:widowControl/>
        <w:numPr>
          <w:ilvl w:val="1"/>
          <w:numId w:val="2"/>
        </w:numPr>
        <w:tabs>
          <w:tab w:val="left" w:pos="1426"/>
        </w:tabs>
        <w:jc w:val="both"/>
        <w:rPr>
          <w:color w:val="000000"/>
          <w:sz w:val="24"/>
          <w:szCs w:val="24"/>
        </w:rPr>
      </w:pPr>
      <w:r w:rsidRPr="00144553">
        <w:rPr>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Новобелянского сельского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xml:space="preserve">1.2. </w:t>
      </w:r>
      <w:proofErr w:type="gramStart"/>
      <w:r w:rsidRPr="00144553">
        <w:rPr>
          <w:rFonts w:ascii="Times New Roman" w:hAnsi="Times New Roman"/>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44553">
        <w:rPr>
          <w:rFonts w:ascii="Times New Roman" w:hAnsi="Times New Roman"/>
          <w:color w:val="000000"/>
          <w:sz w:val="24"/>
          <w:szCs w:val="24"/>
        </w:rPr>
        <w:t xml:space="preserve"> и действий (бездействия) Администрации Новобелянского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B2870" w:rsidRPr="00144553" w:rsidRDefault="008B2870" w:rsidP="008B2870">
      <w:pPr>
        <w:pStyle w:val="aa"/>
        <w:tabs>
          <w:tab w:val="left" w:pos="270"/>
        </w:tabs>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B2870" w:rsidRPr="00144553" w:rsidRDefault="008B2870" w:rsidP="008B2870">
      <w:pPr>
        <w:pStyle w:val="aa"/>
        <w:tabs>
          <w:tab w:val="left" w:pos="270"/>
        </w:tabs>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8B2870" w:rsidRPr="00144553" w:rsidRDefault="008B2870" w:rsidP="008B2870">
      <w:pPr>
        <w:autoSpaceDE w:val="0"/>
        <w:autoSpaceDN w:val="0"/>
        <w:adjustRightInd w:val="0"/>
        <w:ind w:firstLine="709"/>
        <w:rPr>
          <w:rFonts w:ascii="Times New Roman" w:hAnsi="Times New Roman" w:cs="Times New Roman"/>
        </w:rPr>
      </w:pPr>
    </w:p>
    <w:p w:rsidR="008B2870" w:rsidRPr="00144553" w:rsidRDefault="008B2870" w:rsidP="00BB25BA">
      <w:pPr>
        <w:pStyle w:val="11"/>
        <w:widowControl/>
        <w:numPr>
          <w:ilvl w:val="0"/>
          <w:numId w:val="2"/>
        </w:numPr>
        <w:jc w:val="both"/>
        <w:rPr>
          <w:color w:val="000000"/>
          <w:sz w:val="24"/>
          <w:szCs w:val="24"/>
        </w:rPr>
      </w:pPr>
      <w:r w:rsidRPr="00144553">
        <w:rPr>
          <w:color w:val="000000"/>
          <w:sz w:val="24"/>
          <w:szCs w:val="24"/>
        </w:rPr>
        <w:t>Круг Заявителей</w:t>
      </w:r>
    </w:p>
    <w:p w:rsidR="008B2870" w:rsidRPr="00144553" w:rsidRDefault="008B2870" w:rsidP="00BB25BA">
      <w:pPr>
        <w:pStyle w:val="11"/>
        <w:widowControl/>
        <w:numPr>
          <w:ilvl w:val="1"/>
          <w:numId w:val="2"/>
        </w:numPr>
        <w:tabs>
          <w:tab w:val="left" w:pos="1426"/>
        </w:tabs>
        <w:jc w:val="both"/>
        <w:rPr>
          <w:color w:val="000000"/>
          <w:sz w:val="24"/>
          <w:szCs w:val="24"/>
        </w:rPr>
      </w:pPr>
      <w:proofErr w:type="gramStart"/>
      <w:r w:rsidRPr="00144553">
        <w:rPr>
          <w:color w:val="000000"/>
          <w:sz w:val="24"/>
          <w:szCs w:val="24"/>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w:t>
      </w:r>
      <w:r w:rsidRPr="00144553">
        <w:rPr>
          <w:color w:val="000000"/>
          <w:sz w:val="24"/>
          <w:szCs w:val="24"/>
        </w:rPr>
        <w:lastRenderedPageBreak/>
        <w:t>Воронежской области от 13.05.2008 № 25-ОЗ «О регулировании земельных отношений на территории Воронежской области» в случае предоставления:</w:t>
      </w:r>
      <w:proofErr w:type="gramEnd"/>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proofErr w:type="gramStart"/>
      <w:r w:rsidRPr="00144553">
        <w:rPr>
          <w:rFonts w:ascii="Times New Roman" w:hAnsi="Times New Roman"/>
          <w:color w:val="000000"/>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144553">
        <w:rPr>
          <w:rFonts w:ascii="Times New Roman" w:hAnsi="Times New Roman"/>
          <w:color w:val="000000"/>
          <w:sz w:val="24"/>
          <w:szCs w:val="24"/>
        </w:rPr>
        <w:t xml:space="preserve">, </w:t>
      </w:r>
      <w:proofErr w:type="gramStart"/>
      <w:r w:rsidRPr="00144553">
        <w:rPr>
          <w:rFonts w:ascii="Times New Roman" w:hAnsi="Times New Roman"/>
          <w:color w:val="000000"/>
          <w:sz w:val="24"/>
          <w:szCs w:val="24"/>
        </w:rPr>
        <w:t>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2.1.8. земельного участка в соответствии с Федеральным законом от 24.07.2008 № 161-ФЗ «О содействии развитию жилищного строительства»;</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8B2870" w:rsidRPr="00144553" w:rsidRDefault="008B2870" w:rsidP="00BB25BA">
      <w:pPr>
        <w:pStyle w:val="11"/>
        <w:widowControl/>
        <w:numPr>
          <w:ilvl w:val="1"/>
          <w:numId w:val="2"/>
        </w:numPr>
        <w:tabs>
          <w:tab w:val="left" w:pos="1426"/>
        </w:tabs>
        <w:jc w:val="both"/>
        <w:rPr>
          <w:color w:val="000000"/>
          <w:sz w:val="24"/>
          <w:szCs w:val="24"/>
        </w:rPr>
      </w:pPr>
      <w:r w:rsidRPr="00144553">
        <w:rPr>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B2870" w:rsidRPr="00144553" w:rsidRDefault="008B2870" w:rsidP="00BB25BA">
      <w:pPr>
        <w:pStyle w:val="25"/>
        <w:numPr>
          <w:ilvl w:val="1"/>
          <w:numId w:val="2"/>
        </w:numPr>
        <w:shd w:val="clear" w:color="auto" w:fill="auto"/>
        <w:tabs>
          <w:tab w:val="left" w:pos="1134"/>
        </w:tabs>
        <w:spacing w:before="0" w:after="0" w:line="240" w:lineRule="auto"/>
        <w:rPr>
          <w:color w:val="000000"/>
          <w:sz w:val="24"/>
          <w:szCs w:val="24"/>
        </w:rPr>
      </w:pPr>
      <w:r w:rsidRPr="00144553">
        <w:rPr>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B2870" w:rsidRPr="00144553" w:rsidRDefault="008B2870" w:rsidP="008B2870">
      <w:pPr>
        <w:pStyle w:val="11"/>
        <w:tabs>
          <w:tab w:val="left" w:pos="1426"/>
        </w:tabs>
        <w:ind w:firstLine="709"/>
        <w:rPr>
          <w:color w:val="000000"/>
          <w:sz w:val="24"/>
          <w:szCs w:val="24"/>
        </w:rPr>
      </w:pPr>
      <w:r w:rsidRPr="00144553">
        <w:rPr>
          <w:color w:val="000000"/>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B2870" w:rsidRPr="00144553" w:rsidRDefault="008B2870" w:rsidP="008B2870">
      <w:pPr>
        <w:pStyle w:val="11"/>
        <w:tabs>
          <w:tab w:val="left" w:pos="1426"/>
        </w:tabs>
        <w:ind w:firstLine="709"/>
        <w:rPr>
          <w:color w:val="000000"/>
          <w:sz w:val="24"/>
          <w:szCs w:val="24"/>
        </w:rPr>
      </w:pPr>
      <w:r w:rsidRPr="00144553">
        <w:rPr>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8B2870" w:rsidRPr="00144553" w:rsidRDefault="008B2870" w:rsidP="008B2870">
      <w:pPr>
        <w:pStyle w:val="11"/>
        <w:tabs>
          <w:tab w:val="left" w:pos="1426"/>
        </w:tabs>
        <w:ind w:firstLine="709"/>
        <w:rPr>
          <w:color w:val="000000"/>
          <w:sz w:val="24"/>
          <w:szCs w:val="24"/>
        </w:rPr>
      </w:pPr>
      <w:r w:rsidRPr="00144553">
        <w:rPr>
          <w:color w:val="000000"/>
          <w:sz w:val="24"/>
          <w:szCs w:val="24"/>
        </w:rPr>
        <w:t>- индивидуальное жилищное строительство;</w:t>
      </w:r>
    </w:p>
    <w:p w:rsidR="008B2870" w:rsidRPr="00144553" w:rsidRDefault="008B2870" w:rsidP="008B2870">
      <w:pPr>
        <w:pStyle w:val="11"/>
        <w:tabs>
          <w:tab w:val="left" w:pos="1426"/>
        </w:tabs>
        <w:ind w:firstLine="709"/>
        <w:rPr>
          <w:color w:val="000000"/>
          <w:sz w:val="24"/>
          <w:szCs w:val="24"/>
        </w:rPr>
      </w:pPr>
      <w:r w:rsidRPr="00144553">
        <w:rPr>
          <w:color w:val="000000"/>
          <w:sz w:val="24"/>
          <w:szCs w:val="24"/>
        </w:rPr>
        <w:t>- ведение садоводства;</w:t>
      </w:r>
    </w:p>
    <w:p w:rsidR="008B2870" w:rsidRPr="00144553" w:rsidRDefault="008B2870" w:rsidP="008B2870">
      <w:pPr>
        <w:pStyle w:val="11"/>
        <w:tabs>
          <w:tab w:val="left" w:pos="1426"/>
        </w:tabs>
        <w:ind w:firstLine="709"/>
        <w:rPr>
          <w:color w:val="000000"/>
          <w:sz w:val="24"/>
          <w:szCs w:val="24"/>
        </w:rPr>
      </w:pPr>
      <w:r w:rsidRPr="00144553">
        <w:rPr>
          <w:color w:val="000000"/>
          <w:sz w:val="24"/>
          <w:szCs w:val="24"/>
        </w:rPr>
        <w:t>- ведение огородничества;</w:t>
      </w:r>
    </w:p>
    <w:p w:rsidR="008B2870" w:rsidRPr="00144553" w:rsidRDefault="008B2870" w:rsidP="008B2870">
      <w:pPr>
        <w:pStyle w:val="11"/>
        <w:tabs>
          <w:tab w:val="left" w:pos="1426"/>
        </w:tabs>
        <w:ind w:firstLine="709"/>
        <w:rPr>
          <w:color w:val="000000"/>
          <w:sz w:val="24"/>
          <w:szCs w:val="24"/>
        </w:rPr>
      </w:pPr>
      <w:r w:rsidRPr="00144553">
        <w:rPr>
          <w:color w:val="000000"/>
          <w:sz w:val="24"/>
          <w:szCs w:val="24"/>
        </w:rPr>
        <w:t xml:space="preserve">- ведение личного подсобного хозяйства. </w:t>
      </w:r>
    </w:p>
    <w:p w:rsidR="008B2870" w:rsidRPr="00144553" w:rsidRDefault="008B2870" w:rsidP="008B2870">
      <w:pPr>
        <w:pStyle w:val="11"/>
        <w:tabs>
          <w:tab w:val="left" w:pos="1426"/>
        </w:tabs>
        <w:ind w:firstLine="709"/>
        <w:rPr>
          <w:color w:val="000000"/>
          <w:sz w:val="24"/>
          <w:szCs w:val="24"/>
        </w:rPr>
      </w:pPr>
      <w:r w:rsidRPr="00144553">
        <w:rPr>
          <w:color w:val="000000"/>
          <w:sz w:val="24"/>
          <w:szCs w:val="24"/>
        </w:rPr>
        <w:t xml:space="preserve">Решение о включении в Реестр оформляется постановлением Администрации. </w:t>
      </w:r>
    </w:p>
    <w:p w:rsidR="008B2870" w:rsidRPr="00144553" w:rsidRDefault="008B2870" w:rsidP="008B2870">
      <w:pPr>
        <w:pStyle w:val="25"/>
        <w:tabs>
          <w:tab w:val="left" w:pos="270"/>
          <w:tab w:val="left" w:pos="1443"/>
        </w:tabs>
        <w:spacing w:before="0" w:after="0" w:line="240" w:lineRule="auto"/>
        <w:ind w:firstLine="709"/>
        <w:rPr>
          <w:color w:val="000000"/>
          <w:sz w:val="24"/>
          <w:szCs w:val="24"/>
        </w:rPr>
      </w:pPr>
    </w:p>
    <w:p w:rsidR="008B2870" w:rsidRPr="00144553" w:rsidRDefault="008B2870" w:rsidP="00BB25BA">
      <w:pPr>
        <w:pStyle w:val="11"/>
        <w:widowControl/>
        <w:numPr>
          <w:ilvl w:val="0"/>
          <w:numId w:val="3"/>
        </w:numPr>
        <w:ind w:left="0" w:firstLine="709"/>
        <w:jc w:val="both"/>
        <w:rPr>
          <w:color w:val="000000"/>
          <w:sz w:val="24"/>
          <w:szCs w:val="24"/>
        </w:rPr>
      </w:pPr>
      <w:r w:rsidRPr="00144553">
        <w:rPr>
          <w:color w:val="000000"/>
          <w:sz w:val="24"/>
          <w:szCs w:val="24"/>
        </w:rPr>
        <w:t>Требования к порядку информирования о предоставлении Муниципальной услуги</w:t>
      </w:r>
    </w:p>
    <w:p w:rsidR="008B2870" w:rsidRPr="00144553" w:rsidRDefault="008B2870" w:rsidP="008B2870">
      <w:pPr>
        <w:pStyle w:val="11"/>
        <w:ind w:firstLine="709"/>
        <w:rPr>
          <w:color w:val="000000"/>
          <w:sz w:val="24"/>
          <w:szCs w:val="24"/>
        </w:rPr>
      </w:pPr>
    </w:p>
    <w:p w:rsidR="008B2870" w:rsidRPr="00144553" w:rsidRDefault="008B2870" w:rsidP="008B2870">
      <w:pPr>
        <w:tabs>
          <w:tab w:val="left" w:pos="1288"/>
        </w:tabs>
        <w:ind w:firstLine="709"/>
        <w:rPr>
          <w:rFonts w:ascii="Times New Roman" w:hAnsi="Times New Roman" w:cs="Times New Roman"/>
          <w:spacing w:val="7"/>
        </w:rPr>
      </w:pPr>
      <w:r w:rsidRPr="00144553">
        <w:rPr>
          <w:rFonts w:ascii="Times New Roman" w:hAnsi="Times New Roman" w:cs="Times New Roman"/>
          <w:spacing w:val="7"/>
        </w:rPr>
        <w:t>3.1. Прием Заявителей по вопросу предоставления Муниципальной услуги осуществляется администрацией Новобелянского сельского поселения Кантемировского муниципального района Воронежской области (далее – Администрация) или в МФЦ.</w:t>
      </w:r>
    </w:p>
    <w:p w:rsidR="008B2870" w:rsidRPr="00144553" w:rsidRDefault="008B2870" w:rsidP="008B2870">
      <w:pPr>
        <w:tabs>
          <w:tab w:val="left" w:pos="1134"/>
        </w:tabs>
        <w:ind w:firstLine="709"/>
        <w:rPr>
          <w:rFonts w:ascii="Times New Roman" w:hAnsi="Times New Roman" w:cs="Times New Roman"/>
          <w:spacing w:val="7"/>
        </w:rPr>
      </w:pPr>
      <w:r w:rsidRPr="00144553">
        <w:rPr>
          <w:rFonts w:ascii="Times New Roman" w:hAnsi="Times New Roman" w:cs="Times New Roman"/>
          <w:spacing w:val="7"/>
        </w:rPr>
        <w:t>3.2. На официальном сайте Администрации Новобелянского сельского поселения (http://</w:t>
      </w:r>
      <w:r w:rsidRPr="00144553">
        <w:rPr>
          <w:rFonts w:ascii="Times New Roman" w:hAnsi="Times New Roman" w:cs="Times New Roman"/>
        </w:rPr>
        <w:t xml:space="preserve"> novobelyanskoe-r20.gosweb.gosuslugi.ru</w:t>
      </w:r>
      <w:proofErr w:type="gramStart"/>
      <w:r w:rsidRPr="00144553">
        <w:rPr>
          <w:rFonts w:ascii="Times New Roman" w:hAnsi="Times New Roman" w:cs="Times New Roman"/>
          <w:spacing w:val="7"/>
        </w:rPr>
        <w:t xml:space="preserve"> )</w:t>
      </w:r>
      <w:proofErr w:type="gramEnd"/>
      <w:r w:rsidRPr="00144553">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44553">
        <w:rPr>
          <w:rFonts w:ascii="Times New Roman" w:hAnsi="Times New Roman" w:cs="Times New Roman"/>
          <w:spacing w:val="7"/>
          <w:lang w:val="en-US"/>
        </w:rPr>
        <w:t>www</w:t>
      </w:r>
      <w:r w:rsidRPr="00144553">
        <w:rPr>
          <w:rFonts w:ascii="Times New Roman" w:hAnsi="Times New Roman" w:cs="Times New Roman"/>
          <w:spacing w:val="7"/>
        </w:rPr>
        <w:t>.</w:t>
      </w:r>
      <w:proofErr w:type="spellStart"/>
      <w:r w:rsidRPr="00144553">
        <w:rPr>
          <w:rFonts w:ascii="Times New Roman" w:hAnsi="Times New Roman" w:cs="Times New Roman"/>
          <w:spacing w:val="7"/>
          <w:lang w:val="en-US"/>
        </w:rPr>
        <w:t>gosuslugi</w:t>
      </w:r>
      <w:proofErr w:type="spellEnd"/>
      <w:r w:rsidRPr="00144553">
        <w:rPr>
          <w:rFonts w:ascii="Times New Roman" w:hAnsi="Times New Roman" w:cs="Times New Roman"/>
          <w:spacing w:val="7"/>
        </w:rPr>
        <w:t>.</w:t>
      </w:r>
      <w:proofErr w:type="spellStart"/>
      <w:r w:rsidRPr="00144553">
        <w:rPr>
          <w:rFonts w:ascii="Times New Roman" w:hAnsi="Times New Roman" w:cs="Times New Roman"/>
          <w:spacing w:val="7"/>
          <w:lang w:val="en-US"/>
        </w:rPr>
        <w:t>ru</w:t>
      </w:r>
      <w:proofErr w:type="spellEnd"/>
      <w:r w:rsidRPr="00144553">
        <w:rPr>
          <w:rFonts w:ascii="Times New Roman" w:hAnsi="Times New Roman" w:cs="Times New Roman"/>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44553">
        <w:rPr>
          <w:rFonts w:ascii="Times New Roman" w:hAnsi="Times New Roman" w:cs="Times New Roman"/>
          <w:spacing w:val="7"/>
          <w:lang w:val="en-US"/>
        </w:rPr>
        <w:t>www</w:t>
      </w:r>
      <w:r w:rsidRPr="00144553">
        <w:rPr>
          <w:rFonts w:ascii="Times New Roman" w:hAnsi="Times New Roman" w:cs="Times New Roman"/>
          <w:spacing w:val="7"/>
        </w:rPr>
        <w:t>.</w:t>
      </w:r>
      <w:proofErr w:type="spellStart"/>
      <w:r w:rsidRPr="00144553">
        <w:rPr>
          <w:rFonts w:ascii="Times New Roman" w:hAnsi="Times New Roman" w:cs="Times New Roman"/>
          <w:spacing w:val="7"/>
          <w:lang w:val="en-US"/>
        </w:rPr>
        <w:t>govvrn</w:t>
      </w:r>
      <w:proofErr w:type="spellEnd"/>
      <w:r w:rsidRPr="00144553">
        <w:rPr>
          <w:rFonts w:ascii="Times New Roman" w:hAnsi="Times New Roman" w:cs="Times New Roman"/>
          <w:spacing w:val="7"/>
        </w:rPr>
        <w:t>.</w:t>
      </w:r>
      <w:proofErr w:type="spellStart"/>
      <w:r w:rsidRPr="00144553">
        <w:rPr>
          <w:rFonts w:ascii="Times New Roman" w:hAnsi="Times New Roman" w:cs="Times New Roman"/>
          <w:spacing w:val="7"/>
          <w:lang w:val="en-US"/>
        </w:rPr>
        <w:t>ru</w:t>
      </w:r>
      <w:proofErr w:type="spellEnd"/>
      <w:r w:rsidRPr="00144553">
        <w:rPr>
          <w:rFonts w:ascii="Times New Roman" w:hAnsi="Times New Roman" w:cs="Times New Roman"/>
          <w:spacing w:val="7"/>
        </w:rPr>
        <w:t xml:space="preserve"> (далее – региональный портал, РПГУ) обязательному размещению подлежит следующая справочная информация:</w:t>
      </w:r>
    </w:p>
    <w:p w:rsidR="008B2870" w:rsidRPr="00144553" w:rsidRDefault="008B2870" w:rsidP="00BB25BA">
      <w:pPr>
        <w:widowControl/>
        <w:numPr>
          <w:ilvl w:val="0"/>
          <w:numId w:val="4"/>
        </w:numPr>
        <w:tabs>
          <w:tab w:val="left" w:pos="1114"/>
        </w:tabs>
        <w:jc w:val="both"/>
        <w:rPr>
          <w:rFonts w:ascii="Times New Roman" w:hAnsi="Times New Roman" w:cs="Times New Roman"/>
          <w:spacing w:val="7"/>
        </w:rPr>
      </w:pPr>
      <w:r w:rsidRPr="00144553">
        <w:rPr>
          <w:rFonts w:ascii="Times New Roman" w:hAnsi="Times New Roman" w:cs="Times New Roman"/>
          <w:spacing w:val="7"/>
        </w:rPr>
        <w:t>место нахождения и график работы Администрации;</w:t>
      </w:r>
    </w:p>
    <w:p w:rsidR="008B2870" w:rsidRPr="00144553" w:rsidRDefault="008B2870" w:rsidP="00BB25BA">
      <w:pPr>
        <w:widowControl/>
        <w:numPr>
          <w:ilvl w:val="0"/>
          <w:numId w:val="4"/>
        </w:numPr>
        <w:tabs>
          <w:tab w:val="left" w:pos="1230"/>
        </w:tabs>
        <w:jc w:val="both"/>
        <w:rPr>
          <w:rFonts w:ascii="Times New Roman" w:hAnsi="Times New Roman" w:cs="Times New Roman"/>
          <w:spacing w:val="7"/>
        </w:rPr>
      </w:pPr>
      <w:r w:rsidRPr="00144553">
        <w:rPr>
          <w:rFonts w:ascii="Times New Roman" w:hAnsi="Times New Roman" w:cs="Times New Roman"/>
          <w:spacing w:val="7"/>
        </w:rPr>
        <w:t xml:space="preserve">справочные телефоны Администрации, в том числе номер </w:t>
      </w:r>
      <w:proofErr w:type="spellStart"/>
      <w:r w:rsidRPr="00144553">
        <w:rPr>
          <w:rFonts w:ascii="Times New Roman" w:hAnsi="Times New Roman" w:cs="Times New Roman"/>
          <w:spacing w:val="7"/>
        </w:rPr>
        <w:t>телефона-автоинформатора</w:t>
      </w:r>
      <w:proofErr w:type="spellEnd"/>
      <w:r w:rsidRPr="00144553">
        <w:rPr>
          <w:rFonts w:ascii="Times New Roman" w:hAnsi="Times New Roman" w:cs="Times New Roman"/>
          <w:spacing w:val="7"/>
        </w:rPr>
        <w:t>;</w:t>
      </w:r>
    </w:p>
    <w:p w:rsidR="008B2870" w:rsidRPr="00144553" w:rsidRDefault="008B2870" w:rsidP="00BB25BA">
      <w:pPr>
        <w:widowControl/>
        <w:numPr>
          <w:ilvl w:val="0"/>
          <w:numId w:val="4"/>
        </w:numPr>
        <w:tabs>
          <w:tab w:val="left" w:pos="952"/>
        </w:tabs>
        <w:jc w:val="both"/>
        <w:rPr>
          <w:rFonts w:ascii="Times New Roman" w:hAnsi="Times New Roman" w:cs="Times New Roman"/>
          <w:spacing w:val="7"/>
        </w:rPr>
      </w:pPr>
      <w:r w:rsidRPr="00144553">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8B2870" w:rsidRPr="00144553" w:rsidRDefault="008B2870" w:rsidP="008B2870">
      <w:pPr>
        <w:tabs>
          <w:tab w:val="left" w:pos="1405"/>
        </w:tabs>
        <w:ind w:firstLine="709"/>
        <w:rPr>
          <w:rFonts w:ascii="Times New Roman" w:hAnsi="Times New Roman" w:cs="Times New Roman"/>
          <w:spacing w:val="7"/>
        </w:rPr>
      </w:pPr>
      <w:r w:rsidRPr="00144553">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8B2870" w:rsidRPr="00144553" w:rsidRDefault="008B2870" w:rsidP="008B2870">
      <w:pPr>
        <w:tabs>
          <w:tab w:val="left" w:pos="1143"/>
        </w:tabs>
        <w:ind w:firstLine="709"/>
        <w:rPr>
          <w:rFonts w:ascii="Times New Roman" w:hAnsi="Times New Roman" w:cs="Times New Roman"/>
          <w:spacing w:val="7"/>
        </w:rPr>
      </w:pPr>
      <w:r w:rsidRPr="00144553">
        <w:rPr>
          <w:rFonts w:ascii="Times New Roman" w:hAnsi="Times New Roman" w:cs="Times New Roman"/>
          <w:spacing w:val="7"/>
        </w:rPr>
        <w:t>а) путем размещения информации на сайте Администрации, ЕПГУ, РПГУ;</w:t>
      </w:r>
    </w:p>
    <w:p w:rsidR="008B2870" w:rsidRPr="00144553" w:rsidRDefault="008B2870" w:rsidP="008B2870">
      <w:pPr>
        <w:tabs>
          <w:tab w:val="left" w:pos="1242"/>
        </w:tabs>
        <w:ind w:firstLine="709"/>
        <w:rPr>
          <w:rFonts w:ascii="Times New Roman" w:hAnsi="Times New Roman" w:cs="Times New Roman"/>
          <w:spacing w:val="7"/>
        </w:rPr>
      </w:pPr>
      <w:r w:rsidRPr="00144553">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B2870" w:rsidRPr="00144553" w:rsidRDefault="008B2870" w:rsidP="008B2870">
      <w:pPr>
        <w:tabs>
          <w:tab w:val="left" w:pos="1143"/>
        </w:tabs>
        <w:ind w:firstLine="709"/>
        <w:rPr>
          <w:rFonts w:ascii="Times New Roman" w:hAnsi="Times New Roman" w:cs="Times New Roman"/>
          <w:spacing w:val="7"/>
        </w:rPr>
      </w:pPr>
      <w:r w:rsidRPr="00144553">
        <w:rPr>
          <w:rFonts w:ascii="Times New Roman" w:hAnsi="Times New Roman" w:cs="Times New Roman"/>
          <w:spacing w:val="7"/>
        </w:rPr>
        <w:t>в) путем публикации информационных материалов в средствах массовой информации;</w:t>
      </w:r>
    </w:p>
    <w:p w:rsidR="008B2870" w:rsidRPr="00144553" w:rsidRDefault="008B2870" w:rsidP="008B2870">
      <w:pPr>
        <w:tabs>
          <w:tab w:val="left" w:pos="1143"/>
        </w:tabs>
        <w:ind w:firstLine="709"/>
        <w:rPr>
          <w:rFonts w:ascii="Times New Roman" w:hAnsi="Times New Roman" w:cs="Times New Roman"/>
          <w:spacing w:val="7"/>
        </w:rPr>
      </w:pPr>
      <w:r w:rsidRPr="00144553">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B2870" w:rsidRPr="00144553" w:rsidRDefault="008B2870" w:rsidP="008B2870">
      <w:pPr>
        <w:tabs>
          <w:tab w:val="left" w:pos="1178"/>
        </w:tabs>
        <w:ind w:firstLine="709"/>
        <w:rPr>
          <w:rFonts w:ascii="Times New Roman" w:hAnsi="Times New Roman" w:cs="Times New Roman"/>
          <w:spacing w:val="7"/>
        </w:rPr>
      </w:pPr>
      <w:proofErr w:type="spellStart"/>
      <w:r w:rsidRPr="00144553">
        <w:rPr>
          <w:rFonts w:ascii="Times New Roman" w:hAnsi="Times New Roman" w:cs="Times New Roman"/>
          <w:spacing w:val="7"/>
        </w:rPr>
        <w:t>д</w:t>
      </w:r>
      <w:proofErr w:type="spellEnd"/>
      <w:r w:rsidRPr="00144553">
        <w:rPr>
          <w:rFonts w:ascii="Times New Roman" w:hAnsi="Times New Roman" w:cs="Times New Roman"/>
          <w:spacing w:val="7"/>
        </w:rPr>
        <w:t>) посредством телефонной и факсимильной связи;</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8B2870" w:rsidRPr="00144553" w:rsidRDefault="008B2870" w:rsidP="008B2870">
      <w:pPr>
        <w:tabs>
          <w:tab w:val="left" w:pos="1263"/>
        </w:tabs>
        <w:ind w:firstLine="709"/>
        <w:rPr>
          <w:rFonts w:ascii="Times New Roman" w:hAnsi="Times New Roman" w:cs="Times New Roman"/>
          <w:spacing w:val="7"/>
          <w:lang w:eastAsia="en-US"/>
        </w:rPr>
      </w:pPr>
      <w:r w:rsidRPr="00144553">
        <w:rPr>
          <w:rFonts w:ascii="Times New Roman" w:hAnsi="Times New Roman" w:cs="Times New Roman"/>
          <w:spacing w:val="7"/>
        </w:rPr>
        <w:t xml:space="preserve">3.4. На ЕПГУ, РПГУ и сайте Администрации в целях информирования Заявителей по вопросам предоставления Муниципальной услуги размещается </w:t>
      </w:r>
      <w:r w:rsidRPr="00144553">
        <w:rPr>
          <w:rFonts w:ascii="Times New Roman" w:hAnsi="Times New Roman" w:cs="Times New Roman"/>
          <w:spacing w:val="7"/>
        </w:rPr>
        <w:lastRenderedPageBreak/>
        <w:t>следующая информация:</w:t>
      </w:r>
    </w:p>
    <w:p w:rsidR="008B2870" w:rsidRPr="00144553" w:rsidRDefault="008B2870" w:rsidP="008B2870">
      <w:pPr>
        <w:tabs>
          <w:tab w:val="left" w:pos="1112"/>
        </w:tabs>
        <w:ind w:firstLine="709"/>
        <w:rPr>
          <w:rFonts w:ascii="Times New Roman" w:hAnsi="Times New Roman" w:cs="Times New Roman"/>
          <w:spacing w:val="7"/>
        </w:rPr>
      </w:pPr>
      <w:r w:rsidRPr="00144553">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2870" w:rsidRPr="00144553" w:rsidRDefault="008B2870" w:rsidP="008B2870">
      <w:pPr>
        <w:tabs>
          <w:tab w:val="left" w:pos="1121"/>
        </w:tabs>
        <w:ind w:firstLine="709"/>
        <w:rPr>
          <w:rFonts w:ascii="Times New Roman" w:hAnsi="Times New Roman" w:cs="Times New Roman"/>
          <w:spacing w:val="7"/>
        </w:rPr>
      </w:pPr>
      <w:r w:rsidRPr="00144553">
        <w:rPr>
          <w:rFonts w:ascii="Times New Roman" w:hAnsi="Times New Roman" w:cs="Times New Roman"/>
          <w:spacing w:val="7"/>
        </w:rPr>
        <w:t>б) перечень лиц, имеющих право на получение Муниципальной услуги;</w:t>
      </w:r>
    </w:p>
    <w:p w:rsidR="008B2870" w:rsidRPr="00144553" w:rsidRDefault="008B2870" w:rsidP="008B2870">
      <w:pPr>
        <w:tabs>
          <w:tab w:val="left" w:pos="1115"/>
        </w:tabs>
        <w:ind w:firstLine="709"/>
        <w:rPr>
          <w:rFonts w:ascii="Times New Roman" w:hAnsi="Times New Roman" w:cs="Times New Roman"/>
          <w:spacing w:val="7"/>
        </w:rPr>
      </w:pPr>
      <w:r w:rsidRPr="00144553">
        <w:rPr>
          <w:rFonts w:ascii="Times New Roman" w:hAnsi="Times New Roman" w:cs="Times New Roman"/>
          <w:spacing w:val="7"/>
        </w:rPr>
        <w:t>в) срок предоставления Муниципальной услуги;</w:t>
      </w:r>
    </w:p>
    <w:p w:rsidR="008B2870" w:rsidRPr="00144553" w:rsidRDefault="008B2870" w:rsidP="008B2870">
      <w:pPr>
        <w:tabs>
          <w:tab w:val="left" w:pos="1129"/>
        </w:tabs>
        <w:ind w:firstLine="709"/>
        <w:rPr>
          <w:rFonts w:ascii="Times New Roman" w:hAnsi="Times New Roman" w:cs="Times New Roman"/>
          <w:spacing w:val="7"/>
        </w:rPr>
      </w:pPr>
      <w:r w:rsidRPr="00144553">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2870" w:rsidRPr="00144553" w:rsidRDefault="008B2870" w:rsidP="008B2870">
      <w:pPr>
        <w:tabs>
          <w:tab w:val="left" w:pos="1123"/>
        </w:tabs>
        <w:ind w:firstLine="709"/>
        <w:rPr>
          <w:rFonts w:ascii="Times New Roman" w:hAnsi="Times New Roman" w:cs="Times New Roman"/>
          <w:spacing w:val="7"/>
        </w:rPr>
      </w:pPr>
      <w:proofErr w:type="spellStart"/>
      <w:r w:rsidRPr="00144553">
        <w:rPr>
          <w:rFonts w:ascii="Times New Roman" w:hAnsi="Times New Roman" w:cs="Times New Roman"/>
          <w:spacing w:val="7"/>
        </w:rPr>
        <w:t>д</w:t>
      </w:r>
      <w:proofErr w:type="spellEnd"/>
      <w:r w:rsidRPr="00144553">
        <w:rPr>
          <w:rFonts w:ascii="Times New Roman" w:hAnsi="Times New Roman" w:cs="Times New Roman"/>
          <w:spacing w:val="7"/>
        </w:rPr>
        <w:t>) исчерпывающий перечень оснований для приостановления или отказа в предоставлении Муниципальной услуги;</w:t>
      </w:r>
    </w:p>
    <w:p w:rsidR="008B2870" w:rsidRPr="00144553" w:rsidRDefault="008B2870" w:rsidP="008B2870">
      <w:pPr>
        <w:tabs>
          <w:tab w:val="left" w:pos="1129"/>
        </w:tabs>
        <w:ind w:firstLine="709"/>
        <w:rPr>
          <w:rFonts w:ascii="Times New Roman" w:hAnsi="Times New Roman" w:cs="Times New Roman"/>
          <w:spacing w:val="7"/>
        </w:rPr>
      </w:pPr>
      <w:r w:rsidRPr="00144553">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2870" w:rsidRPr="00144553" w:rsidRDefault="008B2870" w:rsidP="008B2870">
      <w:pPr>
        <w:tabs>
          <w:tab w:val="left" w:pos="1164"/>
        </w:tabs>
        <w:ind w:firstLine="709"/>
        <w:rPr>
          <w:rFonts w:ascii="Times New Roman" w:hAnsi="Times New Roman" w:cs="Times New Roman"/>
          <w:spacing w:val="7"/>
        </w:rPr>
      </w:pPr>
      <w:r w:rsidRPr="00144553">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8B2870" w:rsidRPr="00144553" w:rsidRDefault="008B2870" w:rsidP="008B2870">
      <w:pPr>
        <w:tabs>
          <w:tab w:val="left" w:pos="1274"/>
        </w:tabs>
        <w:ind w:firstLine="709"/>
        <w:rPr>
          <w:rFonts w:ascii="Times New Roman" w:hAnsi="Times New Roman" w:cs="Times New Roman"/>
          <w:spacing w:val="7"/>
        </w:rPr>
      </w:pPr>
      <w:r w:rsidRPr="00144553">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B2870" w:rsidRPr="00144553" w:rsidRDefault="008B2870" w:rsidP="008B2870">
      <w:pPr>
        <w:tabs>
          <w:tab w:val="left" w:pos="1272"/>
        </w:tabs>
        <w:ind w:firstLine="709"/>
        <w:rPr>
          <w:rFonts w:ascii="Times New Roman" w:hAnsi="Times New Roman" w:cs="Times New Roman"/>
          <w:spacing w:val="7"/>
        </w:rPr>
      </w:pPr>
      <w:r w:rsidRPr="00144553">
        <w:rPr>
          <w:rFonts w:ascii="Times New Roman" w:hAnsi="Times New Roman" w:cs="Times New Roman"/>
          <w:spacing w:val="7"/>
        </w:rPr>
        <w:t>3.6. На сайте Администрации дополнительно размещаются:</w:t>
      </w:r>
    </w:p>
    <w:p w:rsidR="008B2870" w:rsidRPr="00144553" w:rsidRDefault="008B2870" w:rsidP="008B2870">
      <w:pPr>
        <w:tabs>
          <w:tab w:val="left" w:pos="1100"/>
        </w:tabs>
        <w:ind w:firstLine="709"/>
        <w:rPr>
          <w:rFonts w:ascii="Times New Roman" w:hAnsi="Times New Roman" w:cs="Times New Roman"/>
          <w:spacing w:val="10"/>
        </w:rPr>
      </w:pPr>
      <w:r w:rsidRPr="00144553">
        <w:rPr>
          <w:rFonts w:ascii="Times New Roman" w:hAnsi="Times New Roman" w:cs="Times New Roman"/>
          <w:spacing w:val="10"/>
        </w:rPr>
        <w:t xml:space="preserve">а) полные наименования и почтовые адреса Администрации, </w:t>
      </w:r>
      <w:r w:rsidRPr="00144553">
        <w:rPr>
          <w:rFonts w:ascii="Times New Roman" w:hAnsi="Times New Roman" w:cs="Times New Roman"/>
          <w:spacing w:val="7"/>
        </w:rPr>
        <w:t>предоставляющей Муниципальную услугу;</w:t>
      </w:r>
    </w:p>
    <w:p w:rsidR="008B2870" w:rsidRPr="00144553" w:rsidRDefault="008B2870" w:rsidP="008B2870">
      <w:pPr>
        <w:tabs>
          <w:tab w:val="left" w:pos="1135"/>
        </w:tabs>
        <w:ind w:firstLine="709"/>
        <w:rPr>
          <w:rFonts w:ascii="Times New Roman" w:hAnsi="Times New Roman" w:cs="Times New Roman"/>
          <w:spacing w:val="7"/>
        </w:rPr>
      </w:pPr>
      <w:r w:rsidRPr="00144553">
        <w:rPr>
          <w:rFonts w:ascii="Times New Roman" w:hAnsi="Times New Roman" w:cs="Times New Roman"/>
          <w:spacing w:val="7"/>
        </w:rPr>
        <w:t xml:space="preserve">б) номера </w:t>
      </w:r>
      <w:proofErr w:type="spellStart"/>
      <w:r w:rsidRPr="00144553">
        <w:rPr>
          <w:rFonts w:ascii="Times New Roman" w:hAnsi="Times New Roman" w:cs="Times New Roman"/>
          <w:spacing w:val="7"/>
        </w:rPr>
        <w:t>телефонов-автоинформаторов</w:t>
      </w:r>
      <w:proofErr w:type="spellEnd"/>
      <w:r w:rsidRPr="00144553">
        <w:rPr>
          <w:rFonts w:ascii="Times New Roman" w:hAnsi="Times New Roman" w:cs="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B2870" w:rsidRPr="00144553" w:rsidRDefault="008B2870" w:rsidP="008B2870">
      <w:pPr>
        <w:tabs>
          <w:tab w:val="left" w:pos="1115"/>
        </w:tabs>
        <w:ind w:firstLine="709"/>
        <w:rPr>
          <w:rFonts w:ascii="Times New Roman" w:hAnsi="Times New Roman" w:cs="Times New Roman"/>
          <w:spacing w:val="7"/>
        </w:rPr>
      </w:pPr>
      <w:r w:rsidRPr="00144553">
        <w:rPr>
          <w:rFonts w:ascii="Times New Roman" w:hAnsi="Times New Roman" w:cs="Times New Roman"/>
          <w:spacing w:val="7"/>
        </w:rPr>
        <w:t>в) режим работы Администрации;</w:t>
      </w:r>
    </w:p>
    <w:p w:rsidR="008B2870" w:rsidRPr="00144553" w:rsidRDefault="008B2870" w:rsidP="008B2870">
      <w:pPr>
        <w:tabs>
          <w:tab w:val="left" w:pos="1112"/>
        </w:tabs>
        <w:ind w:firstLine="709"/>
        <w:rPr>
          <w:rFonts w:ascii="Times New Roman" w:hAnsi="Times New Roman" w:cs="Times New Roman"/>
          <w:spacing w:val="7"/>
        </w:rPr>
      </w:pPr>
      <w:r w:rsidRPr="00144553">
        <w:rPr>
          <w:rFonts w:ascii="Times New Roman" w:hAnsi="Times New Roman" w:cs="Times New Roman"/>
          <w:spacing w:val="7"/>
        </w:rPr>
        <w:t>г) график работы подразделения, непосредственно предоставляющего Муниципальную услугу;</w:t>
      </w:r>
    </w:p>
    <w:p w:rsidR="008B2870" w:rsidRPr="00144553" w:rsidRDefault="008B2870" w:rsidP="008B2870">
      <w:pPr>
        <w:tabs>
          <w:tab w:val="left" w:pos="1129"/>
        </w:tabs>
        <w:ind w:firstLine="709"/>
        <w:rPr>
          <w:rFonts w:ascii="Times New Roman" w:hAnsi="Times New Roman" w:cs="Times New Roman"/>
          <w:spacing w:val="7"/>
        </w:rPr>
      </w:pPr>
      <w:proofErr w:type="spellStart"/>
      <w:r w:rsidRPr="00144553">
        <w:rPr>
          <w:rFonts w:ascii="Times New Roman" w:hAnsi="Times New Roman" w:cs="Times New Roman"/>
          <w:spacing w:val="7"/>
        </w:rPr>
        <w:t>д</w:t>
      </w:r>
      <w:proofErr w:type="spellEnd"/>
      <w:r w:rsidRPr="00144553">
        <w:rPr>
          <w:rFonts w:ascii="Times New Roman" w:hAnsi="Times New Roman" w:cs="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е) перечень лиц, имеющих право на получение Муниципальной услуги;</w:t>
      </w:r>
    </w:p>
    <w:p w:rsidR="008B2870" w:rsidRPr="00144553" w:rsidRDefault="008B2870" w:rsidP="008B2870">
      <w:pPr>
        <w:tabs>
          <w:tab w:val="left" w:pos="1164"/>
        </w:tabs>
        <w:ind w:firstLine="709"/>
        <w:rPr>
          <w:rFonts w:ascii="Times New Roman" w:hAnsi="Times New Roman" w:cs="Times New Roman"/>
          <w:spacing w:val="7"/>
        </w:rPr>
      </w:pPr>
      <w:r w:rsidRPr="00144553">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B2870" w:rsidRPr="00144553" w:rsidRDefault="008B2870" w:rsidP="008B2870">
      <w:pPr>
        <w:tabs>
          <w:tab w:val="left" w:pos="1181"/>
        </w:tabs>
        <w:ind w:firstLine="709"/>
        <w:rPr>
          <w:rFonts w:ascii="Times New Roman" w:hAnsi="Times New Roman" w:cs="Times New Roman"/>
          <w:spacing w:val="7"/>
        </w:rPr>
      </w:pPr>
      <w:proofErr w:type="spellStart"/>
      <w:r w:rsidRPr="00144553">
        <w:rPr>
          <w:rFonts w:ascii="Times New Roman" w:hAnsi="Times New Roman" w:cs="Times New Roman"/>
          <w:spacing w:val="7"/>
        </w:rPr>
        <w:t>з</w:t>
      </w:r>
      <w:proofErr w:type="spellEnd"/>
      <w:r w:rsidRPr="00144553">
        <w:rPr>
          <w:rFonts w:ascii="Times New Roman" w:hAnsi="Times New Roman" w:cs="Times New Roman"/>
          <w:spacing w:val="7"/>
        </w:rPr>
        <w:t>) порядок и способы предварительной записи на получение Муниципальной услуги;</w:t>
      </w:r>
    </w:p>
    <w:p w:rsidR="008B2870" w:rsidRPr="00144553" w:rsidRDefault="008B2870" w:rsidP="008B2870">
      <w:pPr>
        <w:tabs>
          <w:tab w:val="left" w:pos="1109"/>
        </w:tabs>
        <w:ind w:firstLine="709"/>
        <w:rPr>
          <w:rFonts w:ascii="Times New Roman" w:hAnsi="Times New Roman" w:cs="Times New Roman"/>
          <w:spacing w:val="7"/>
        </w:rPr>
      </w:pPr>
      <w:r w:rsidRPr="00144553">
        <w:rPr>
          <w:rFonts w:ascii="Times New Roman" w:hAnsi="Times New Roman" w:cs="Times New Roman"/>
          <w:spacing w:val="7"/>
        </w:rPr>
        <w:t>и) текст Административного регламента с приложениями;</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к) краткое описание порядка предоставления Муниципальной услуги;</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B2870" w:rsidRPr="00144553" w:rsidRDefault="008B2870" w:rsidP="008B2870">
      <w:pPr>
        <w:tabs>
          <w:tab w:val="left" w:pos="1274"/>
        </w:tabs>
        <w:ind w:firstLine="709"/>
        <w:rPr>
          <w:rFonts w:ascii="Times New Roman" w:hAnsi="Times New Roman" w:cs="Times New Roman"/>
          <w:spacing w:val="7"/>
        </w:rPr>
      </w:pPr>
      <w:r w:rsidRPr="00144553">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144553">
        <w:rPr>
          <w:rFonts w:ascii="Times New Roman" w:hAnsi="Times New Roman" w:cs="Times New Roman"/>
          <w:spacing w:val="7"/>
        </w:rPr>
        <w:t>приняв вызов по телефону представляется</w:t>
      </w:r>
      <w:proofErr w:type="gramEnd"/>
      <w:r w:rsidRPr="00144553">
        <w:rPr>
          <w:rFonts w:ascii="Times New Roman" w:hAnsi="Times New Roman" w:cs="Times New Roman"/>
          <w:spacing w:val="7"/>
        </w:rPr>
        <w:t>, называет должность, наименование структурного подразделения Администрации.</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B2870" w:rsidRPr="00144553" w:rsidRDefault="008B2870" w:rsidP="008B2870">
      <w:pPr>
        <w:ind w:firstLine="709"/>
        <w:rPr>
          <w:rFonts w:ascii="Times New Roman" w:hAnsi="Times New Roman" w:cs="Times New Roman"/>
          <w:spacing w:val="7"/>
        </w:rPr>
      </w:pPr>
      <w:proofErr w:type="gramStart"/>
      <w:r w:rsidRPr="00144553">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B2870" w:rsidRPr="00144553" w:rsidRDefault="008B2870" w:rsidP="008B2870">
      <w:pPr>
        <w:tabs>
          <w:tab w:val="left" w:pos="1390"/>
        </w:tabs>
        <w:ind w:firstLine="709"/>
        <w:rPr>
          <w:rFonts w:ascii="Times New Roman" w:hAnsi="Times New Roman" w:cs="Times New Roman"/>
          <w:spacing w:val="7"/>
        </w:rPr>
      </w:pPr>
      <w:r w:rsidRPr="00144553">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44553">
        <w:rPr>
          <w:rFonts w:ascii="Times New Roman" w:hAnsi="Times New Roman" w:cs="Times New Roman"/>
          <w:spacing w:val="7"/>
        </w:rPr>
        <w:t>обратившемуся</w:t>
      </w:r>
      <w:proofErr w:type="gramEnd"/>
      <w:r w:rsidRPr="00144553">
        <w:rPr>
          <w:rFonts w:ascii="Times New Roman" w:hAnsi="Times New Roman" w:cs="Times New Roman"/>
          <w:spacing w:val="7"/>
        </w:rPr>
        <w:t xml:space="preserve"> сообщается следующая информация:</w:t>
      </w:r>
    </w:p>
    <w:p w:rsidR="008B2870" w:rsidRPr="00144553" w:rsidRDefault="008B2870" w:rsidP="008B2870">
      <w:pPr>
        <w:tabs>
          <w:tab w:val="left" w:pos="1103"/>
        </w:tabs>
        <w:ind w:firstLine="709"/>
        <w:rPr>
          <w:rFonts w:ascii="Times New Roman" w:hAnsi="Times New Roman" w:cs="Times New Roman"/>
          <w:spacing w:val="7"/>
        </w:rPr>
      </w:pPr>
      <w:r w:rsidRPr="00144553">
        <w:rPr>
          <w:rFonts w:ascii="Times New Roman" w:hAnsi="Times New Roman" w:cs="Times New Roman"/>
          <w:spacing w:val="7"/>
        </w:rPr>
        <w:t>а) о перечне лиц, имеющих право на получение Муниципальной услуги;</w:t>
      </w:r>
    </w:p>
    <w:p w:rsidR="008B2870" w:rsidRPr="00144553" w:rsidRDefault="008B2870" w:rsidP="008B2870">
      <w:pPr>
        <w:tabs>
          <w:tab w:val="left" w:pos="1123"/>
        </w:tabs>
        <w:ind w:firstLine="709"/>
        <w:rPr>
          <w:rFonts w:ascii="Times New Roman" w:hAnsi="Times New Roman" w:cs="Times New Roman"/>
          <w:spacing w:val="7"/>
        </w:rPr>
      </w:pPr>
      <w:r w:rsidRPr="00144553">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2870" w:rsidRPr="00144553" w:rsidRDefault="008B2870" w:rsidP="008B2870">
      <w:pPr>
        <w:tabs>
          <w:tab w:val="left" w:pos="1109"/>
        </w:tabs>
        <w:ind w:firstLine="709"/>
        <w:rPr>
          <w:rFonts w:ascii="Times New Roman" w:hAnsi="Times New Roman" w:cs="Times New Roman"/>
          <w:spacing w:val="7"/>
        </w:rPr>
      </w:pPr>
      <w:r w:rsidRPr="00144553">
        <w:rPr>
          <w:rFonts w:ascii="Times New Roman" w:hAnsi="Times New Roman" w:cs="Times New Roman"/>
          <w:spacing w:val="7"/>
        </w:rPr>
        <w:t>в) о перечне документов, необходимых для получения Муниципальной услуги;</w:t>
      </w:r>
    </w:p>
    <w:p w:rsidR="008B2870" w:rsidRPr="00144553" w:rsidRDefault="008B2870" w:rsidP="008B2870">
      <w:pPr>
        <w:tabs>
          <w:tab w:val="left" w:pos="1109"/>
        </w:tabs>
        <w:ind w:firstLine="709"/>
        <w:rPr>
          <w:rFonts w:ascii="Times New Roman" w:hAnsi="Times New Roman" w:cs="Times New Roman"/>
          <w:spacing w:val="7"/>
        </w:rPr>
      </w:pPr>
      <w:r w:rsidRPr="00144553">
        <w:rPr>
          <w:rFonts w:ascii="Times New Roman" w:hAnsi="Times New Roman" w:cs="Times New Roman"/>
          <w:spacing w:val="7"/>
        </w:rPr>
        <w:t>г) о сроках предоставления Муниципальной услуги;</w:t>
      </w:r>
    </w:p>
    <w:p w:rsidR="008B2870" w:rsidRPr="00144553" w:rsidRDefault="008B2870" w:rsidP="008B2870">
      <w:pPr>
        <w:tabs>
          <w:tab w:val="left" w:pos="1132"/>
        </w:tabs>
        <w:ind w:firstLine="709"/>
        <w:rPr>
          <w:rFonts w:ascii="Times New Roman" w:hAnsi="Times New Roman" w:cs="Times New Roman"/>
          <w:spacing w:val="7"/>
        </w:rPr>
      </w:pPr>
      <w:proofErr w:type="spellStart"/>
      <w:r w:rsidRPr="00144553">
        <w:rPr>
          <w:rFonts w:ascii="Times New Roman" w:hAnsi="Times New Roman" w:cs="Times New Roman"/>
          <w:spacing w:val="7"/>
        </w:rPr>
        <w:t>д</w:t>
      </w:r>
      <w:proofErr w:type="spellEnd"/>
      <w:r w:rsidRPr="00144553">
        <w:rPr>
          <w:rFonts w:ascii="Times New Roman" w:hAnsi="Times New Roman" w:cs="Times New Roman"/>
          <w:spacing w:val="7"/>
        </w:rPr>
        <w:t>) об основаниях для приостановления Муниципальной услуги;</w:t>
      </w:r>
    </w:p>
    <w:p w:rsidR="008B2870" w:rsidRPr="00144553" w:rsidRDefault="008B2870" w:rsidP="008B2870">
      <w:pPr>
        <w:tabs>
          <w:tab w:val="left" w:pos="1167"/>
        </w:tabs>
        <w:ind w:firstLine="709"/>
        <w:rPr>
          <w:rFonts w:ascii="Times New Roman" w:hAnsi="Times New Roman" w:cs="Times New Roman"/>
          <w:spacing w:val="7"/>
        </w:rPr>
      </w:pPr>
      <w:r w:rsidRPr="00144553">
        <w:rPr>
          <w:rFonts w:ascii="Times New Roman" w:hAnsi="Times New Roman" w:cs="Times New Roman"/>
          <w:spacing w:val="7"/>
        </w:rPr>
        <w:t>е) об основаниях для отказа в предоставлении Муниципальной услуги;</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8B2870" w:rsidRPr="00144553" w:rsidRDefault="008B2870" w:rsidP="008B2870">
      <w:pPr>
        <w:tabs>
          <w:tab w:val="left" w:pos="1396"/>
        </w:tabs>
        <w:ind w:firstLine="709"/>
        <w:rPr>
          <w:rFonts w:ascii="Times New Roman" w:hAnsi="Times New Roman" w:cs="Times New Roman"/>
          <w:spacing w:val="10"/>
        </w:rPr>
      </w:pPr>
      <w:r w:rsidRPr="00144553">
        <w:rPr>
          <w:rFonts w:ascii="Times New Roman" w:hAnsi="Times New Roman" w:cs="Times New Roman"/>
          <w:spacing w:val="7"/>
        </w:rPr>
        <w:t xml:space="preserve">3.9. Информирование о порядке предоставления Муниципальной услуги </w:t>
      </w:r>
      <w:r w:rsidRPr="00144553">
        <w:rPr>
          <w:rFonts w:ascii="Times New Roman" w:hAnsi="Times New Roman" w:cs="Times New Roman"/>
          <w:spacing w:val="10"/>
        </w:rPr>
        <w:t>осуществляется также по единому номеру телефона Контактного центра.</w:t>
      </w:r>
    </w:p>
    <w:p w:rsidR="008B2870" w:rsidRPr="00144553" w:rsidRDefault="008B2870" w:rsidP="008B2870">
      <w:pPr>
        <w:tabs>
          <w:tab w:val="left" w:pos="1501"/>
        </w:tabs>
        <w:ind w:firstLine="709"/>
        <w:rPr>
          <w:rFonts w:ascii="Times New Roman" w:hAnsi="Times New Roman" w:cs="Times New Roman"/>
          <w:spacing w:val="7"/>
        </w:rPr>
      </w:pPr>
      <w:r w:rsidRPr="00144553">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B2870" w:rsidRPr="00144553" w:rsidRDefault="008B2870" w:rsidP="008B2870">
      <w:pPr>
        <w:ind w:firstLine="709"/>
        <w:rPr>
          <w:rFonts w:ascii="Times New Roman" w:hAnsi="Times New Roman" w:cs="Times New Roman"/>
          <w:spacing w:val="7"/>
        </w:rPr>
      </w:pPr>
      <w:r w:rsidRPr="00144553">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B2870" w:rsidRPr="00144553" w:rsidRDefault="008B2870" w:rsidP="008B2870">
      <w:pPr>
        <w:autoSpaceDE w:val="0"/>
        <w:autoSpaceDN w:val="0"/>
        <w:adjustRightInd w:val="0"/>
        <w:ind w:firstLine="709"/>
        <w:rPr>
          <w:rFonts w:ascii="Times New Roman" w:eastAsia="Calibri" w:hAnsi="Times New Roman" w:cs="Times New Roman"/>
          <w:iCs/>
          <w:lang w:eastAsia="en-US"/>
        </w:rPr>
      </w:pPr>
      <w:r w:rsidRPr="00144553">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144553">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B2870" w:rsidRPr="00144553" w:rsidRDefault="008B2870" w:rsidP="008B2870">
      <w:pPr>
        <w:tabs>
          <w:tab w:val="left" w:pos="1385"/>
        </w:tabs>
        <w:ind w:firstLine="709"/>
        <w:rPr>
          <w:rFonts w:ascii="Times New Roman" w:eastAsia="Times New Roman" w:hAnsi="Times New Roman" w:cs="Times New Roman"/>
          <w:spacing w:val="7"/>
          <w:lang w:eastAsia="en-US"/>
        </w:rPr>
      </w:pPr>
      <w:r w:rsidRPr="00144553">
        <w:rPr>
          <w:rFonts w:ascii="Times New Roman" w:hAnsi="Times New Roman" w:cs="Times New Roman"/>
          <w:spacing w:val="7"/>
        </w:rPr>
        <w:t xml:space="preserve">3.12. </w:t>
      </w:r>
      <w:proofErr w:type="gramStart"/>
      <w:r w:rsidRPr="00144553">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2870" w:rsidRPr="00144553" w:rsidRDefault="008B2870" w:rsidP="008B2870">
      <w:pPr>
        <w:tabs>
          <w:tab w:val="left" w:pos="1402"/>
        </w:tabs>
        <w:ind w:firstLine="709"/>
        <w:rPr>
          <w:rFonts w:ascii="Times New Roman" w:hAnsi="Times New Roman" w:cs="Times New Roman"/>
          <w:spacing w:val="7"/>
        </w:rPr>
      </w:pPr>
      <w:r w:rsidRPr="00144553">
        <w:rPr>
          <w:rFonts w:ascii="Times New Roman" w:hAnsi="Times New Roman" w:cs="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8B2870" w:rsidRPr="00144553" w:rsidRDefault="008B2870" w:rsidP="008B2870">
      <w:pPr>
        <w:pStyle w:val="11"/>
        <w:tabs>
          <w:tab w:val="left" w:pos="1426"/>
        </w:tabs>
        <w:ind w:firstLine="709"/>
        <w:rPr>
          <w:color w:val="000000"/>
          <w:sz w:val="24"/>
          <w:szCs w:val="24"/>
        </w:rPr>
      </w:pPr>
    </w:p>
    <w:p w:rsidR="008B2870" w:rsidRPr="00144553" w:rsidRDefault="008B2870" w:rsidP="008B2870">
      <w:pPr>
        <w:pStyle w:val="11"/>
        <w:ind w:firstLine="709"/>
        <w:rPr>
          <w:color w:val="000000"/>
          <w:sz w:val="24"/>
          <w:szCs w:val="24"/>
        </w:rPr>
      </w:pPr>
      <w:r w:rsidRPr="00144553">
        <w:rPr>
          <w:color w:val="000000"/>
          <w:sz w:val="24"/>
          <w:szCs w:val="24"/>
        </w:rPr>
        <w:t xml:space="preserve">Раздел </w:t>
      </w:r>
      <w:r w:rsidRPr="00144553">
        <w:rPr>
          <w:bCs/>
          <w:smallCaps/>
          <w:color w:val="000000"/>
          <w:sz w:val="24"/>
          <w:szCs w:val="24"/>
          <w:lang w:val="en-US" w:bidi="en-US"/>
        </w:rPr>
        <w:t>ii</w:t>
      </w:r>
      <w:r w:rsidRPr="00144553">
        <w:rPr>
          <w:bCs/>
          <w:smallCaps/>
          <w:color w:val="000000"/>
          <w:sz w:val="24"/>
          <w:szCs w:val="24"/>
          <w:lang w:bidi="en-US"/>
        </w:rPr>
        <w:t>.</w:t>
      </w:r>
      <w:r w:rsidRPr="00144553">
        <w:rPr>
          <w:color w:val="000000"/>
          <w:sz w:val="24"/>
          <w:szCs w:val="24"/>
          <w:lang w:bidi="en-US"/>
        </w:rPr>
        <w:t xml:space="preserve"> </w:t>
      </w:r>
      <w:r w:rsidRPr="00144553">
        <w:rPr>
          <w:color w:val="000000"/>
          <w:sz w:val="24"/>
          <w:szCs w:val="24"/>
        </w:rPr>
        <w:t>Стандарт предоставления Муниципальной услуги</w:t>
      </w:r>
    </w:p>
    <w:p w:rsidR="008B2870" w:rsidRPr="00144553" w:rsidRDefault="008B2870" w:rsidP="00BB25BA">
      <w:pPr>
        <w:pStyle w:val="11"/>
        <w:widowControl/>
        <w:numPr>
          <w:ilvl w:val="0"/>
          <w:numId w:val="3"/>
        </w:numPr>
        <w:ind w:left="0" w:firstLine="709"/>
        <w:jc w:val="both"/>
        <w:rPr>
          <w:color w:val="000000"/>
          <w:sz w:val="24"/>
          <w:szCs w:val="24"/>
        </w:rPr>
      </w:pPr>
      <w:r w:rsidRPr="00144553">
        <w:rPr>
          <w:color w:val="000000"/>
          <w:sz w:val="24"/>
          <w:szCs w:val="24"/>
        </w:rPr>
        <w:t>Наименование Муниципальной услуги</w:t>
      </w:r>
    </w:p>
    <w:p w:rsidR="008B2870" w:rsidRPr="00144553" w:rsidRDefault="008B2870" w:rsidP="008B2870">
      <w:pPr>
        <w:pStyle w:val="11"/>
        <w:tabs>
          <w:tab w:val="left" w:pos="1254"/>
        </w:tabs>
        <w:ind w:firstLine="709"/>
        <w:rPr>
          <w:color w:val="000000"/>
          <w:sz w:val="24"/>
          <w:szCs w:val="24"/>
        </w:rPr>
      </w:pPr>
      <w:r w:rsidRPr="00144553">
        <w:rPr>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8B2870" w:rsidRPr="00144553" w:rsidRDefault="008B2870" w:rsidP="00BB25BA">
      <w:pPr>
        <w:pStyle w:val="11"/>
        <w:widowControl/>
        <w:numPr>
          <w:ilvl w:val="0"/>
          <w:numId w:val="3"/>
        </w:numPr>
        <w:ind w:left="0" w:firstLine="709"/>
        <w:jc w:val="both"/>
        <w:rPr>
          <w:color w:val="000000"/>
          <w:sz w:val="24"/>
          <w:szCs w:val="24"/>
        </w:rPr>
      </w:pPr>
      <w:r w:rsidRPr="00144553">
        <w:rPr>
          <w:color w:val="000000"/>
          <w:sz w:val="24"/>
          <w:szCs w:val="24"/>
        </w:rPr>
        <w:lastRenderedPageBreak/>
        <w:t>Наименование органа, предоставляющего Муниципальную услугу</w:t>
      </w:r>
    </w:p>
    <w:p w:rsidR="008B2870" w:rsidRPr="00144553" w:rsidRDefault="008B2870" w:rsidP="008B2870">
      <w:pPr>
        <w:pStyle w:val="11"/>
        <w:ind w:firstLine="709"/>
        <w:rPr>
          <w:color w:val="000000"/>
          <w:sz w:val="24"/>
          <w:szCs w:val="24"/>
        </w:rPr>
      </w:pPr>
    </w:p>
    <w:p w:rsidR="008B2870" w:rsidRPr="00144553" w:rsidRDefault="008B2870" w:rsidP="00BB25BA">
      <w:pPr>
        <w:pStyle w:val="11"/>
        <w:widowControl/>
        <w:numPr>
          <w:ilvl w:val="1"/>
          <w:numId w:val="3"/>
        </w:numPr>
        <w:tabs>
          <w:tab w:val="left" w:pos="1945"/>
        </w:tabs>
        <w:ind w:left="0" w:firstLine="709"/>
        <w:jc w:val="both"/>
        <w:rPr>
          <w:rStyle w:val="91"/>
          <w:rFonts w:eastAsiaTheme="majorEastAsia"/>
          <w:i w:val="0"/>
          <w:iCs w:val="0"/>
          <w:spacing w:val="1"/>
          <w:sz w:val="24"/>
          <w:szCs w:val="24"/>
        </w:rPr>
      </w:pPr>
      <w:r w:rsidRPr="00144553">
        <w:rPr>
          <w:color w:val="000000"/>
          <w:sz w:val="24"/>
          <w:szCs w:val="24"/>
        </w:rPr>
        <w:t>Муниципальная услуга предоставляется Администрацией Новобелянского сельского поселения Кантемировского муниципального района Воронежской области (далее – Администрация)</w:t>
      </w:r>
      <w:r w:rsidRPr="00144553">
        <w:rPr>
          <w:rStyle w:val="91"/>
          <w:rFonts w:eastAsia="Arial"/>
          <w:i w:val="0"/>
          <w:spacing w:val="1"/>
          <w:sz w:val="24"/>
          <w:szCs w:val="24"/>
        </w:rPr>
        <w:t>.</w:t>
      </w:r>
    </w:p>
    <w:p w:rsidR="008B2870" w:rsidRPr="00144553" w:rsidRDefault="008B2870" w:rsidP="00BB25BA">
      <w:pPr>
        <w:pStyle w:val="11"/>
        <w:widowControl/>
        <w:numPr>
          <w:ilvl w:val="1"/>
          <w:numId w:val="3"/>
        </w:numPr>
        <w:tabs>
          <w:tab w:val="left" w:pos="1945"/>
        </w:tabs>
        <w:ind w:left="0" w:firstLine="709"/>
        <w:jc w:val="both"/>
        <w:rPr>
          <w:rFonts w:eastAsiaTheme="majorEastAsia"/>
          <w:sz w:val="24"/>
          <w:szCs w:val="24"/>
        </w:rPr>
      </w:pPr>
      <w:r w:rsidRPr="00144553">
        <w:rPr>
          <w:color w:val="000000"/>
          <w:sz w:val="24"/>
          <w:szCs w:val="24"/>
        </w:rPr>
        <w:t xml:space="preserve">Администрация обеспечивает предоставление Муниципальной услуги через МФЦ или в электронной форме посредством ЕПГУ, </w:t>
      </w:r>
      <w:r w:rsidRPr="00144553">
        <w:rPr>
          <w:color w:val="000000"/>
          <w:spacing w:val="7"/>
          <w:sz w:val="24"/>
          <w:szCs w:val="24"/>
        </w:rPr>
        <w:t>РПГУ</w:t>
      </w:r>
      <w:r w:rsidRPr="00144553">
        <w:rPr>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2870" w:rsidRPr="00144553" w:rsidRDefault="008B2870" w:rsidP="00BB25BA">
      <w:pPr>
        <w:pStyle w:val="11"/>
        <w:widowControl/>
        <w:numPr>
          <w:ilvl w:val="1"/>
          <w:numId w:val="3"/>
        </w:numPr>
        <w:tabs>
          <w:tab w:val="left" w:pos="1945"/>
        </w:tabs>
        <w:ind w:left="0" w:firstLine="709"/>
        <w:jc w:val="both"/>
        <w:rPr>
          <w:color w:val="000000"/>
          <w:sz w:val="24"/>
          <w:szCs w:val="24"/>
        </w:rPr>
      </w:pPr>
      <w:r w:rsidRPr="00144553">
        <w:rPr>
          <w:rFonts w:eastAsia="Calibri"/>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B2870" w:rsidRPr="00144553" w:rsidRDefault="008B2870" w:rsidP="00BB25BA">
      <w:pPr>
        <w:pStyle w:val="11"/>
        <w:widowControl/>
        <w:numPr>
          <w:ilvl w:val="1"/>
          <w:numId w:val="3"/>
        </w:numPr>
        <w:tabs>
          <w:tab w:val="left" w:pos="1945"/>
        </w:tabs>
        <w:ind w:left="0" w:firstLine="709"/>
        <w:jc w:val="both"/>
        <w:rPr>
          <w:color w:val="000000"/>
          <w:sz w:val="24"/>
          <w:szCs w:val="24"/>
        </w:rPr>
      </w:pPr>
      <w:r w:rsidRPr="00144553">
        <w:rPr>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B2870" w:rsidRPr="00144553" w:rsidRDefault="008B2870" w:rsidP="00BB25BA">
      <w:pPr>
        <w:pStyle w:val="11"/>
        <w:widowControl/>
        <w:numPr>
          <w:ilvl w:val="1"/>
          <w:numId w:val="3"/>
        </w:numPr>
        <w:tabs>
          <w:tab w:val="left" w:pos="1945"/>
        </w:tabs>
        <w:ind w:left="0" w:firstLine="709"/>
        <w:jc w:val="both"/>
        <w:rPr>
          <w:color w:val="000000"/>
          <w:sz w:val="24"/>
          <w:szCs w:val="24"/>
        </w:rPr>
      </w:pPr>
      <w:proofErr w:type="gramStart"/>
      <w:r w:rsidRPr="00144553">
        <w:rPr>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44553">
        <w:rPr>
          <w:color w:val="000000"/>
          <w:sz w:val="24"/>
          <w:szCs w:val="24"/>
        </w:rPr>
        <w:t xml:space="preserve"> </w:t>
      </w:r>
      <w:proofErr w:type="gramStart"/>
      <w:r w:rsidRPr="00144553">
        <w:rPr>
          <w:color w:val="000000"/>
          <w:sz w:val="24"/>
          <w:szCs w:val="24"/>
        </w:rPr>
        <w:t>предоставлении муниципальных услуг, утвержденным решением Совета народных депутатов Новобелянского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Новобелянского сельского поселения Кантемировского муниципального района муниципальных услуг».</w:t>
      </w:r>
      <w:proofErr w:type="gramEnd"/>
    </w:p>
    <w:p w:rsidR="008B2870" w:rsidRPr="00144553" w:rsidRDefault="008B2870" w:rsidP="008B2870">
      <w:pPr>
        <w:pStyle w:val="11"/>
        <w:tabs>
          <w:tab w:val="left" w:pos="1276"/>
          <w:tab w:val="left" w:pos="1945"/>
        </w:tabs>
        <w:ind w:firstLine="709"/>
        <w:rPr>
          <w:color w:val="000000"/>
          <w:sz w:val="24"/>
          <w:szCs w:val="24"/>
        </w:rPr>
      </w:pPr>
      <w:r w:rsidRPr="00144553">
        <w:rPr>
          <w:color w:val="000000"/>
          <w:sz w:val="24"/>
          <w:szCs w:val="24"/>
        </w:rPr>
        <w:t xml:space="preserve">5.6. В целях предоставления Муниципальной услуги Администрация взаимодействует </w:t>
      </w:r>
      <w:proofErr w:type="gramStart"/>
      <w:r w:rsidRPr="00144553">
        <w:rPr>
          <w:color w:val="000000"/>
          <w:sz w:val="24"/>
          <w:szCs w:val="24"/>
        </w:rPr>
        <w:t>с</w:t>
      </w:r>
      <w:proofErr w:type="gramEnd"/>
      <w:r w:rsidRPr="00144553">
        <w:rPr>
          <w:color w:val="000000"/>
          <w:sz w:val="24"/>
          <w:szCs w:val="24"/>
        </w:rPr>
        <w:t>:</w:t>
      </w:r>
    </w:p>
    <w:p w:rsidR="008B2870" w:rsidRPr="00144553" w:rsidRDefault="008B2870" w:rsidP="008B2870">
      <w:pPr>
        <w:tabs>
          <w:tab w:val="left" w:pos="1276"/>
          <w:tab w:val="left" w:pos="1437"/>
        </w:tabs>
        <w:ind w:firstLine="709"/>
        <w:rPr>
          <w:rFonts w:ascii="Times New Roman" w:hAnsi="Times New Roman" w:cs="Times New Roman"/>
          <w:spacing w:val="7"/>
        </w:rPr>
      </w:pPr>
      <w:r w:rsidRPr="00144553">
        <w:rPr>
          <w:rFonts w:ascii="Times New Roman" w:hAnsi="Times New Roman" w:cs="Times New Roman"/>
          <w:spacing w:val="7"/>
        </w:rPr>
        <w:t>5.6.1. Федеральной службой государственной регистрации, кадастра и картографии;</w:t>
      </w:r>
    </w:p>
    <w:p w:rsidR="008B2870" w:rsidRPr="00144553" w:rsidRDefault="008B2870" w:rsidP="00BB25BA">
      <w:pPr>
        <w:widowControl/>
        <w:numPr>
          <w:ilvl w:val="2"/>
          <w:numId w:val="1"/>
        </w:numPr>
        <w:tabs>
          <w:tab w:val="left" w:pos="1276"/>
          <w:tab w:val="left" w:pos="1417"/>
        </w:tabs>
        <w:ind w:left="0" w:firstLine="709"/>
        <w:jc w:val="both"/>
        <w:rPr>
          <w:rFonts w:ascii="Times New Roman" w:hAnsi="Times New Roman" w:cs="Times New Roman"/>
          <w:spacing w:val="7"/>
        </w:rPr>
      </w:pPr>
      <w:r w:rsidRPr="00144553">
        <w:rPr>
          <w:rFonts w:ascii="Times New Roman" w:hAnsi="Times New Roman" w:cs="Times New Roman"/>
          <w:spacing w:val="7"/>
        </w:rPr>
        <w:t xml:space="preserve">Федеральной налоговой службой; </w:t>
      </w:r>
    </w:p>
    <w:p w:rsidR="008B2870" w:rsidRPr="00144553" w:rsidRDefault="008B2870" w:rsidP="00BB25BA">
      <w:pPr>
        <w:widowControl/>
        <w:numPr>
          <w:ilvl w:val="2"/>
          <w:numId w:val="1"/>
        </w:numPr>
        <w:tabs>
          <w:tab w:val="left" w:pos="1276"/>
          <w:tab w:val="left" w:pos="1428"/>
        </w:tabs>
        <w:ind w:left="0" w:firstLine="709"/>
        <w:jc w:val="both"/>
        <w:rPr>
          <w:rFonts w:ascii="Times New Roman" w:hAnsi="Times New Roman" w:cs="Times New Roman"/>
          <w:spacing w:val="7"/>
        </w:rPr>
      </w:pPr>
      <w:r w:rsidRPr="00144553">
        <w:rPr>
          <w:rFonts w:ascii="Times New Roman" w:hAnsi="Times New Roman" w:cs="Times New Roman"/>
          <w:spacing w:val="7"/>
        </w:rPr>
        <w:t>Администрациями муниципальных образований.</w:t>
      </w:r>
    </w:p>
    <w:p w:rsidR="008B2870" w:rsidRPr="00144553" w:rsidRDefault="008B2870" w:rsidP="008B2870">
      <w:pPr>
        <w:pStyle w:val="11"/>
        <w:tabs>
          <w:tab w:val="left" w:pos="1945"/>
        </w:tabs>
        <w:ind w:firstLine="709"/>
        <w:rPr>
          <w:color w:val="000000"/>
          <w:sz w:val="24"/>
          <w:szCs w:val="24"/>
        </w:rPr>
      </w:pPr>
    </w:p>
    <w:p w:rsidR="008B2870" w:rsidRPr="00144553" w:rsidRDefault="008B2870" w:rsidP="00BB25BA">
      <w:pPr>
        <w:pStyle w:val="90"/>
        <w:numPr>
          <w:ilvl w:val="0"/>
          <w:numId w:val="3"/>
        </w:numPr>
        <w:shd w:val="clear" w:color="auto" w:fill="auto"/>
        <w:tabs>
          <w:tab w:val="left" w:pos="567"/>
        </w:tabs>
        <w:spacing w:after="0" w:line="240" w:lineRule="auto"/>
        <w:ind w:left="0" w:firstLine="709"/>
        <w:rPr>
          <w:i w:val="0"/>
          <w:color w:val="000000"/>
          <w:sz w:val="24"/>
          <w:szCs w:val="24"/>
        </w:rPr>
      </w:pPr>
      <w:r w:rsidRPr="00144553">
        <w:rPr>
          <w:i w:val="0"/>
          <w:color w:val="000000"/>
          <w:sz w:val="24"/>
          <w:szCs w:val="24"/>
        </w:rPr>
        <w:t>Результат предоставления Муниципальной услуги</w:t>
      </w:r>
    </w:p>
    <w:p w:rsidR="008B2870" w:rsidRPr="00144553" w:rsidRDefault="008B2870" w:rsidP="008B2870">
      <w:pPr>
        <w:pStyle w:val="90"/>
        <w:shd w:val="clear" w:color="auto" w:fill="auto"/>
        <w:tabs>
          <w:tab w:val="left" w:pos="567"/>
        </w:tabs>
        <w:spacing w:after="0" w:line="240" w:lineRule="auto"/>
        <w:ind w:firstLine="709"/>
        <w:rPr>
          <w:i w:val="0"/>
          <w:color w:val="000000"/>
          <w:sz w:val="24"/>
          <w:szCs w:val="24"/>
        </w:rPr>
      </w:pPr>
    </w:p>
    <w:p w:rsidR="008B2870" w:rsidRPr="00144553" w:rsidRDefault="008B2870" w:rsidP="008B2870">
      <w:pPr>
        <w:pStyle w:val="11"/>
        <w:tabs>
          <w:tab w:val="left" w:pos="1945"/>
        </w:tabs>
        <w:ind w:firstLine="709"/>
        <w:rPr>
          <w:color w:val="000000"/>
          <w:sz w:val="24"/>
          <w:szCs w:val="24"/>
        </w:rPr>
      </w:pPr>
      <w:r w:rsidRPr="00144553">
        <w:rPr>
          <w:color w:val="000000"/>
          <w:sz w:val="24"/>
          <w:szCs w:val="24"/>
        </w:rPr>
        <w:t>6.1. Результатом предоставления Муниципальной услуги является:</w:t>
      </w:r>
    </w:p>
    <w:p w:rsidR="008B2870" w:rsidRPr="00144553" w:rsidRDefault="008B2870" w:rsidP="008B2870">
      <w:pPr>
        <w:pStyle w:val="11"/>
        <w:tabs>
          <w:tab w:val="left" w:pos="1945"/>
        </w:tabs>
        <w:ind w:firstLine="709"/>
        <w:rPr>
          <w:color w:val="000000"/>
          <w:sz w:val="24"/>
          <w:szCs w:val="24"/>
        </w:rPr>
      </w:pPr>
      <w:r w:rsidRPr="00144553">
        <w:rPr>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8B2870" w:rsidRPr="00144553" w:rsidRDefault="008B2870" w:rsidP="008B2870">
      <w:pPr>
        <w:pStyle w:val="11"/>
        <w:tabs>
          <w:tab w:val="left" w:pos="1945"/>
        </w:tabs>
        <w:ind w:firstLine="709"/>
        <w:rPr>
          <w:color w:val="000000"/>
          <w:sz w:val="24"/>
          <w:szCs w:val="24"/>
        </w:rPr>
      </w:pPr>
      <w:r w:rsidRPr="00144553">
        <w:rPr>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8B2870" w:rsidRPr="00144553" w:rsidRDefault="008B2870" w:rsidP="008B2870">
      <w:pPr>
        <w:pStyle w:val="11"/>
        <w:tabs>
          <w:tab w:val="left" w:pos="1945"/>
        </w:tabs>
        <w:ind w:firstLine="709"/>
        <w:rPr>
          <w:color w:val="000000"/>
          <w:sz w:val="24"/>
          <w:szCs w:val="24"/>
        </w:rPr>
      </w:pPr>
      <w:r w:rsidRPr="00144553">
        <w:rPr>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B2870" w:rsidRPr="00144553" w:rsidRDefault="008B2870" w:rsidP="008B2870">
      <w:pPr>
        <w:pStyle w:val="11"/>
        <w:tabs>
          <w:tab w:val="left" w:pos="1071"/>
        </w:tabs>
        <w:ind w:firstLine="709"/>
        <w:rPr>
          <w:color w:val="000000"/>
          <w:sz w:val="24"/>
          <w:szCs w:val="24"/>
        </w:rPr>
      </w:pPr>
      <w:r w:rsidRPr="00144553">
        <w:rPr>
          <w:color w:val="000000"/>
          <w:sz w:val="24"/>
          <w:szCs w:val="24"/>
        </w:rPr>
        <w:t>6.1.4. Выдача дубликата решения либо отказ в выдаче дубликата.</w:t>
      </w:r>
    </w:p>
    <w:p w:rsidR="008B2870" w:rsidRPr="00144553" w:rsidRDefault="008B2870" w:rsidP="008B2870">
      <w:pPr>
        <w:pStyle w:val="90"/>
        <w:shd w:val="clear" w:color="auto" w:fill="auto"/>
        <w:tabs>
          <w:tab w:val="left" w:pos="567"/>
        </w:tabs>
        <w:spacing w:after="0" w:line="240" w:lineRule="auto"/>
        <w:ind w:firstLine="709"/>
        <w:rPr>
          <w:bCs/>
          <w:i w:val="0"/>
          <w:color w:val="000000"/>
          <w:sz w:val="24"/>
          <w:szCs w:val="24"/>
        </w:rPr>
      </w:pPr>
      <w:r w:rsidRPr="00144553">
        <w:rPr>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8B2870" w:rsidRPr="00144553" w:rsidRDefault="008B2870" w:rsidP="008B2870">
      <w:pPr>
        <w:pStyle w:val="90"/>
        <w:shd w:val="clear" w:color="auto" w:fill="auto"/>
        <w:tabs>
          <w:tab w:val="left" w:pos="567"/>
        </w:tabs>
        <w:spacing w:after="0" w:line="240" w:lineRule="auto"/>
        <w:ind w:firstLine="709"/>
        <w:rPr>
          <w:bCs/>
          <w:i w:val="0"/>
          <w:color w:val="000000"/>
          <w:sz w:val="24"/>
          <w:szCs w:val="24"/>
        </w:rPr>
      </w:pPr>
      <w:r w:rsidRPr="00144553">
        <w:rPr>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lastRenderedPageBreak/>
        <w:t>6.4. Результат предоставления Муниципальной услуги направляется Заявителю одним из следующих способов:</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 Посредством почтового отправления;</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2. В личный кабинет Заявителя на ЕПГУ, РПГУ;</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3. В МФЦ;</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4. Лично Заявителю либо его уполномоченному представителю в Администрации.</w:t>
      </w:r>
    </w:p>
    <w:p w:rsidR="008B2870" w:rsidRPr="00144553" w:rsidRDefault="008B2870" w:rsidP="008B2870">
      <w:pPr>
        <w:pStyle w:val="af3"/>
        <w:ind w:firstLine="709"/>
        <w:rPr>
          <w:color w:val="000000"/>
          <w:sz w:val="24"/>
          <w:szCs w:val="24"/>
        </w:rPr>
      </w:pPr>
      <w:r w:rsidRPr="00144553">
        <w:rPr>
          <w:color w:val="000000"/>
          <w:sz w:val="24"/>
          <w:szCs w:val="24"/>
        </w:rPr>
        <w:t xml:space="preserve">6.5. Формирование реестровой записи в качестве результата предоставления Муниципальной услуги не предусмотрено.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регистрационный номер;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дата регистрации;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8B2870" w:rsidRPr="00144553" w:rsidRDefault="008B2870" w:rsidP="008B2870">
      <w:pPr>
        <w:pStyle w:val="11"/>
        <w:tabs>
          <w:tab w:val="left" w:pos="1945"/>
        </w:tabs>
        <w:ind w:firstLine="709"/>
        <w:rPr>
          <w:color w:val="000000"/>
          <w:sz w:val="24"/>
          <w:szCs w:val="24"/>
        </w:rPr>
      </w:pPr>
    </w:p>
    <w:p w:rsidR="008B2870" w:rsidRPr="00144553" w:rsidRDefault="008B2870" w:rsidP="008B2870">
      <w:pPr>
        <w:pStyle w:val="11"/>
        <w:ind w:firstLine="709"/>
        <w:rPr>
          <w:color w:val="000000"/>
          <w:sz w:val="24"/>
          <w:szCs w:val="24"/>
        </w:rPr>
      </w:pPr>
      <w:r w:rsidRPr="00144553">
        <w:rPr>
          <w:color w:val="000000"/>
          <w:sz w:val="24"/>
          <w:szCs w:val="24"/>
        </w:rPr>
        <w:t>7. Срок предоставления Муниципальной услуги</w:t>
      </w:r>
    </w:p>
    <w:p w:rsidR="008B2870" w:rsidRPr="00144553" w:rsidRDefault="008B2870" w:rsidP="008B2870">
      <w:pPr>
        <w:pStyle w:val="aa"/>
        <w:tabs>
          <w:tab w:val="left" w:pos="1276"/>
        </w:tabs>
        <w:autoSpaceDE w:val="0"/>
        <w:autoSpaceDN w:val="0"/>
        <w:adjustRightInd w:val="0"/>
        <w:spacing w:after="0" w:line="240" w:lineRule="auto"/>
        <w:ind w:left="0" w:firstLine="709"/>
        <w:rPr>
          <w:rFonts w:ascii="Times New Roman" w:hAnsi="Times New Roman"/>
          <w:color w:val="000000"/>
          <w:sz w:val="24"/>
          <w:szCs w:val="24"/>
        </w:rPr>
      </w:pPr>
    </w:p>
    <w:p w:rsidR="008B2870" w:rsidRPr="00144553" w:rsidRDefault="008B2870" w:rsidP="008B2870">
      <w:pPr>
        <w:pStyle w:val="aa"/>
        <w:tabs>
          <w:tab w:val="left" w:pos="1276"/>
        </w:tabs>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8B2870" w:rsidRPr="00144553" w:rsidRDefault="008B2870" w:rsidP="00BB25BA">
      <w:pPr>
        <w:pStyle w:val="11"/>
        <w:widowControl/>
        <w:numPr>
          <w:ilvl w:val="1"/>
          <w:numId w:val="5"/>
        </w:numPr>
        <w:tabs>
          <w:tab w:val="left" w:pos="1276"/>
          <w:tab w:val="left" w:pos="1945"/>
        </w:tabs>
        <w:ind w:left="0" w:firstLine="709"/>
        <w:jc w:val="both"/>
        <w:rPr>
          <w:color w:val="000000"/>
          <w:sz w:val="24"/>
          <w:szCs w:val="24"/>
        </w:rPr>
      </w:pPr>
      <w:r w:rsidRPr="00144553">
        <w:rPr>
          <w:rFonts w:eastAsia="Calibri"/>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144553">
        <w:rPr>
          <w:color w:val="000000"/>
          <w:spacing w:val="7"/>
          <w:sz w:val="24"/>
          <w:szCs w:val="24"/>
        </w:rPr>
        <w:t>РПГУ</w:t>
      </w:r>
      <w:r w:rsidRPr="00144553">
        <w:rPr>
          <w:rFonts w:eastAsia="Calibri"/>
          <w:color w:val="000000"/>
          <w:sz w:val="24"/>
          <w:szCs w:val="24"/>
        </w:rPr>
        <w:t>, в МФЦ.</w:t>
      </w:r>
    </w:p>
    <w:p w:rsidR="008B2870" w:rsidRPr="00144553" w:rsidRDefault="008B2870" w:rsidP="00BB25BA">
      <w:pPr>
        <w:pStyle w:val="11"/>
        <w:widowControl/>
        <w:numPr>
          <w:ilvl w:val="1"/>
          <w:numId w:val="5"/>
        </w:numPr>
        <w:tabs>
          <w:tab w:val="left" w:pos="1276"/>
          <w:tab w:val="left" w:pos="1945"/>
        </w:tabs>
        <w:ind w:left="0" w:firstLine="709"/>
        <w:jc w:val="both"/>
        <w:rPr>
          <w:color w:val="000000"/>
          <w:sz w:val="24"/>
          <w:szCs w:val="24"/>
        </w:rPr>
      </w:pPr>
      <w:r w:rsidRPr="00144553">
        <w:rPr>
          <w:rFonts w:eastAsia="Calibri"/>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B2870" w:rsidRPr="00144553" w:rsidRDefault="008B2870" w:rsidP="008B2870">
      <w:pPr>
        <w:pStyle w:val="11"/>
        <w:tabs>
          <w:tab w:val="left" w:pos="1276"/>
          <w:tab w:val="left" w:pos="1945"/>
        </w:tabs>
        <w:ind w:firstLine="709"/>
        <w:rPr>
          <w:rFonts w:eastAsia="Calibri"/>
          <w:color w:val="000000"/>
          <w:sz w:val="24"/>
          <w:szCs w:val="24"/>
        </w:rPr>
      </w:pPr>
    </w:p>
    <w:p w:rsidR="008B2870" w:rsidRPr="00144553" w:rsidRDefault="008B2870" w:rsidP="00BB25BA">
      <w:pPr>
        <w:pStyle w:val="11"/>
        <w:widowControl/>
        <w:numPr>
          <w:ilvl w:val="0"/>
          <w:numId w:val="5"/>
        </w:numPr>
        <w:ind w:left="0" w:firstLine="709"/>
        <w:jc w:val="both"/>
        <w:rPr>
          <w:color w:val="000000"/>
          <w:sz w:val="24"/>
          <w:szCs w:val="24"/>
        </w:rPr>
      </w:pPr>
      <w:r w:rsidRPr="00144553">
        <w:rPr>
          <w:rFonts w:eastAsia="Calibri"/>
          <w:color w:val="000000"/>
          <w:sz w:val="24"/>
          <w:szCs w:val="24"/>
        </w:rPr>
        <w:t>Правовые основания предоставления</w:t>
      </w:r>
      <w:r w:rsidRPr="00144553">
        <w:rPr>
          <w:color w:val="000000"/>
          <w:sz w:val="24"/>
          <w:szCs w:val="24"/>
        </w:rPr>
        <w:t xml:space="preserve"> Муниципальной услуги</w:t>
      </w:r>
    </w:p>
    <w:p w:rsidR="008B2870" w:rsidRPr="00144553" w:rsidRDefault="008B2870" w:rsidP="008B2870">
      <w:pPr>
        <w:pStyle w:val="11"/>
        <w:tabs>
          <w:tab w:val="left" w:pos="1945"/>
        </w:tabs>
        <w:ind w:firstLine="709"/>
        <w:rPr>
          <w:color w:val="000000"/>
          <w:sz w:val="24"/>
          <w:szCs w:val="24"/>
          <w:lang w:val="en-US"/>
        </w:rPr>
      </w:pPr>
    </w:p>
    <w:p w:rsidR="008B2870" w:rsidRPr="00144553" w:rsidRDefault="008B2870" w:rsidP="008B2870">
      <w:pPr>
        <w:pStyle w:val="11"/>
        <w:tabs>
          <w:tab w:val="left" w:pos="1945"/>
        </w:tabs>
        <w:ind w:firstLine="709"/>
        <w:rPr>
          <w:color w:val="000000"/>
          <w:sz w:val="24"/>
          <w:szCs w:val="24"/>
        </w:rPr>
      </w:pPr>
      <w:r w:rsidRPr="00144553">
        <w:rPr>
          <w:color w:val="000000"/>
          <w:sz w:val="24"/>
          <w:szCs w:val="24"/>
        </w:rPr>
        <w:t>8.1. Основными нормативными правовыми актами, регулирующими предоставление Муниципальной услуги, являются:</w:t>
      </w:r>
    </w:p>
    <w:p w:rsidR="008B2870" w:rsidRPr="00144553" w:rsidRDefault="008B2870" w:rsidP="008B2870">
      <w:pPr>
        <w:pStyle w:val="aa"/>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Гражданский кодекс Российской Федерации;</w:t>
      </w:r>
    </w:p>
    <w:p w:rsidR="008B2870" w:rsidRPr="00144553" w:rsidRDefault="008B2870" w:rsidP="008B2870">
      <w:pPr>
        <w:pStyle w:val="aa"/>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Земельный кодекс Российской Федерации;</w:t>
      </w:r>
    </w:p>
    <w:p w:rsidR="008B2870" w:rsidRPr="00144553" w:rsidRDefault="008B2870" w:rsidP="008B2870">
      <w:pPr>
        <w:pStyle w:val="aa"/>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Федеральный закон от 25.10.2001 № 137-ФЗ «О введении в действие Земельного кодекса Российской Федерации»;</w:t>
      </w:r>
    </w:p>
    <w:p w:rsidR="008B2870" w:rsidRPr="00144553" w:rsidRDefault="008B2870" w:rsidP="008B2870">
      <w:pPr>
        <w:pStyle w:val="aa"/>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8B2870" w:rsidRPr="00144553" w:rsidRDefault="008B2870" w:rsidP="008B2870">
      <w:pPr>
        <w:pStyle w:val="aa"/>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Федеральный закон от 13.07.2015 № 218-ФЗ «О государственной регистрации недвижимости»;</w:t>
      </w:r>
    </w:p>
    <w:p w:rsidR="008B2870" w:rsidRPr="00144553" w:rsidRDefault="008B2870" w:rsidP="008B2870">
      <w:pPr>
        <w:pStyle w:val="aa"/>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Федеральный закон от 27.07.2010 № 210-ФЗ «Об организации предоставления государственных и муниципальных услуг»;</w:t>
      </w:r>
    </w:p>
    <w:p w:rsidR="008B2870" w:rsidRPr="00144553" w:rsidRDefault="008B2870" w:rsidP="008B2870">
      <w:pPr>
        <w:pStyle w:val="aa"/>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Федеральный закон от 27.07.2006 № 152-ФЗ «О персональных данных»;</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 </w:t>
      </w:r>
      <w:r w:rsidRPr="00144553">
        <w:rPr>
          <w:rFonts w:ascii="Times New Roman" w:eastAsia="Calibri" w:hAnsi="Times New Roman" w:cs="Times New Roman"/>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B2870" w:rsidRPr="00144553" w:rsidRDefault="008B2870" w:rsidP="008B2870">
      <w:pPr>
        <w:pStyle w:val="11"/>
        <w:tabs>
          <w:tab w:val="left" w:pos="1945"/>
        </w:tabs>
        <w:ind w:firstLine="709"/>
        <w:rPr>
          <w:color w:val="000000"/>
          <w:sz w:val="24"/>
          <w:szCs w:val="24"/>
        </w:rPr>
      </w:pPr>
      <w:r w:rsidRPr="00144553">
        <w:rPr>
          <w:color w:val="000000"/>
          <w:sz w:val="24"/>
          <w:szCs w:val="24"/>
        </w:rPr>
        <w:t xml:space="preserve">- приказ Федеральной службы государственной регистрации, кадастра и картографии от 02.09.2020 № </w:t>
      </w:r>
      <w:proofErr w:type="gramStart"/>
      <w:r w:rsidRPr="00144553">
        <w:rPr>
          <w:color w:val="000000"/>
          <w:sz w:val="24"/>
          <w:szCs w:val="24"/>
        </w:rPr>
        <w:t>П</w:t>
      </w:r>
      <w:proofErr w:type="gramEnd"/>
      <w:r w:rsidRPr="00144553">
        <w:rPr>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Закон Воронежской области от 13.05.2008 № 25-ОЗ «О регулировании земельных отношений на территории Воронежской области».</w:t>
      </w:r>
    </w:p>
    <w:p w:rsidR="008B2870" w:rsidRPr="00144553" w:rsidRDefault="008B2870" w:rsidP="00BB25BA">
      <w:pPr>
        <w:pStyle w:val="25"/>
        <w:numPr>
          <w:ilvl w:val="1"/>
          <w:numId w:val="5"/>
        </w:numPr>
        <w:shd w:val="clear" w:color="auto" w:fill="auto"/>
        <w:tabs>
          <w:tab w:val="left" w:pos="1341"/>
        </w:tabs>
        <w:autoSpaceDE w:val="0"/>
        <w:autoSpaceDN w:val="0"/>
        <w:adjustRightInd w:val="0"/>
        <w:spacing w:before="0" w:after="0" w:line="240" w:lineRule="auto"/>
        <w:ind w:left="0" w:firstLine="709"/>
        <w:rPr>
          <w:rFonts w:eastAsia="Calibri"/>
          <w:color w:val="000000"/>
          <w:sz w:val="24"/>
          <w:szCs w:val="24"/>
        </w:rPr>
      </w:pPr>
      <w:r w:rsidRPr="00144553">
        <w:rPr>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w:t>
      </w:r>
      <w:r w:rsidRPr="00144553">
        <w:rPr>
          <w:color w:val="000000"/>
          <w:sz w:val="24"/>
          <w:szCs w:val="24"/>
        </w:rPr>
        <w:lastRenderedPageBreak/>
        <w:t>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http://.novobelyanskoe-r20.gosweb.gosuslugi.ru /deyatelnost/napravleniya-deyatelnosti/administrativnye-reglamenty/.</w:t>
      </w:r>
    </w:p>
    <w:p w:rsidR="008B2870" w:rsidRPr="00144553" w:rsidRDefault="008B2870" w:rsidP="00BB25BA">
      <w:pPr>
        <w:pStyle w:val="aa"/>
        <w:numPr>
          <w:ilvl w:val="0"/>
          <w:numId w:val="5"/>
        </w:numPr>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9.1. В случае подачи заявления по основаниям, установленным статьей 39.5 Земельного кодекса РФ: </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hAnsi="Times New Roman" w:cs="Times New Roman"/>
        </w:rPr>
        <w:t xml:space="preserve">1) заявление о предоставлении Муниципальной услуги, в котором указываются: </w:t>
      </w:r>
    </w:p>
    <w:p w:rsidR="008B2870" w:rsidRPr="00144553" w:rsidRDefault="008B2870" w:rsidP="008B2870">
      <w:pPr>
        <w:autoSpaceDE w:val="0"/>
        <w:autoSpaceDN w:val="0"/>
        <w:adjustRightInd w:val="0"/>
        <w:ind w:firstLine="709"/>
        <w:rPr>
          <w:rFonts w:ascii="Times New Roman" w:eastAsia="Calibri" w:hAnsi="Times New Roman" w:cs="Times New Roman"/>
        </w:rPr>
      </w:pPr>
      <w:proofErr w:type="gramStart"/>
      <w:r w:rsidRPr="00144553">
        <w:rPr>
          <w:rFonts w:ascii="Times New Roman" w:eastAsia="Calibri" w:hAnsi="Times New Roman" w:cs="Times New Roman"/>
        </w:rPr>
        <w:t>- фамилия, имя, отчество, место жительства Заявителя и реквизиты документа, удостоверяющего личность Заявителя (для гражданина);</w:t>
      </w:r>
      <w:proofErr w:type="gramEnd"/>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кадастровый номер испрашиваемого земельного участка;</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основание предоставления земельного участка без проведения торгов из числа предусмотренных статьей 39.5 Земельного кодекса РФ оснований;</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реквизиты решения об изъятии земельного участка для государственных или муниципальных ну</w:t>
      </w:r>
      <w:proofErr w:type="gramStart"/>
      <w:r w:rsidRPr="00144553">
        <w:rPr>
          <w:rFonts w:ascii="Times New Roman" w:eastAsia="Calibri" w:hAnsi="Times New Roman" w:cs="Times New Roman"/>
        </w:rPr>
        <w:t>жд в сл</w:t>
      </w:r>
      <w:proofErr w:type="gramEnd"/>
      <w:r w:rsidRPr="00144553">
        <w:rPr>
          <w:rFonts w:ascii="Times New Roman" w:eastAsia="Calibri"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цель использования земельного участка;</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почтовый адрес и (или) адрес электронной почты для связи с Заявителем.</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w:t>
      </w:r>
      <w:proofErr w:type="gramStart"/>
      <w:r w:rsidRPr="00144553">
        <w:rPr>
          <w:rFonts w:ascii="Times New Roman" w:hAnsi="Times New Roman"/>
          <w:color w:val="000000"/>
          <w:sz w:val="24"/>
          <w:szCs w:val="24"/>
        </w:rPr>
        <w:t>документа, удостоверяющего личность Заинтересованного лица формируются</w:t>
      </w:r>
      <w:proofErr w:type="gramEnd"/>
      <w:r w:rsidRPr="00144553">
        <w:rPr>
          <w:rFonts w:ascii="Times New Roman" w:hAnsi="Times New Roman"/>
          <w:color w:val="00000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144553">
        <w:rPr>
          <w:rFonts w:ascii="Times New Roman" w:hAnsi="Times New Roman" w:cs="Times New Roman"/>
          <w:color w:val="000000"/>
          <w:sz w:val="24"/>
          <w:szCs w:val="24"/>
        </w:rPr>
        <w:t>sig</w:t>
      </w:r>
      <w:proofErr w:type="spellEnd"/>
      <w:r w:rsidRPr="00144553">
        <w:rPr>
          <w:rFonts w:ascii="Times New Roman" w:hAnsi="Times New Roman" w:cs="Times New Roman"/>
          <w:color w:val="000000"/>
          <w:sz w:val="24"/>
          <w:szCs w:val="24"/>
        </w:rPr>
        <w:t>.</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proofErr w:type="gramStart"/>
      <w:r w:rsidRPr="00144553">
        <w:rPr>
          <w:rFonts w:ascii="Times New Roman" w:hAnsi="Times New Roman"/>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proofErr w:type="gramStart"/>
      <w:r w:rsidRPr="00144553">
        <w:rPr>
          <w:rFonts w:ascii="Times New Roman" w:hAnsi="Times New Roman"/>
          <w:color w:val="000000"/>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8B2870" w:rsidRPr="00144553" w:rsidRDefault="008B2870" w:rsidP="008B2870">
      <w:pPr>
        <w:pStyle w:val="aa"/>
        <w:autoSpaceDE w:val="0"/>
        <w:autoSpaceDN w:val="0"/>
        <w:adjustRightInd w:val="0"/>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9.2. </w:t>
      </w:r>
      <w:proofErr w:type="gramStart"/>
      <w:r w:rsidRPr="00144553">
        <w:rPr>
          <w:rFonts w:ascii="Times New Roman" w:eastAsia="Calibri" w:hAnsi="Times New Roman" w:cs="Times New Roman"/>
          <w:lang w:eastAsia="en-US"/>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144553">
        <w:rPr>
          <w:rFonts w:ascii="Times New Roman" w:eastAsia="Calibri" w:hAnsi="Times New Roman" w:cs="Times New Roman"/>
          <w:lang w:eastAsia="en-US"/>
        </w:rPr>
        <w:t xml:space="preserve"> Воронежской области от 13.05.2008 № 25-ОЗ «О регулировании земельных отношений на территории Воронежской области»: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1) заявление, в котором указываются:</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lastRenderedPageBreak/>
        <w:t>- вид землепользования (цель использования земельного участка);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3) копия акта органа опеки и попечительства о назначении опекуна или попечителя при предъявлении оригинала;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4) справка образовательной организации в отношении детей, обучающихся в очной форме;</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9.3. </w:t>
      </w:r>
      <w:proofErr w:type="gramStart"/>
      <w:r w:rsidRPr="00144553">
        <w:rPr>
          <w:rFonts w:ascii="Times New Roman" w:eastAsia="Calibri" w:hAnsi="Times New Roman" w:cs="Times New Roman"/>
          <w:lang w:eastAsia="en-US"/>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144553">
        <w:rPr>
          <w:rFonts w:ascii="Times New Roman" w:eastAsia="Calibri" w:hAnsi="Times New Roman" w:cs="Times New Roman"/>
          <w:lang w:eastAsia="en-US"/>
        </w:rPr>
        <w:t xml:space="preserve">, </w:t>
      </w:r>
      <w:proofErr w:type="gramStart"/>
      <w:r w:rsidRPr="00144553">
        <w:rPr>
          <w:rFonts w:ascii="Times New Roman" w:eastAsia="Calibri" w:hAnsi="Times New Roman" w:cs="Times New Roman"/>
          <w:lang w:eastAsia="en-US"/>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1) заявление, в котором указывается:</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вид землепользования (цель использования земельного участка);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сведения об отнесении гражданина к соответствующей льготной категории;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Образцы заявлений приведены в приложениях № 5-7 настоящего Административного </w:t>
      </w:r>
      <w:r w:rsidRPr="00144553">
        <w:rPr>
          <w:rFonts w:ascii="Times New Roman" w:eastAsia="Calibri" w:hAnsi="Times New Roman" w:cs="Times New Roman"/>
          <w:lang w:eastAsia="en-US"/>
        </w:rPr>
        <w:lastRenderedPageBreak/>
        <w:t xml:space="preserve">регламента. </w:t>
      </w:r>
    </w:p>
    <w:p w:rsidR="008B2870" w:rsidRPr="00144553" w:rsidRDefault="008B2870" w:rsidP="008B2870">
      <w:pPr>
        <w:pStyle w:val="90"/>
        <w:shd w:val="clear" w:color="auto" w:fill="auto"/>
        <w:tabs>
          <w:tab w:val="left" w:pos="0"/>
          <w:tab w:val="left" w:pos="567"/>
        </w:tabs>
        <w:spacing w:after="0" w:line="240" w:lineRule="auto"/>
        <w:ind w:firstLine="709"/>
        <w:rPr>
          <w:i w:val="0"/>
          <w:color w:val="000000"/>
          <w:sz w:val="24"/>
          <w:szCs w:val="24"/>
          <w:lang w:eastAsia="ru-RU"/>
        </w:rPr>
      </w:pPr>
    </w:p>
    <w:p w:rsidR="008B2870" w:rsidRPr="00144553" w:rsidRDefault="008B2870" w:rsidP="008B2870">
      <w:pPr>
        <w:pStyle w:val="90"/>
        <w:shd w:val="clear" w:color="auto" w:fill="auto"/>
        <w:tabs>
          <w:tab w:val="left" w:pos="0"/>
          <w:tab w:val="left" w:pos="567"/>
        </w:tabs>
        <w:spacing w:after="0" w:line="240" w:lineRule="auto"/>
        <w:ind w:firstLine="709"/>
        <w:rPr>
          <w:i w:val="0"/>
          <w:color w:val="000000"/>
          <w:sz w:val="24"/>
          <w:szCs w:val="24"/>
        </w:rPr>
      </w:pPr>
      <w:r w:rsidRPr="00144553">
        <w:rPr>
          <w:i w:val="0"/>
          <w:color w:val="00000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2870" w:rsidRPr="00144553" w:rsidRDefault="008B2870" w:rsidP="008B2870">
      <w:pPr>
        <w:pStyle w:val="90"/>
        <w:shd w:val="clear" w:color="auto" w:fill="auto"/>
        <w:tabs>
          <w:tab w:val="left" w:pos="0"/>
          <w:tab w:val="left" w:pos="567"/>
        </w:tabs>
        <w:spacing w:after="0" w:line="240" w:lineRule="auto"/>
        <w:ind w:firstLine="709"/>
        <w:rPr>
          <w:i w:val="0"/>
          <w:color w:val="000000"/>
          <w:sz w:val="24"/>
          <w:szCs w:val="24"/>
        </w:rPr>
      </w:pPr>
      <w:proofErr w:type="gramStart"/>
      <w:r w:rsidRPr="00144553">
        <w:rPr>
          <w:i w:val="0"/>
          <w:color w:val="00000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8B2870" w:rsidRPr="00144553" w:rsidRDefault="008B2870" w:rsidP="008B2870">
      <w:pPr>
        <w:pStyle w:val="90"/>
        <w:shd w:val="clear" w:color="auto" w:fill="auto"/>
        <w:tabs>
          <w:tab w:val="left" w:pos="0"/>
          <w:tab w:val="left" w:pos="567"/>
        </w:tabs>
        <w:spacing w:after="0" w:line="240" w:lineRule="auto"/>
        <w:ind w:firstLine="709"/>
        <w:rPr>
          <w:i w:val="0"/>
          <w:color w:val="000000"/>
          <w:sz w:val="24"/>
          <w:szCs w:val="24"/>
        </w:rPr>
      </w:pPr>
      <w:r w:rsidRPr="00144553">
        <w:rPr>
          <w:i w:val="0"/>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2870" w:rsidRPr="00144553" w:rsidRDefault="008B2870" w:rsidP="008B2870">
      <w:pPr>
        <w:pStyle w:val="90"/>
        <w:shd w:val="clear" w:color="auto" w:fill="auto"/>
        <w:tabs>
          <w:tab w:val="left" w:pos="0"/>
          <w:tab w:val="left" w:pos="567"/>
        </w:tabs>
        <w:spacing w:after="0" w:line="240" w:lineRule="auto"/>
        <w:ind w:firstLine="709"/>
        <w:rPr>
          <w:i w:val="0"/>
          <w:color w:val="000000"/>
          <w:sz w:val="24"/>
          <w:szCs w:val="24"/>
        </w:rPr>
      </w:pPr>
      <w:r w:rsidRPr="00144553">
        <w:rPr>
          <w:i w:val="0"/>
          <w:color w:val="000000"/>
          <w:sz w:val="24"/>
          <w:szCs w:val="24"/>
        </w:rPr>
        <w:t xml:space="preserve">Заявитель вправе представить документы, подтверждающие допущенную опечатку и (или) ошибку.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pStyle w:val="90"/>
        <w:shd w:val="clear" w:color="auto" w:fill="auto"/>
        <w:tabs>
          <w:tab w:val="left" w:pos="1553"/>
        </w:tabs>
        <w:spacing w:after="0" w:line="240" w:lineRule="auto"/>
        <w:ind w:firstLine="709"/>
        <w:rPr>
          <w:i w:val="0"/>
          <w:color w:val="000000"/>
          <w:sz w:val="24"/>
          <w:szCs w:val="24"/>
          <w:lang w:eastAsia="ru-RU"/>
        </w:rPr>
      </w:pPr>
      <w:r w:rsidRPr="00144553">
        <w:rPr>
          <w:i w:val="0"/>
          <w:color w:val="000000"/>
          <w:sz w:val="24"/>
          <w:szCs w:val="24"/>
        </w:rPr>
        <w:t>10. Исчерпывающий перечень документов</w:t>
      </w:r>
      <w:r w:rsidRPr="00144553">
        <w:rPr>
          <w:rStyle w:val="91"/>
          <w:rFonts w:eastAsiaTheme="majorEastAsia"/>
          <w:sz w:val="24"/>
          <w:szCs w:val="24"/>
        </w:rPr>
        <w:t xml:space="preserve">, </w:t>
      </w:r>
      <w:r w:rsidRPr="00144553">
        <w:rPr>
          <w:i w:val="0"/>
          <w:color w:val="000000"/>
          <w:sz w:val="24"/>
          <w:szCs w:val="24"/>
        </w:rPr>
        <w:t>необходимых для предоставления Муниципальной услуги</w:t>
      </w:r>
      <w:r w:rsidRPr="00144553">
        <w:rPr>
          <w:rStyle w:val="91"/>
          <w:rFonts w:eastAsiaTheme="majorEastAsia"/>
          <w:sz w:val="24"/>
          <w:szCs w:val="24"/>
        </w:rPr>
        <w:t xml:space="preserve">, </w:t>
      </w:r>
      <w:r w:rsidRPr="00144553">
        <w:rPr>
          <w:i w:val="0"/>
          <w:color w:val="000000"/>
          <w:sz w:val="24"/>
          <w:szCs w:val="24"/>
        </w:rPr>
        <w:t>которые находятся в распоряжении органов власти</w:t>
      </w:r>
    </w:p>
    <w:p w:rsidR="008B2870" w:rsidRPr="00144553" w:rsidRDefault="008B2870" w:rsidP="008B2870">
      <w:pPr>
        <w:pStyle w:val="90"/>
        <w:shd w:val="clear" w:color="auto" w:fill="auto"/>
        <w:tabs>
          <w:tab w:val="left" w:pos="1553"/>
        </w:tabs>
        <w:spacing w:after="0" w:line="240" w:lineRule="auto"/>
        <w:ind w:firstLine="709"/>
        <w:rPr>
          <w:i w:val="0"/>
          <w:color w:val="000000"/>
          <w:sz w:val="24"/>
          <w:szCs w:val="24"/>
        </w:rPr>
      </w:pP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2) Выписку из ЕГРН об объекте недвижимости (о здании и (или) сооружении, расположенно</w:t>
      </w:r>
      <w:proofErr w:type="gramStart"/>
      <w:r w:rsidRPr="00144553">
        <w:rPr>
          <w:rFonts w:ascii="Times New Roman" w:hAnsi="Times New Roman" w:cs="Times New Roman"/>
        </w:rPr>
        <w:t>м(</w:t>
      </w:r>
      <w:proofErr w:type="spellStart"/>
      <w:proofErr w:type="gramEnd"/>
      <w:r w:rsidRPr="00144553">
        <w:rPr>
          <w:rFonts w:ascii="Times New Roman" w:hAnsi="Times New Roman" w:cs="Times New Roman"/>
        </w:rPr>
        <w:t>ых</w:t>
      </w:r>
      <w:proofErr w:type="spellEnd"/>
      <w:r w:rsidRPr="00144553">
        <w:rPr>
          <w:rFonts w:ascii="Times New Roman" w:hAnsi="Times New Roman" w:cs="Times New Roman"/>
        </w:rPr>
        <w:t>) на испрашиваемом земельном участке) – в Федеральной службе государственной регистрации, кадастра и картографии;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3) Выписку из ЕГРЮЛ о юридическом лице, являющемся заявителем – в Федеральной налоговой службе;</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4) Выписку из ЕГРЮЛ в отношении СНТ или ОНТ – в Федеральной налоговой службе;</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7) Утвержденный проект межевания территории;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8) Сведения о трудовой деятельности.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8B2870" w:rsidRPr="00144553" w:rsidRDefault="008B2870" w:rsidP="008B2870">
      <w:pPr>
        <w:pStyle w:val="90"/>
        <w:shd w:val="clear" w:color="auto" w:fill="auto"/>
        <w:tabs>
          <w:tab w:val="left" w:pos="1553"/>
        </w:tabs>
        <w:spacing w:after="0" w:line="240" w:lineRule="auto"/>
        <w:ind w:firstLine="709"/>
        <w:rPr>
          <w:i w:val="0"/>
          <w:color w:val="000000"/>
          <w:sz w:val="24"/>
          <w:szCs w:val="24"/>
        </w:rPr>
      </w:pPr>
      <w:r w:rsidRPr="00144553">
        <w:rPr>
          <w:i w:val="0"/>
          <w:color w:val="000000"/>
          <w:sz w:val="24"/>
          <w:szCs w:val="24"/>
        </w:rPr>
        <w:t>10.2. Запрещается требовать от Заявителя:</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44553">
        <w:rPr>
          <w:rFonts w:ascii="Times New Roman" w:hAnsi="Times New Roman" w:cs="Times New Roman"/>
          <w:bCs/>
          <w:iCs/>
        </w:rPr>
        <w:t xml:space="preserve"> Воронежской области</w:t>
      </w:r>
      <w:r w:rsidRPr="00144553">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8B2870" w:rsidRPr="00144553" w:rsidRDefault="008B2870" w:rsidP="008B2870">
      <w:pPr>
        <w:autoSpaceDE w:val="0"/>
        <w:autoSpaceDN w:val="0"/>
        <w:adjustRightInd w:val="0"/>
        <w:ind w:firstLine="709"/>
        <w:rPr>
          <w:rFonts w:ascii="Times New Roman" w:hAnsi="Times New Roman" w:cs="Times New Roman"/>
          <w:bCs/>
        </w:rPr>
      </w:pPr>
      <w:proofErr w:type="gramStart"/>
      <w:r w:rsidRPr="00144553">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144553">
        <w:rPr>
          <w:rFonts w:ascii="Times New Roman" w:hAnsi="Times New Roman" w:cs="Times New Roman"/>
          <w:bCs/>
          <w:iCs/>
        </w:rPr>
        <w:t xml:space="preserve"> Воронежской области</w:t>
      </w:r>
      <w:r w:rsidRPr="00144553">
        <w:rPr>
          <w:rFonts w:ascii="Times New Roman" w:hAnsi="Times New Roman" w:cs="Times New Roman"/>
          <w:bCs/>
        </w:rPr>
        <w:t xml:space="preserve">, муниципальными </w:t>
      </w:r>
      <w:r w:rsidRPr="00144553">
        <w:rPr>
          <w:rFonts w:ascii="Times New Roman" w:hAnsi="Times New Roman" w:cs="Times New Roman"/>
          <w:bCs/>
        </w:rPr>
        <w:lastRenderedPageBreak/>
        <w:t>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44553">
        <w:rPr>
          <w:rFonts w:ascii="Times New Roman" w:hAnsi="Times New Roman" w:cs="Times New Roman"/>
          <w:bCs/>
        </w:rPr>
        <w:t xml:space="preserve"> 2010 года № 210-ФЗ «Об организации предоставления государственных и муниципальных услуг»;</w:t>
      </w:r>
    </w:p>
    <w:p w:rsidR="008B2870" w:rsidRPr="00144553" w:rsidRDefault="008B2870" w:rsidP="008B2870">
      <w:pPr>
        <w:autoSpaceDE w:val="0"/>
        <w:autoSpaceDN w:val="0"/>
        <w:adjustRightInd w:val="0"/>
        <w:ind w:firstLine="709"/>
        <w:rPr>
          <w:rFonts w:ascii="Times New Roman" w:hAnsi="Times New Roman" w:cs="Times New Roman"/>
          <w:bCs/>
        </w:rPr>
      </w:pPr>
      <w:proofErr w:type="gramStart"/>
      <w:r w:rsidRPr="00144553">
        <w:rPr>
          <w:rFonts w:ascii="Times New Roman" w:hAnsi="Times New Roman" w:cs="Times New Roman"/>
          <w:bCs/>
        </w:rPr>
        <w:t xml:space="preserve">- </w:t>
      </w:r>
      <w:r w:rsidRPr="00144553">
        <w:rPr>
          <w:rFonts w:ascii="Times New Roman" w:eastAsia="Calibri"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2870" w:rsidRPr="00144553" w:rsidRDefault="008B2870" w:rsidP="008B2870">
      <w:pPr>
        <w:autoSpaceDE w:val="0"/>
        <w:autoSpaceDN w:val="0"/>
        <w:adjustRightInd w:val="0"/>
        <w:ind w:firstLine="709"/>
        <w:rPr>
          <w:rFonts w:ascii="Times New Roman" w:eastAsia="Calibri" w:hAnsi="Times New Roman" w:cs="Times New Roman"/>
        </w:rPr>
      </w:pPr>
      <w:r w:rsidRPr="00144553">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870" w:rsidRPr="00144553" w:rsidRDefault="008B2870" w:rsidP="008B2870">
      <w:pPr>
        <w:autoSpaceDE w:val="0"/>
        <w:autoSpaceDN w:val="0"/>
        <w:adjustRightInd w:val="0"/>
        <w:ind w:firstLine="709"/>
        <w:rPr>
          <w:rFonts w:ascii="Times New Roman" w:eastAsia="Calibri" w:hAnsi="Times New Roman" w:cs="Times New Roman"/>
        </w:rPr>
      </w:pPr>
      <w:proofErr w:type="gramStart"/>
      <w:r w:rsidRPr="00144553">
        <w:rPr>
          <w:rFonts w:ascii="Times New Roman" w:eastAsia="Calibri"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44553">
        <w:rPr>
          <w:rFonts w:ascii="Times New Roman" w:eastAsia="Calibri" w:hAnsi="Times New Roman" w:cs="Times New Roman"/>
        </w:rPr>
        <w:t xml:space="preserve"> </w:t>
      </w:r>
      <w:proofErr w:type="gramStart"/>
      <w:r w:rsidRPr="00144553">
        <w:rPr>
          <w:rFonts w:ascii="Times New Roman" w:eastAsia="Calibri" w:hAnsi="Times New Roman" w:cs="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B2870" w:rsidRPr="00144553" w:rsidRDefault="008B2870" w:rsidP="008B2870">
      <w:pPr>
        <w:autoSpaceDE w:val="0"/>
        <w:autoSpaceDN w:val="0"/>
        <w:adjustRightInd w:val="0"/>
        <w:ind w:firstLine="709"/>
        <w:rPr>
          <w:rFonts w:ascii="Times New Roman" w:eastAsia="Times New Roman" w:hAnsi="Times New Roman" w:cs="Times New Roman"/>
          <w:bCs/>
        </w:rPr>
      </w:pPr>
      <w:proofErr w:type="spellStart"/>
      <w:proofErr w:type="gramStart"/>
      <w:r w:rsidRPr="00144553">
        <w:rPr>
          <w:rFonts w:ascii="Times New Roman" w:eastAsia="Calibri" w:hAnsi="Times New Roman" w:cs="Times New Roman"/>
          <w:lang w:eastAsia="en-US"/>
        </w:rPr>
        <w:t>д</w:t>
      </w:r>
      <w:proofErr w:type="spellEnd"/>
      <w:r w:rsidRPr="00144553">
        <w:rPr>
          <w:rFonts w:ascii="Times New Roman" w:eastAsia="Calibri" w:hAnsi="Times New Roman" w:cs="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44553">
        <w:rPr>
          <w:rFonts w:ascii="Times New Roman" w:hAnsi="Times New Roman" w:cs="Times New Roman"/>
          <w:bCs/>
        </w:rPr>
        <w:t>.</w:t>
      </w:r>
      <w:proofErr w:type="gramEnd"/>
    </w:p>
    <w:p w:rsidR="008B2870" w:rsidRPr="00144553" w:rsidRDefault="008B2870" w:rsidP="008B2870">
      <w:pPr>
        <w:pStyle w:val="25"/>
        <w:shd w:val="clear" w:color="auto" w:fill="auto"/>
        <w:tabs>
          <w:tab w:val="left" w:pos="1396"/>
        </w:tabs>
        <w:spacing w:before="0" w:after="0" w:line="240" w:lineRule="auto"/>
        <w:ind w:firstLine="709"/>
        <w:rPr>
          <w:color w:val="000000"/>
          <w:sz w:val="24"/>
          <w:szCs w:val="24"/>
        </w:rPr>
      </w:pPr>
      <w:r w:rsidRPr="00144553">
        <w:rPr>
          <w:bCs/>
          <w:color w:val="000000"/>
          <w:sz w:val="24"/>
          <w:szCs w:val="24"/>
        </w:rPr>
        <w:t xml:space="preserve">10.3. </w:t>
      </w:r>
      <w:r w:rsidRPr="00144553">
        <w:rPr>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pStyle w:val="11"/>
        <w:tabs>
          <w:tab w:val="left" w:pos="1945"/>
        </w:tabs>
        <w:ind w:firstLine="709"/>
        <w:rPr>
          <w:color w:val="000000"/>
          <w:sz w:val="24"/>
          <w:szCs w:val="24"/>
          <w:lang w:eastAsia="ru-RU"/>
        </w:rPr>
      </w:pPr>
      <w:r w:rsidRPr="00144553">
        <w:rPr>
          <w:color w:val="000000"/>
          <w:sz w:val="24"/>
          <w:szCs w:val="24"/>
        </w:rPr>
        <w:lastRenderedPageBreak/>
        <w:t>11. Исчерпывающий перечень оснований для отказа в приеме документов, необходимых для предоставления Муниципальной услуги</w:t>
      </w:r>
    </w:p>
    <w:p w:rsidR="008B2870" w:rsidRPr="00144553" w:rsidRDefault="008B2870" w:rsidP="008B2870">
      <w:pPr>
        <w:pStyle w:val="11"/>
        <w:tabs>
          <w:tab w:val="left" w:pos="1945"/>
        </w:tabs>
        <w:ind w:firstLine="709"/>
        <w:rPr>
          <w:color w:val="000000"/>
          <w:sz w:val="24"/>
          <w:szCs w:val="24"/>
        </w:rPr>
      </w:pPr>
    </w:p>
    <w:p w:rsidR="008B2870" w:rsidRPr="00144553" w:rsidRDefault="008B2870" w:rsidP="008B2870">
      <w:pPr>
        <w:pStyle w:val="90"/>
        <w:shd w:val="clear" w:color="auto" w:fill="auto"/>
        <w:tabs>
          <w:tab w:val="left" w:pos="1437"/>
        </w:tabs>
        <w:spacing w:after="0" w:line="240" w:lineRule="auto"/>
        <w:ind w:firstLine="709"/>
        <w:rPr>
          <w:bCs/>
          <w:i w:val="0"/>
          <w:color w:val="000000"/>
          <w:sz w:val="24"/>
          <w:szCs w:val="24"/>
        </w:rPr>
      </w:pPr>
      <w:r w:rsidRPr="00144553">
        <w:rPr>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B2870" w:rsidRPr="00144553" w:rsidRDefault="008B2870" w:rsidP="008B2870">
      <w:pPr>
        <w:pStyle w:val="90"/>
        <w:shd w:val="clear" w:color="auto" w:fill="auto"/>
        <w:tabs>
          <w:tab w:val="left" w:pos="1437"/>
        </w:tabs>
        <w:spacing w:after="0" w:line="240" w:lineRule="auto"/>
        <w:ind w:firstLine="709"/>
        <w:rPr>
          <w:i w:val="0"/>
          <w:color w:val="000000"/>
          <w:sz w:val="24"/>
          <w:szCs w:val="24"/>
        </w:rPr>
      </w:pPr>
      <w:r w:rsidRPr="00144553">
        <w:rPr>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11.1.6. Заявление подано лицом, не имеющим полномочий представлять интересы Заявителя;</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8B2870" w:rsidRPr="00144553" w:rsidRDefault="008B2870" w:rsidP="008B2870">
      <w:pPr>
        <w:pStyle w:val="11"/>
        <w:ind w:firstLine="709"/>
        <w:rPr>
          <w:color w:val="000000"/>
          <w:sz w:val="24"/>
          <w:szCs w:val="24"/>
        </w:rPr>
      </w:pPr>
    </w:p>
    <w:p w:rsidR="008B2870" w:rsidRPr="00144553" w:rsidRDefault="008B2870" w:rsidP="008B2870">
      <w:pPr>
        <w:pStyle w:val="11"/>
        <w:ind w:firstLine="709"/>
        <w:rPr>
          <w:color w:val="000000"/>
          <w:sz w:val="24"/>
          <w:szCs w:val="24"/>
        </w:rPr>
      </w:pPr>
      <w:r w:rsidRPr="00144553">
        <w:rPr>
          <w:color w:val="000000"/>
          <w:sz w:val="24"/>
          <w:szCs w:val="24"/>
        </w:rPr>
        <w:t>12. Исчерпывающий перечень оснований для приостановления или отказа в предоставлении Муниципальной услуги</w:t>
      </w:r>
    </w:p>
    <w:p w:rsidR="008B2870" w:rsidRPr="00144553" w:rsidRDefault="008B2870" w:rsidP="008B2870">
      <w:pPr>
        <w:pStyle w:val="11"/>
        <w:ind w:firstLine="709"/>
        <w:rPr>
          <w:color w:val="000000"/>
          <w:sz w:val="24"/>
          <w:szCs w:val="24"/>
        </w:rPr>
      </w:pPr>
    </w:p>
    <w:p w:rsidR="008B2870" w:rsidRPr="00144553" w:rsidRDefault="008B2870" w:rsidP="008B2870">
      <w:pPr>
        <w:pStyle w:val="aa"/>
        <w:autoSpaceDE w:val="0"/>
        <w:autoSpaceDN w:val="0"/>
        <w:adjustRightInd w:val="0"/>
        <w:spacing w:after="0" w:line="240" w:lineRule="auto"/>
        <w:ind w:left="0" w:firstLine="709"/>
        <w:rPr>
          <w:rFonts w:ascii="Times New Roman" w:eastAsia="SimSun" w:hAnsi="Times New Roman"/>
          <w:color w:val="000000"/>
          <w:sz w:val="24"/>
          <w:szCs w:val="24"/>
        </w:rPr>
      </w:pPr>
      <w:r w:rsidRPr="00144553">
        <w:rPr>
          <w:rFonts w:ascii="Times New Roman" w:hAnsi="Times New Roman"/>
          <w:color w:val="000000"/>
          <w:sz w:val="24"/>
          <w:szCs w:val="24"/>
        </w:rPr>
        <w:t>12.1. Оснований для приостановления предоставления Муниципальной услуги не предусмотрено.</w:t>
      </w:r>
    </w:p>
    <w:p w:rsidR="008B2870" w:rsidRPr="00144553" w:rsidRDefault="008B2870" w:rsidP="008B2870">
      <w:pPr>
        <w:pStyle w:val="aa"/>
        <w:autoSpaceDE w:val="0"/>
        <w:autoSpaceDN w:val="0"/>
        <w:adjustRightInd w:val="0"/>
        <w:spacing w:after="0" w:line="240" w:lineRule="auto"/>
        <w:ind w:left="0" w:firstLine="709"/>
        <w:rPr>
          <w:rFonts w:ascii="Times New Roman" w:eastAsia="SimSun" w:hAnsi="Times New Roman"/>
          <w:color w:val="000000"/>
          <w:sz w:val="24"/>
          <w:szCs w:val="24"/>
        </w:rPr>
      </w:pPr>
      <w:r w:rsidRPr="00144553">
        <w:rPr>
          <w:rFonts w:ascii="Times New Roman" w:hAnsi="Times New Roman"/>
          <w:color w:val="000000"/>
          <w:sz w:val="24"/>
          <w:szCs w:val="24"/>
        </w:rPr>
        <w:t>12.2. Основаниями для отказа в предоставлении Муниципальной услуги являются:</w:t>
      </w:r>
    </w:p>
    <w:p w:rsidR="008B2870" w:rsidRPr="00144553" w:rsidRDefault="008B2870" w:rsidP="008B2870">
      <w:pPr>
        <w:ind w:firstLine="709"/>
        <w:rPr>
          <w:rFonts w:ascii="Times New Roman" w:eastAsia="Times New Roman" w:hAnsi="Times New Roman" w:cs="Times New Roman"/>
        </w:rPr>
      </w:pPr>
      <w:r w:rsidRPr="00144553">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Pr="00144553">
        <w:rPr>
          <w:rFonts w:ascii="Times New Roman" w:hAnsi="Times New Roman" w:cs="Times New Roman"/>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44553">
        <w:rPr>
          <w:rFonts w:ascii="Times New Roman" w:hAnsi="Times New Roman" w:cs="Times New Roman"/>
        </w:rPr>
        <w:t xml:space="preserve"> земельным участком общего назначения);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144553">
        <w:rPr>
          <w:rFonts w:ascii="Times New Roman" w:hAnsi="Times New Roman" w:cs="Times New Roman"/>
        </w:rPr>
        <w:t xml:space="preserve"> </w:t>
      </w:r>
      <w:proofErr w:type="gramStart"/>
      <w:r w:rsidRPr="00144553">
        <w:rPr>
          <w:rFonts w:ascii="Times New Roman" w:hAnsi="Times New Roman" w:cs="Times New Roman"/>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44553">
        <w:rPr>
          <w:rFonts w:ascii="Times New Roman" w:hAnsi="Times New Roman" w:cs="Times New Roman"/>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144553">
        <w:rPr>
          <w:rFonts w:ascii="Times New Roman" w:hAnsi="Times New Roman" w:cs="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44553">
        <w:rPr>
          <w:rFonts w:ascii="Times New Roman" w:hAnsi="Times New Roman" w:cs="Times New Roman"/>
        </w:rPr>
        <w:t xml:space="preserve"> для целей резервирования;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44553">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w:t>
      </w:r>
      <w:r w:rsidRPr="00144553">
        <w:rPr>
          <w:rFonts w:ascii="Times New Roman" w:hAnsi="Times New Roman" w:cs="Times New Roman"/>
        </w:rPr>
        <w:lastRenderedPageBreak/>
        <w:t xml:space="preserve">обратилось лицо, уполномоченное на строительство указанных объектов;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44553">
        <w:rPr>
          <w:rFonts w:ascii="Times New Roman" w:hAnsi="Times New Roman" w:cs="Times New Roman"/>
        </w:rPr>
        <w:t xml:space="preserve"> </w:t>
      </w:r>
      <w:proofErr w:type="gramStart"/>
      <w:r w:rsidRPr="00144553">
        <w:rPr>
          <w:rFonts w:ascii="Times New Roman" w:hAnsi="Times New Roman" w:cs="Times New Roman"/>
        </w:rPr>
        <w:t>которым</w:t>
      </w:r>
      <w:proofErr w:type="gramEnd"/>
      <w:r w:rsidRPr="00144553">
        <w:rPr>
          <w:rFonts w:ascii="Times New Roman" w:hAnsi="Times New Roman" w:cs="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144553">
        <w:rPr>
          <w:rFonts w:ascii="Times New Roman" w:hAnsi="Times New Roman" w:cs="Times New Roman"/>
        </w:rPr>
        <w:t>извещение</w:t>
      </w:r>
      <w:proofErr w:type="gramEnd"/>
      <w:r w:rsidRPr="00144553">
        <w:rPr>
          <w:rFonts w:ascii="Times New Roman" w:hAnsi="Times New Roman" w:cs="Times New Roman"/>
        </w:rPr>
        <w:t xml:space="preserve"> о проведении которого размещено в соответствии с пунктом 19 статьи 39.11 Земельного кодекса РФ;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144553">
        <w:rPr>
          <w:rFonts w:ascii="Times New Roman" w:hAnsi="Times New Roman" w:cs="Times New Roman"/>
        </w:rPr>
        <w:t xml:space="preserve"> принято решение об отказе в проведении этого аукциона по основаниям, предусмотренным пунктом 8 статьи 39.11 Земельного кодекса РФ;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18) указанный в заявлении о предоставлении земельного участка земельный участок </w:t>
      </w:r>
      <w:r w:rsidRPr="00144553">
        <w:rPr>
          <w:rFonts w:ascii="Times New Roman" w:hAnsi="Times New Roman" w:cs="Times New Roman"/>
        </w:rPr>
        <w:lastRenderedPageBreak/>
        <w:t xml:space="preserve">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19) предоставление земельного участка на заявленном виде прав не допускается;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20) в отношении земельного участка, указанного в заявлен</w:t>
      </w:r>
      <w:proofErr w:type="gramStart"/>
      <w:r w:rsidRPr="00144553">
        <w:rPr>
          <w:rFonts w:ascii="Times New Roman" w:hAnsi="Times New Roman" w:cs="Times New Roman"/>
        </w:rPr>
        <w:t>ии о е</w:t>
      </w:r>
      <w:proofErr w:type="gramEnd"/>
      <w:r w:rsidRPr="00144553">
        <w:rPr>
          <w:rFonts w:ascii="Times New Roman" w:hAnsi="Times New Roman" w:cs="Times New Roman"/>
        </w:rPr>
        <w:t xml:space="preserve">го предоставлении, не установлен вид разрешенного использования;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21) указанный в заявлении о предоставлении земельного участка земельный участок не отнесен к определенной категории земель;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22) в отношении земельного участка, указанного в заявлен</w:t>
      </w:r>
      <w:proofErr w:type="gramStart"/>
      <w:r w:rsidRPr="00144553">
        <w:rPr>
          <w:rFonts w:ascii="Times New Roman" w:hAnsi="Times New Roman" w:cs="Times New Roman"/>
        </w:rPr>
        <w:t>ии о е</w:t>
      </w:r>
      <w:proofErr w:type="gramEnd"/>
      <w:r w:rsidRPr="00144553">
        <w:rPr>
          <w:rFonts w:ascii="Times New Roman" w:hAnsi="Times New Roman" w:cs="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44553">
        <w:rPr>
          <w:rFonts w:ascii="Times New Roman" w:hAnsi="Times New Roman" w:cs="Times New Roman"/>
        </w:rPr>
        <w:t xml:space="preserve"> сносу или реконструкции;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24) границы земельного участка, указанного в заявлен</w:t>
      </w:r>
      <w:proofErr w:type="gramStart"/>
      <w:r w:rsidRPr="00144553">
        <w:rPr>
          <w:rFonts w:ascii="Times New Roman" w:hAnsi="Times New Roman" w:cs="Times New Roman"/>
        </w:rPr>
        <w:t>ии о е</w:t>
      </w:r>
      <w:proofErr w:type="gramEnd"/>
      <w:r w:rsidRPr="00144553">
        <w:rPr>
          <w:rFonts w:ascii="Times New Roman" w:hAnsi="Times New Roman" w:cs="Times New Roman"/>
        </w:rPr>
        <w:t xml:space="preserve">го предоставлении, подлежат уточнению в соответствии с Федеральным законом "О государственной регистрации недвижимости";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25) площадь земельного участка, указанного в заявлен</w:t>
      </w:r>
      <w:proofErr w:type="gramStart"/>
      <w:r w:rsidRPr="00144553">
        <w:rPr>
          <w:rFonts w:ascii="Times New Roman" w:hAnsi="Times New Roman" w:cs="Times New Roman"/>
        </w:rPr>
        <w:t>ии о е</w:t>
      </w:r>
      <w:proofErr w:type="gramEnd"/>
      <w:r w:rsidRPr="00144553">
        <w:rPr>
          <w:rFonts w:ascii="Times New Roman" w:hAnsi="Times New Roman" w:cs="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144553">
        <w:rPr>
          <w:rFonts w:ascii="Times New Roman" w:hAnsi="Times New Roman" w:cs="Times New Roman"/>
        </w:rPr>
        <w:t xml:space="preserve"> указанного Федерального закона.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8B2870" w:rsidRPr="00144553" w:rsidRDefault="008B2870" w:rsidP="008B2870">
      <w:pPr>
        <w:ind w:firstLine="709"/>
        <w:rPr>
          <w:rFonts w:ascii="Times New Roman" w:hAnsi="Times New Roman" w:cs="Times New Roman"/>
        </w:rPr>
      </w:pPr>
    </w:p>
    <w:p w:rsidR="008B2870" w:rsidRPr="00144553" w:rsidRDefault="008B2870" w:rsidP="00BB25BA">
      <w:pPr>
        <w:pStyle w:val="11"/>
        <w:widowControl/>
        <w:numPr>
          <w:ilvl w:val="0"/>
          <w:numId w:val="6"/>
        </w:numPr>
        <w:ind w:left="0" w:firstLine="709"/>
        <w:jc w:val="both"/>
        <w:rPr>
          <w:color w:val="000000"/>
          <w:sz w:val="24"/>
          <w:szCs w:val="24"/>
        </w:rPr>
      </w:pPr>
      <w:r w:rsidRPr="00144553">
        <w:rPr>
          <w:color w:val="000000"/>
          <w:sz w:val="24"/>
          <w:szCs w:val="24"/>
        </w:rPr>
        <w:t>Размер платы, взимаемой с Заявителя при предоставлении Муниципальной услуги и способы ее взимания</w:t>
      </w:r>
    </w:p>
    <w:p w:rsidR="008B2870" w:rsidRPr="00144553" w:rsidRDefault="008B2870" w:rsidP="008B2870">
      <w:pPr>
        <w:pStyle w:val="11"/>
        <w:tabs>
          <w:tab w:val="left" w:pos="1084"/>
        </w:tabs>
        <w:ind w:firstLine="709"/>
        <w:rPr>
          <w:bCs/>
          <w:color w:val="000000"/>
          <w:sz w:val="24"/>
          <w:szCs w:val="24"/>
        </w:rPr>
      </w:pPr>
    </w:p>
    <w:p w:rsidR="008B2870" w:rsidRPr="00144553" w:rsidRDefault="008B2870" w:rsidP="008B2870">
      <w:pPr>
        <w:pStyle w:val="11"/>
        <w:tabs>
          <w:tab w:val="left" w:pos="1084"/>
        </w:tabs>
        <w:ind w:firstLine="709"/>
        <w:rPr>
          <w:color w:val="000000"/>
          <w:sz w:val="24"/>
          <w:szCs w:val="24"/>
        </w:rPr>
      </w:pPr>
      <w:r w:rsidRPr="00144553">
        <w:rPr>
          <w:bCs/>
          <w:color w:val="000000"/>
          <w:sz w:val="24"/>
          <w:szCs w:val="24"/>
        </w:rPr>
        <w:t>Муниципальная услуга предоставляется бесплатно.</w:t>
      </w:r>
    </w:p>
    <w:p w:rsidR="008B2870" w:rsidRPr="00144553" w:rsidRDefault="008B2870" w:rsidP="008B2870">
      <w:pPr>
        <w:pStyle w:val="11"/>
        <w:tabs>
          <w:tab w:val="left" w:pos="1084"/>
        </w:tabs>
        <w:ind w:firstLine="709"/>
        <w:rPr>
          <w:color w:val="000000"/>
          <w:sz w:val="24"/>
          <w:szCs w:val="24"/>
        </w:rPr>
      </w:pPr>
    </w:p>
    <w:p w:rsidR="008B2870" w:rsidRPr="00144553" w:rsidRDefault="008B2870" w:rsidP="00BB25BA">
      <w:pPr>
        <w:widowControl/>
        <w:numPr>
          <w:ilvl w:val="0"/>
          <w:numId w:val="7"/>
        </w:numPr>
        <w:autoSpaceDE w:val="0"/>
        <w:autoSpaceDN w:val="0"/>
        <w:adjustRightInd w:val="0"/>
        <w:ind w:left="0" w:firstLine="709"/>
        <w:jc w:val="both"/>
        <w:rPr>
          <w:rFonts w:ascii="Times New Roman" w:hAnsi="Times New Roman" w:cs="Times New Roman"/>
          <w:bCs/>
        </w:rPr>
      </w:pPr>
      <w:r w:rsidRPr="00144553">
        <w:rPr>
          <w:rFonts w:ascii="Times New Roman" w:hAnsi="Times New Roman" w:cs="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B2870" w:rsidRPr="00144553" w:rsidRDefault="008B2870" w:rsidP="008B2870">
      <w:pPr>
        <w:autoSpaceDE w:val="0"/>
        <w:autoSpaceDN w:val="0"/>
        <w:adjustRightInd w:val="0"/>
        <w:ind w:firstLine="709"/>
        <w:rPr>
          <w:rFonts w:ascii="Times New Roman" w:hAnsi="Times New Roman" w:cs="Times New Roman"/>
          <w:bCs/>
        </w:rPr>
      </w:pPr>
    </w:p>
    <w:p w:rsidR="008B2870" w:rsidRPr="00144553" w:rsidRDefault="008B2870" w:rsidP="008B2870">
      <w:pPr>
        <w:autoSpaceDE w:val="0"/>
        <w:autoSpaceDN w:val="0"/>
        <w:adjustRightInd w:val="0"/>
        <w:ind w:firstLine="709"/>
        <w:rPr>
          <w:rFonts w:ascii="Times New Roman" w:hAnsi="Times New Roman" w:cs="Times New Roman"/>
          <w:bCs/>
        </w:rPr>
      </w:pPr>
      <w:r w:rsidRPr="00144553">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B2870" w:rsidRPr="00144553" w:rsidRDefault="008B2870" w:rsidP="008B2870">
      <w:pPr>
        <w:autoSpaceDE w:val="0"/>
        <w:autoSpaceDN w:val="0"/>
        <w:adjustRightInd w:val="0"/>
        <w:ind w:firstLine="709"/>
        <w:rPr>
          <w:rFonts w:ascii="Times New Roman" w:hAnsi="Times New Roman" w:cs="Times New Roman"/>
          <w:bCs/>
        </w:rPr>
      </w:pPr>
    </w:p>
    <w:p w:rsidR="008B2870" w:rsidRPr="00144553" w:rsidRDefault="008B2870" w:rsidP="00BB25BA">
      <w:pPr>
        <w:widowControl/>
        <w:numPr>
          <w:ilvl w:val="0"/>
          <w:numId w:val="7"/>
        </w:numPr>
        <w:autoSpaceDE w:val="0"/>
        <w:autoSpaceDN w:val="0"/>
        <w:adjustRightInd w:val="0"/>
        <w:ind w:left="0" w:firstLine="709"/>
        <w:jc w:val="both"/>
        <w:rPr>
          <w:rFonts w:ascii="Times New Roman" w:hAnsi="Times New Roman" w:cs="Times New Roman"/>
          <w:bCs/>
        </w:rPr>
      </w:pPr>
      <w:r w:rsidRPr="00144553">
        <w:rPr>
          <w:rFonts w:ascii="Times New Roman" w:hAnsi="Times New Roman" w:cs="Times New Roman"/>
          <w:bCs/>
        </w:rPr>
        <w:t xml:space="preserve"> Срок регистрации запроса Заявителя о предоставлении Муниципальной услуги</w:t>
      </w:r>
    </w:p>
    <w:p w:rsidR="008B2870" w:rsidRPr="00144553" w:rsidRDefault="008B2870" w:rsidP="008B2870">
      <w:pPr>
        <w:pStyle w:val="25"/>
        <w:shd w:val="clear" w:color="auto" w:fill="auto"/>
        <w:tabs>
          <w:tab w:val="left" w:pos="1276"/>
        </w:tabs>
        <w:spacing w:before="0" w:after="0" w:line="240" w:lineRule="auto"/>
        <w:ind w:firstLine="709"/>
        <w:rPr>
          <w:bCs/>
          <w:color w:val="000000"/>
          <w:spacing w:val="0"/>
          <w:sz w:val="24"/>
          <w:szCs w:val="24"/>
        </w:rPr>
      </w:pPr>
    </w:p>
    <w:p w:rsidR="008B2870" w:rsidRPr="00144553" w:rsidRDefault="008B2870" w:rsidP="00BB25BA">
      <w:pPr>
        <w:pStyle w:val="25"/>
        <w:numPr>
          <w:ilvl w:val="1"/>
          <w:numId w:val="7"/>
        </w:numPr>
        <w:shd w:val="clear" w:color="auto" w:fill="auto"/>
        <w:tabs>
          <w:tab w:val="left" w:pos="1276"/>
        </w:tabs>
        <w:spacing w:before="0" w:after="0" w:line="240" w:lineRule="auto"/>
        <w:ind w:left="0" w:firstLine="709"/>
        <w:rPr>
          <w:color w:val="000000"/>
          <w:sz w:val="24"/>
          <w:szCs w:val="24"/>
        </w:rPr>
      </w:pPr>
      <w:r w:rsidRPr="00144553">
        <w:rPr>
          <w:color w:val="000000"/>
          <w:sz w:val="24"/>
          <w:szCs w:val="24"/>
        </w:rPr>
        <w:t xml:space="preserve">Запрос Заявителя о предоставлении Муниципальной услуги подлежит регистрации в день его поступления. </w:t>
      </w:r>
    </w:p>
    <w:p w:rsidR="008B2870" w:rsidRPr="00144553" w:rsidRDefault="008B2870" w:rsidP="00BB25BA">
      <w:pPr>
        <w:pStyle w:val="25"/>
        <w:numPr>
          <w:ilvl w:val="1"/>
          <w:numId w:val="7"/>
        </w:numPr>
        <w:shd w:val="clear" w:color="auto" w:fill="auto"/>
        <w:tabs>
          <w:tab w:val="left" w:pos="1276"/>
        </w:tabs>
        <w:spacing w:before="0" w:after="0" w:line="240" w:lineRule="auto"/>
        <w:ind w:left="0" w:firstLine="709"/>
        <w:rPr>
          <w:color w:val="000000"/>
          <w:spacing w:val="0"/>
          <w:sz w:val="24"/>
          <w:szCs w:val="24"/>
        </w:rPr>
      </w:pPr>
      <w:r w:rsidRPr="00144553">
        <w:rPr>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144553">
        <w:rPr>
          <w:color w:val="000000"/>
          <w:spacing w:val="0"/>
          <w:sz w:val="24"/>
          <w:szCs w:val="24"/>
        </w:rPr>
        <w:t>первый</w:t>
      </w:r>
      <w:proofErr w:type="gramEnd"/>
      <w:r w:rsidRPr="00144553">
        <w:rPr>
          <w:color w:val="000000"/>
          <w:spacing w:val="0"/>
          <w:sz w:val="24"/>
          <w:szCs w:val="24"/>
        </w:rPr>
        <w:t xml:space="preserve"> следующий за ним рабочий день. </w:t>
      </w:r>
    </w:p>
    <w:p w:rsidR="008B2870" w:rsidRPr="00144553" w:rsidRDefault="008B2870" w:rsidP="008B2870">
      <w:pPr>
        <w:pStyle w:val="25"/>
        <w:shd w:val="clear" w:color="auto" w:fill="auto"/>
        <w:tabs>
          <w:tab w:val="left" w:pos="1276"/>
        </w:tabs>
        <w:spacing w:before="0" w:after="0" w:line="240" w:lineRule="auto"/>
        <w:ind w:firstLine="709"/>
        <w:rPr>
          <w:color w:val="000000"/>
          <w:spacing w:val="0"/>
          <w:sz w:val="24"/>
          <w:szCs w:val="24"/>
        </w:rPr>
      </w:pPr>
    </w:p>
    <w:p w:rsidR="008B2870" w:rsidRPr="00144553" w:rsidRDefault="008B2870" w:rsidP="00BB25BA">
      <w:pPr>
        <w:widowControl/>
        <w:numPr>
          <w:ilvl w:val="0"/>
          <w:numId w:val="7"/>
        </w:numPr>
        <w:ind w:left="0" w:firstLine="709"/>
        <w:jc w:val="both"/>
        <w:rPr>
          <w:rFonts w:ascii="Times New Roman" w:hAnsi="Times New Roman" w:cs="Times New Roman"/>
          <w:iCs/>
          <w:spacing w:val="1"/>
          <w:lang w:eastAsia="en-US"/>
        </w:rPr>
      </w:pPr>
      <w:r w:rsidRPr="00144553">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8B2870" w:rsidRPr="00144553" w:rsidRDefault="008B2870" w:rsidP="008B2870">
      <w:pPr>
        <w:ind w:firstLine="709"/>
        <w:rPr>
          <w:rFonts w:ascii="Times New Roman" w:hAnsi="Times New Roman" w:cs="Times New Roman"/>
          <w:iCs/>
          <w:spacing w:val="1"/>
          <w:lang w:eastAsia="en-US"/>
        </w:rPr>
      </w:pPr>
    </w:p>
    <w:p w:rsidR="008B2870" w:rsidRPr="00144553" w:rsidRDefault="008B2870" w:rsidP="008B2870">
      <w:pPr>
        <w:ind w:firstLine="709"/>
        <w:rPr>
          <w:rFonts w:ascii="Times New Roman" w:hAnsi="Times New Roman" w:cs="Times New Roman"/>
          <w:iCs/>
          <w:spacing w:val="1"/>
          <w:lang w:eastAsia="en-US"/>
        </w:rPr>
      </w:pPr>
      <w:r w:rsidRPr="00144553">
        <w:rPr>
          <w:rFonts w:ascii="Times New Roman" w:hAnsi="Times New Roman" w:cs="Times New Roman"/>
        </w:rPr>
        <w:t xml:space="preserve">16.1. Местоположение административных зданий, в которых осуществляется прием </w:t>
      </w:r>
      <w:r w:rsidRPr="00144553">
        <w:rPr>
          <w:rFonts w:ascii="Times New Roman" w:hAnsi="Times New Roman" w:cs="Times New Roman"/>
          <w:bCs/>
        </w:rPr>
        <w:t>заявлений</w:t>
      </w:r>
      <w:r w:rsidRPr="00144553">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2870" w:rsidRPr="00144553" w:rsidRDefault="008B2870" w:rsidP="008B2870">
      <w:pPr>
        <w:tabs>
          <w:tab w:val="left" w:pos="567"/>
        </w:tabs>
        <w:ind w:firstLine="709"/>
        <w:rPr>
          <w:rFonts w:ascii="Times New Roman" w:hAnsi="Times New Roman" w:cs="Times New Roman"/>
        </w:rPr>
      </w:pPr>
      <w:r w:rsidRPr="00144553">
        <w:rPr>
          <w:rFonts w:ascii="Times New Roman" w:hAnsi="Times New Roman" w:cs="Times New Roman"/>
        </w:rPr>
        <w:t>16.2. В случае</w:t>
      </w:r>
      <w:proofErr w:type="gramStart"/>
      <w:r w:rsidRPr="00144553">
        <w:rPr>
          <w:rFonts w:ascii="Times New Roman" w:hAnsi="Times New Roman" w:cs="Times New Roman"/>
        </w:rPr>
        <w:t>,</w:t>
      </w:r>
      <w:proofErr w:type="gramEnd"/>
      <w:r w:rsidRPr="00144553">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B2870" w:rsidRPr="00144553" w:rsidRDefault="008B2870" w:rsidP="008B2870">
      <w:pPr>
        <w:tabs>
          <w:tab w:val="left" w:pos="567"/>
        </w:tabs>
        <w:ind w:firstLine="709"/>
        <w:rPr>
          <w:rFonts w:ascii="Times New Roman" w:hAnsi="Times New Roman" w:cs="Times New Roman"/>
        </w:rPr>
      </w:pPr>
      <w:r w:rsidRPr="00144553">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8B2870" w:rsidRPr="00144553" w:rsidRDefault="008B2870" w:rsidP="008B2870">
      <w:pPr>
        <w:tabs>
          <w:tab w:val="left" w:pos="567"/>
          <w:tab w:val="left" w:pos="1134"/>
        </w:tabs>
        <w:ind w:firstLine="709"/>
        <w:rPr>
          <w:rFonts w:ascii="Times New Roman" w:hAnsi="Times New Roman" w:cs="Times New Roman"/>
        </w:rPr>
      </w:pPr>
      <w:r w:rsidRPr="00144553">
        <w:rPr>
          <w:rFonts w:ascii="Times New Roman" w:hAnsi="Times New Roman" w:cs="Times New Roman"/>
        </w:rPr>
        <w:t>наименование;</w:t>
      </w:r>
    </w:p>
    <w:p w:rsidR="008B2870" w:rsidRPr="00144553" w:rsidRDefault="008B2870" w:rsidP="008B2870">
      <w:pPr>
        <w:tabs>
          <w:tab w:val="left" w:pos="567"/>
          <w:tab w:val="left" w:pos="1134"/>
        </w:tabs>
        <w:ind w:firstLine="709"/>
        <w:rPr>
          <w:rFonts w:ascii="Times New Roman" w:hAnsi="Times New Roman" w:cs="Times New Roman"/>
        </w:rPr>
      </w:pPr>
      <w:r w:rsidRPr="00144553">
        <w:rPr>
          <w:rFonts w:ascii="Times New Roman" w:hAnsi="Times New Roman" w:cs="Times New Roman"/>
        </w:rPr>
        <w:t>местонахождение и юридический адрес;</w:t>
      </w:r>
    </w:p>
    <w:p w:rsidR="008B2870" w:rsidRPr="00144553" w:rsidRDefault="008B2870" w:rsidP="008B2870">
      <w:pPr>
        <w:tabs>
          <w:tab w:val="left" w:pos="567"/>
          <w:tab w:val="left" w:pos="1134"/>
        </w:tabs>
        <w:ind w:firstLine="709"/>
        <w:rPr>
          <w:rFonts w:ascii="Times New Roman" w:hAnsi="Times New Roman" w:cs="Times New Roman"/>
        </w:rPr>
      </w:pPr>
      <w:r w:rsidRPr="00144553">
        <w:rPr>
          <w:rFonts w:ascii="Times New Roman" w:hAnsi="Times New Roman" w:cs="Times New Roman"/>
        </w:rPr>
        <w:t>режим работы;</w:t>
      </w:r>
    </w:p>
    <w:p w:rsidR="008B2870" w:rsidRPr="00144553" w:rsidRDefault="008B2870" w:rsidP="008B2870">
      <w:pPr>
        <w:tabs>
          <w:tab w:val="left" w:pos="567"/>
          <w:tab w:val="left" w:pos="1134"/>
        </w:tabs>
        <w:ind w:firstLine="709"/>
        <w:rPr>
          <w:rFonts w:ascii="Times New Roman" w:hAnsi="Times New Roman" w:cs="Times New Roman"/>
        </w:rPr>
      </w:pPr>
      <w:r w:rsidRPr="00144553">
        <w:rPr>
          <w:rFonts w:ascii="Times New Roman" w:hAnsi="Times New Roman" w:cs="Times New Roman"/>
        </w:rPr>
        <w:t>график приема;</w:t>
      </w:r>
    </w:p>
    <w:p w:rsidR="008B2870" w:rsidRPr="00144553" w:rsidRDefault="008B2870" w:rsidP="008B2870">
      <w:pPr>
        <w:tabs>
          <w:tab w:val="left" w:pos="567"/>
          <w:tab w:val="left" w:pos="1134"/>
        </w:tabs>
        <w:ind w:firstLine="709"/>
        <w:rPr>
          <w:rFonts w:ascii="Times New Roman" w:hAnsi="Times New Roman" w:cs="Times New Roman"/>
        </w:rPr>
      </w:pPr>
      <w:r w:rsidRPr="00144553">
        <w:rPr>
          <w:rFonts w:ascii="Times New Roman" w:hAnsi="Times New Roman" w:cs="Times New Roman"/>
        </w:rPr>
        <w:t>номера телефонов для справок.</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16.7.Помещения, в которых предоставляется Муниципальная услуга, оснащаются:</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противопожарной системой и средствами пожаротушения;</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системой оповещения о возникновении чрезвычайной ситуации;</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средствами оказания первой медицинской помощи;</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туалетными комнатами для посетителей.</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16.9. 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144553">
        <w:rPr>
          <w:rFonts w:ascii="Times New Roman" w:hAnsi="Times New Roman" w:cs="Times New Roman"/>
        </w:rPr>
        <w:lastRenderedPageBreak/>
        <w:t>полужирным шрифтом.</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16.11. Места приема Заявителей оборудуются информационными табличками (вывесками) с указанием:</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номера кабинета и наименования отдела;</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графика приема Заявителей.</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8B2870" w:rsidRPr="00144553" w:rsidRDefault="008B2870" w:rsidP="008B2870">
      <w:pPr>
        <w:pStyle w:val="12"/>
        <w:ind w:firstLine="709"/>
        <w:rPr>
          <w:rFonts w:cs="Times New Roman"/>
          <w:sz w:val="24"/>
        </w:rPr>
      </w:pPr>
      <w:r w:rsidRPr="00144553">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B2870" w:rsidRPr="00144553" w:rsidRDefault="008B2870" w:rsidP="008B2870">
      <w:pPr>
        <w:pStyle w:val="12"/>
        <w:ind w:firstLine="709"/>
        <w:rPr>
          <w:rFonts w:cs="Times New Roman"/>
          <w:sz w:val="24"/>
        </w:rPr>
      </w:pPr>
    </w:p>
    <w:p w:rsidR="008B2870" w:rsidRPr="00144553" w:rsidRDefault="008B2870" w:rsidP="00BB25BA">
      <w:pPr>
        <w:widowControl/>
        <w:numPr>
          <w:ilvl w:val="0"/>
          <w:numId w:val="7"/>
        </w:numPr>
        <w:autoSpaceDE w:val="0"/>
        <w:autoSpaceDN w:val="0"/>
        <w:adjustRightInd w:val="0"/>
        <w:ind w:left="0" w:firstLine="709"/>
        <w:jc w:val="both"/>
        <w:rPr>
          <w:rFonts w:ascii="Times New Roman" w:hAnsi="Times New Roman" w:cs="Times New Roman"/>
        </w:rPr>
      </w:pPr>
      <w:r w:rsidRPr="00144553">
        <w:rPr>
          <w:rFonts w:ascii="Times New Roman" w:hAnsi="Times New Roman" w:cs="Times New Roman"/>
        </w:rPr>
        <w:t xml:space="preserve"> Показатели качества и доступности Муниципальной услуги</w:t>
      </w:r>
    </w:p>
    <w:p w:rsidR="008B2870" w:rsidRPr="00144553" w:rsidRDefault="008B2870" w:rsidP="008B2870">
      <w:pPr>
        <w:autoSpaceDE w:val="0"/>
        <w:autoSpaceDN w:val="0"/>
        <w:adjustRightInd w:val="0"/>
        <w:ind w:firstLine="709"/>
        <w:rPr>
          <w:rFonts w:ascii="Times New Roman" w:hAnsi="Times New Roman" w:cs="Times New Roman"/>
        </w:rPr>
      </w:pP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б) возможность выбора Заявителем форм предоставления Муниципальной услуги;</w:t>
      </w:r>
    </w:p>
    <w:p w:rsidR="008B2870" w:rsidRPr="00144553" w:rsidRDefault="008B2870" w:rsidP="008B2870">
      <w:pPr>
        <w:tabs>
          <w:tab w:val="left" w:pos="1013"/>
        </w:tabs>
        <w:ind w:firstLine="709"/>
        <w:rPr>
          <w:rFonts w:ascii="Times New Roman" w:hAnsi="Times New Roman" w:cs="Times New Roman"/>
          <w:spacing w:val="7"/>
          <w:lang w:eastAsia="en-US"/>
        </w:rPr>
      </w:pPr>
      <w:r w:rsidRPr="00144553">
        <w:rPr>
          <w:rFonts w:ascii="Times New Roman" w:hAnsi="Times New Roman" w:cs="Times New Roman"/>
        </w:rPr>
        <w:t xml:space="preserve">в) </w:t>
      </w:r>
      <w:r w:rsidRPr="00144553">
        <w:rPr>
          <w:rFonts w:ascii="Times New Roman" w:hAnsi="Times New Roman" w:cs="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B2870" w:rsidRPr="00144553" w:rsidRDefault="008B2870" w:rsidP="008B2870">
      <w:pPr>
        <w:ind w:firstLine="709"/>
        <w:rPr>
          <w:rFonts w:ascii="Times New Roman" w:hAnsi="Times New Roman" w:cs="Times New Roman"/>
        </w:rPr>
      </w:pPr>
      <w:proofErr w:type="spellStart"/>
      <w:r w:rsidRPr="00144553">
        <w:rPr>
          <w:rFonts w:ascii="Times New Roman" w:hAnsi="Times New Roman" w:cs="Times New Roman"/>
        </w:rPr>
        <w:t>д</w:t>
      </w:r>
      <w:proofErr w:type="spellEnd"/>
      <w:r w:rsidRPr="00144553">
        <w:rPr>
          <w:rFonts w:ascii="Times New Roman" w:hAnsi="Times New Roman" w:cs="Times New Roman"/>
        </w:rPr>
        <w:t xml:space="preserve">) доступность обращения за предоставлением Муниципальной услуги, в том числе для </w:t>
      </w:r>
      <w:proofErr w:type="spellStart"/>
      <w:r w:rsidRPr="00144553">
        <w:rPr>
          <w:rFonts w:ascii="Times New Roman" w:hAnsi="Times New Roman" w:cs="Times New Roman"/>
        </w:rPr>
        <w:t>маломобильных</w:t>
      </w:r>
      <w:proofErr w:type="spellEnd"/>
      <w:r w:rsidRPr="00144553">
        <w:rPr>
          <w:rFonts w:ascii="Times New Roman" w:hAnsi="Times New Roman" w:cs="Times New Roman"/>
        </w:rPr>
        <w:t xml:space="preserve"> групп населения;</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2870" w:rsidRPr="00144553" w:rsidRDefault="008B2870" w:rsidP="008B2870">
      <w:pPr>
        <w:ind w:firstLine="709"/>
        <w:rPr>
          <w:rFonts w:ascii="Times New Roman" w:hAnsi="Times New Roman" w:cs="Times New Roman"/>
        </w:rPr>
      </w:pPr>
      <w:proofErr w:type="spellStart"/>
      <w:r w:rsidRPr="00144553">
        <w:rPr>
          <w:rFonts w:ascii="Times New Roman" w:hAnsi="Times New Roman" w:cs="Times New Roman"/>
        </w:rPr>
        <w:t>з</w:t>
      </w:r>
      <w:proofErr w:type="spellEnd"/>
      <w:r w:rsidRPr="00144553">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Pr="00144553">
        <w:rPr>
          <w:rFonts w:ascii="Times New Roman" w:hAnsi="Times New Roman" w:cs="Times New Roman"/>
        </w:rPr>
        <w:lastRenderedPageBreak/>
        <w:t>гражданина или с использованием средств телефонной связи, а также через сеть Интернет, в том числе через сайт Администрации.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44553">
        <w:rPr>
          <w:rFonts w:ascii="Times New Roman" w:eastAsia="Calibri" w:hAnsi="Times New Roman" w:cs="Times New Roman"/>
          <w:lang w:eastAsia="en-US"/>
        </w:rPr>
        <w:t>РПГУ</w:t>
      </w:r>
      <w:r w:rsidRPr="00144553">
        <w:rPr>
          <w:rFonts w:ascii="Times New Roman" w:hAnsi="Times New Roman" w:cs="Times New Roman"/>
        </w:rPr>
        <w:t>.</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Для возможности подачи заявления о предоставлении Муниципальной услуги через ЕПГУ, </w:t>
      </w:r>
      <w:r w:rsidRPr="00144553">
        <w:rPr>
          <w:rFonts w:ascii="Times New Roman" w:eastAsia="Calibri" w:hAnsi="Times New Roman" w:cs="Times New Roman"/>
          <w:lang w:eastAsia="en-US"/>
        </w:rPr>
        <w:t>РПГУ</w:t>
      </w:r>
      <w:r w:rsidRPr="00144553">
        <w:rPr>
          <w:rFonts w:ascii="Times New Roman" w:hAnsi="Times New Roman" w:cs="Times New Roman"/>
        </w:rPr>
        <w:t xml:space="preserve"> Заявитель должен быть зарегистрирован в единой системе идентификац</w:t>
      </w:r>
      <w:proofErr w:type="gramStart"/>
      <w:r w:rsidRPr="00144553">
        <w:rPr>
          <w:rFonts w:ascii="Times New Roman" w:hAnsi="Times New Roman" w:cs="Times New Roman"/>
        </w:rPr>
        <w:t>ии и ау</w:t>
      </w:r>
      <w:proofErr w:type="gramEnd"/>
      <w:r w:rsidRPr="00144553">
        <w:rPr>
          <w:rFonts w:ascii="Times New Roman" w:hAnsi="Times New Roman" w:cs="Times New Roman"/>
        </w:rPr>
        <w:t xml:space="preserve">тентификации. </w:t>
      </w:r>
    </w:p>
    <w:p w:rsidR="008B2870" w:rsidRPr="00144553" w:rsidRDefault="008B2870" w:rsidP="008B2870">
      <w:pPr>
        <w:autoSpaceDE w:val="0"/>
        <w:autoSpaceDN w:val="0"/>
        <w:adjustRightInd w:val="0"/>
        <w:ind w:firstLine="709"/>
        <w:rPr>
          <w:rFonts w:ascii="Times New Roman" w:hAnsi="Times New Roman" w:cs="Times New Roman"/>
          <w:bCs/>
        </w:rPr>
      </w:pPr>
    </w:p>
    <w:p w:rsidR="008B2870" w:rsidRPr="00144553" w:rsidRDefault="008B2870" w:rsidP="00BB25BA">
      <w:pPr>
        <w:widowControl/>
        <w:numPr>
          <w:ilvl w:val="0"/>
          <w:numId w:val="7"/>
        </w:numPr>
        <w:tabs>
          <w:tab w:val="left" w:pos="0"/>
        </w:tabs>
        <w:ind w:left="0" w:firstLine="709"/>
        <w:jc w:val="both"/>
        <w:rPr>
          <w:rFonts w:ascii="Times New Roman" w:hAnsi="Times New Roman" w:cs="Times New Roman"/>
          <w:iCs/>
          <w:spacing w:val="1"/>
          <w:lang w:eastAsia="en-US"/>
        </w:rPr>
      </w:pPr>
      <w:r w:rsidRPr="00144553">
        <w:rPr>
          <w:rFonts w:ascii="Times New Roman" w:hAnsi="Times New Roman" w:cs="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2870" w:rsidRPr="00144553" w:rsidRDefault="008B2870" w:rsidP="008B2870">
      <w:pPr>
        <w:tabs>
          <w:tab w:val="left" w:pos="0"/>
        </w:tabs>
        <w:ind w:firstLine="709"/>
        <w:rPr>
          <w:rFonts w:ascii="Times New Roman" w:hAnsi="Times New Roman" w:cs="Times New Roman"/>
          <w:iCs/>
          <w:spacing w:val="1"/>
          <w:lang w:eastAsia="en-US"/>
        </w:rPr>
      </w:pPr>
    </w:p>
    <w:p w:rsidR="008B2870" w:rsidRPr="00144553" w:rsidRDefault="008B2870" w:rsidP="00BB25BA">
      <w:pPr>
        <w:pStyle w:val="aa"/>
        <w:numPr>
          <w:ilvl w:val="1"/>
          <w:numId w:val="7"/>
        </w:numPr>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xml:space="preserve">Услуг, необходимых и обязательных для предоставления данной Муниципальной услуги, не имеется. </w:t>
      </w:r>
    </w:p>
    <w:p w:rsidR="008B2870" w:rsidRPr="00144553" w:rsidRDefault="008B2870" w:rsidP="00BB25BA">
      <w:pPr>
        <w:pStyle w:val="aa"/>
        <w:numPr>
          <w:ilvl w:val="1"/>
          <w:numId w:val="7"/>
        </w:numPr>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44553">
        <w:rPr>
          <w:rFonts w:ascii="Times New Roman" w:hAnsi="Times New Roman" w:cs="Times New Roman"/>
        </w:rPr>
        <w:t>автозаполнение</w:t>
      </w:r>
      <w:proofErr w:type="spellEnd"/>
      <w:r w:rsidRPr="00144553">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144553">
        <w:rPr>
          <w:rFonts w:ascii="Times New Roman" w:hAnsi="Times New Roman" w:cs="Times New Roman"/>
        </w:rPr>
        <w:t>автозаполнения</w:t>
      </w:r>
      <w:proofErr w:type="spellEnd"/>
      <w:r w:rsidRPr="00144553">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В случае направления заявления посредством ЕПГУ,</w:t>
      </w:r>
      <w:r w:rsidRPr="00144553">
        <w:rPr>
          <w:rFonts w:ascii="Times New Roman" w:eastAsia="Calibri" w:hAnsi="Times New Roman" w:cs="Times New Roman"/>
          <w:lang w:eastAsia="en-US"/>
        </w:rPr>
        <w:t xml:space="preserve"> РПГУ ре</w:t>
      </w:r>
      <w:r w:rsidRPr="00144553">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44553">
        <w:rPr>
          <w:rFonts w:ascii="Times New Roman" w:hAnsi="Times New Roman" w:cs="Times New Roman"/>
        </w:rPr>
        <w:t>Администрацией</w:t>
      </w:r>
      <w:proofErr w:type="gramEnd"/>
      <w:r w:rsidRPr="00144553">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Электронные документы представляются в следующих форматах:</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а) </w:t>
      </w:r>
      <w:r w:rsidRPr="00144553">
        <w:rPr>
          <w:rFonts w:ascii="Times New Roman" w:hAnsi="Times New Roman" w:cs="Times New Roman"/>
          <w:lang w:val="en-US"/>
        </w:rPr>
        <w:t>xml</w:t>
      </w:r>
      <w:r w:rsidRPr="00144553">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4553">
        <w:rPr>
          <w:rFonts w:ascii="Times New Roman" w:hAnsi="Times New Roman" w:cs="Times New Roman"/>
          <w:lang w:val="en-US"/>
        </w:rPr>
        <w:t>xml</w:t>
      </w:r>
      <w:r w:rsidRPr="00144553">
        <w:rPr>
          <w:rFonts w:ascii="Times New Roman" w:hAnsi="Times New Roman" w:cs="Times New Roman"/>
        </w:rPr>
        <w:t>;</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б) </w:t>
      </w:r>
      <w:r w:rsidRPr="00144553">
        <w:rPr>
          <w:rFonts w:ascii="Times New Roman" w:hAnsi="Times New Roman" w:cs="Times New Roman"/>
          <w:lang w:val="en-US"/>
        </w:rPr>
        <w:t>doc</w:t>
      </w:r>
      <w:r w:rsidRPr="00144553">
        <w:rPr>
          <w:rFonts w:ascii="Times New Roman" w:hAnsi="Times New Roman" w:cs="Times New Roman"/>
        </w:rPr>
        <w:t xml:space="preserve">, </w:t>
      </w:r>
      <w:proofErr w:type="spellStart"/>
      <w:r w:rsidRPr="00144553">
        <w:rPr>
          <w:rFonts w:ascii="Times New Roman" w:hAnsi="Times New Roman" w:cs="Times New Roman"/>
          <w:lang w:val="en-US"/>
        </w:rPr>
        <w:t>docx</w:t>
      </w:r>
      <w:proofErr w:type="spellEnd"/>
      <w:r w:rsidRPr="00144553">
        <w:rPr>
          <w:rFonts w:ascii="Times New Roman" w:hAnsi="Times New Roman" w:cs="Times New Roman"/>
        </w:rPr>
        <w:t xml:space="preserve">, </w:t>
      </w:r>
      <w:proofErr w:type="spellStart"/>
      <w:r w:rsidRPr="00144553">
        <w:rPr>
          <w:rFonts w:ascii="Times New Roman" w:hAnsi="Times New Roman" w:cs="Times New Roman"/>
          <w:lang w:val="en-US"/>
        </w:rPr>
        <w:t>odt</w:t>
      </w:r>
      <w:proofErr w:type="spellEnd"/>
      <w:r w:rsidRPr="00144553">
        <w:rPr>
          <w:rFonts w:ascii="Times New Roman" w:hAnsi="Times New Roman" w:cs="Times New Roman"/>
        </w:rPr>
        <w:t xml:space="preserve"> - для документов с текстовым содержанием, не включающим формулы;</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в) </w:t>
      </w:r>
      <w:proofErr w:type="spellStart"/>
      <w:r w:rsidRPr="00144553">
        <w:rPr>
          <w:rFonts w:ascii="Times New Roman" w:hAnsi="Times New Roman" w:cs="Times New Roman"/>
          <w:lang w:val="en-US"/>
        </w:rPr>
        <w:t>pdf</w:t>
      </w:r>
      <w:proofErr w:type="spellEnd"/>
      <w:r w:rsidRPr="00144553">
        <w:rPr>
          <w:rFonts w:ascii="Times New Roman" w:hAnsi="Times New Roman" w:cs="Times New Roman"/>
        </w:rPr>
        <w:t xml:space="preserve">, </w:t>
      </w:r>
      <w:r w:rsidRPr="00144553">
        <w:rPr>
          <w:rFonts w:ascii="Times New Roman" w:hAnsi="Times New Roman" w:cs="Times New Roman"/>
          <w:lang w:val="en-US"/>
        </w:rPr>
        <w:t>jpg</w:t>
      </w:r>
      <w:r w:rsidRPr="00144553">
        <w:rPr>
          <w:rFonts w:ascii="Times New Roman" w:hAnsi="Times New Roman" w:cs="Times New Roman"/>
        </w:rPr>
        <w:t xml:space="preserve">, </w:t>
      </w:r>
      <w:r w:rsidRPr="00144553">
        <w:rPr>
          <w:rFonts w:ascii="Times New Roman" w:hAnsi="Times New Roman" w:cs="Times New Roman"/>
          <w:lang w:val="en-US"/>
        </w:rPr>
        <w:t>jpeg</w:t>
      </w:r>
      <w:r w:rsidRPr="00144553">
        <w:rPr>
          <w:rFonts w:ascii="Times New Roman" w:hAnsi="Times New Roman" w:cs="Times New Roman"/>
        </w:rPr>
        <w:t xml:space="preserve">, </w:t>
      </w:r>
      <w:proofErr w:type="spellStart"/>
      <w:r w:rsidRPr="00144553">
        <w:rPr>
          <w:rFonts w:ascii="Times New Roman" w:hAnsi="Times New Roman" w:cs="Times New Roman"/>
          <w:lang w:val="en-US"/>
        </w:rPr>
        <w:t>png</w:t>
      </w:r>
      <w:proofErr w:type="spellEnd"/>
      <w:r w:rsidRPr="00144553">
        <w:rPr>
          <w:rFonts w:ascii="Times New Roman" w:hAnsi="Times New Roman" w:cs="Times New Roman"/>
        </w:rPr>
        <w:t xml:space="preserve">, </w:t>
      </w:r>
      <w:r w:rsidRPr="00144553">
        <w:rPr>
          <w:rFonts w:ascii="Times New Roman" w:hAnsi="Times New Roman" w:cs="Times New Roman"/>
          <w:lang w:val="en-US"/>
        </w:rPr>
        <w:t>bmp</w:t>
      </w:r>
      <w:r w:rsidRPr="00144553">
        <w:rPr>
          <w:rFonts w:ascii="Times New Roman" w:hAnsi="Times New Roman" w:cs="Times New Roman"/>
        </w:rPr>
        <w:t xml:space="preserve">, </w:t>
      </w:r>
      <w:r w:rsidRPr="00144553">
        <w:rPr>
          <w:rFonts w:ascii="Times New Roman" w:hAnsi="Times New Roman" w:cs="Times New Roman"/>
          <w:lang w:val="en-US"/>
        </w:rPr>
        <w:t>tiff</w:t>
      </w:r>
      <w:r w:rsidRPr="00144553">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г) </w:t>
      </w:r>
      <w:r w:rsidRPr="00144553">
        <w:rPr>
          <w:rFonts w:ascii="Times New Roman" w:hAnsi="Times New Roman" w:cs="Times New Roman"/>
          <w:lang w:val="en-US"/>
        </w:rPr>
        <w:t>zip</w:t>
      </w:r>
      <w:r w:rsidRPr="00144553">
        <w:rPr>
          <w:rFonts w:ascii="Times New Roman" w:hAnsi="Times New Roman" w:cs="Times New Roman"/>
        </w:rPr>
        <w:t xml:space="preserve">, </w:t>
      </w:r>
      <w:proofErr w:type="spellStart"/>
      <w:r w:rsidRPr="00144553">
        <w:rPr>
          <w:rFonts w:ascii="Times New Roman" w:hAnsi="Times New Roman" w:cs="Times New Roman"/>
          <w:lang w:val="en-US"/>
        </w:rPr>
        <w:t>rar</w:t>
      </w:r>
      <w:proofErr w:type="spellEnd"/>
      <w:r w:rsidRPr="00144553">
        <w:rPr>
          <w:rFonts w:ascii="Times New Roman" w:hAnsi="Times New Roman" w:cs="Times New Roman"/>
        </w:rPr>
        <w:t xml:space="preserve"> для сжатых документов в один файл;</w:t>
      </w:r>
    </w:p>
    <w:p w:rsidR="008B2870" w:rsidRPr="00144553" w:rsidRDefault="008B2870" w:rsidP="008B2870">
      <w:pPr>
        <w:ind w:firstLine="709"/>
        <w:rPr>
          <w:rFonts w:ascii="Times New Roman" w:hAnsi="Times New Roman" w:cs="Times New Roman"/>
        </w:rPr>
      </w:pPr>
      <w:proofErr w:type="spellStart"/>
      <w:r w:rsidRPr="00144553">
        <w:rPr>
          <w:rFonts w:ascii="Times New Roman" w:hAnsi="Times New Roman" w:cs="Times New Roman"/>
        </w:rPr>
        <w:t>д</w:t>
      </w:r>
      <w:proofErr w:type="spellEnd"/>
      <w:r w:rsidRPr="00144553">
        <w:rPr>
          <w:rFonts w:ascii="Times New Roman" w:hAnsi="Times New Roman" w:cs="Times New Roman"/>
        </w:rPr>
        <w:t xml:space="preserve">) </w:t>
      </w:r>
      <w:r w:rsidRPr="00144553">
        <w:rPr>
          <w:rFonts w:ascii="Times New Roman" w:hAnsi="Times New Roman" w:cs="Times New Roman"/>
          <w:lang w:val="en-US"/>
        </w:rPr>
        <w:t>sig</w:t>
      </w:r>
      <w:r w:rsidRPr="00144553">
        <w:rPr>
          <w:rFonts w:ascii="Times New Roman" w:hAnsi="Times New Roman" w:cs="Times New Roman"/>
        </w:rPr>
        <w:t xml:space="preserve"> для открепленной усиленной квалифицированной электронной подписи.</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4553">
        <w:rPr>
          <w:rFonts w:ascii="Times New Roman" w:hAnsi="Times New Roman" w:cs="Times New Roman"/>
          <w:lang w:val="en-US"/>
        </w:rPr>
        <w:t>dpi</w:t>
      </w:r>
      <w:r w:rsidRPr="00144553">
        <w:rPr>
          <w:rFonts w:ascii="Times New Roman" w:hAnsi="Times New Roman" w:cs="Times New Roman"/>
        </w:rPr>
        <w:t xml:space="preserve"> (масштаб 1:1) с использованием следующих режимов:</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а) «черно-белый» (при отсутствии в документе графических изображений и (или) цветного текста);</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18.9. Электронные документы должны обеспечивать:</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а) возможность идентифицировать документ и количество листов в документе;</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в) содержать оглавление, соответствующее их смыслу и содержанию;</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18.10. Документы, подлежащие представлению в форматах </w:t>
      </w:r>
      <w:proofErr w:type="spellStart"/>
      <w:r w:rsidRPr="00144553">
        <w:rPr>
          <w:rFonts w:ascii="Times New Roman" w:hAnsi="Times New Roman" w:cs="Times New Roman"/>
          <w:lang w:val="en-US"/>
        </w:rPr>
        <w:t>xls</w:t>
      </w:r>
      <w:proofErr w:type="spellEnd"/>
      <w:r w:rsidRPr="00144553">
        <w:rPr>
          <w:rFonts w:ascii="Times New Roman" w:hAnsi="Times New Roman" w:cs="Times New Roman"/>
        </w:rPr>
        <w:t xml:space="preserve">, </w:t>
      </w:r>
      <w:proofErr w:type="spellStart"/>
      <w:r w:rsidRPr="00144553">
        <w:rPr>
          <w:rStyle w:val="91"/>
          <w:rFonts w:eastAsia="Arial Unicode MS"/>
          <w:i w:val="0"/>
          <w:iCs w:val="0"/>
          <w:spacing w:val="5"/>
          <w:sz w:val="24"/>
          <w:szCs w:val="24"/>
          <w:lang w:val="en-US"/>
        </w:rPr>
        <w:t>xlIsx</w:t>
      </w:r>
      <w:proofErr w:type="spellEnd"/>
      <w:r w:rsidRPr="00144553">
        <w:rPr>
          <w:rStyle w:val="91"/>
          <w:rFonts w:eastAsia="Arial Unicode MS"/>
          <w:i w:val="0"/>
          <w:iCs w:val="0"/>
          <w:spacing w:val="5"/>
          <w:sz w:val="24"/>
          <w:szCs w:val="24"/>
        </w:rPr>
        <w:t xml:space="preserve"> </w:t>
      </w:r>
      <w:r w:rsidRPr="00144553">
        <w:rPr>
          <w:rFonts w:ascii="Times New Roman" w:hAnsi="Times New Roman" w:cs="Times New Roman"/>
        </w:rPr>
        <w:t xml:space="preserve">или </w:t>
      </w:r>
      <w:proofErr w:type="spellStart"/>
      <w:r w:rsidRPr="00144553">
        <w:rPr>
          <w:rFonts w:ascii="Times New Roman" w:hAnsi="Times New Roman" w:cs="Times New Roman"/>
          <w:lang w:val="en-US"/>
        </w:rPr>
        <w:t>ods</w:t>
      </w:r>
      <w:proofErr w:type="spellEnd"/>
      <w:r w:rsidRPr="00144553">
        <w:rPr>
          <w:rFonts w:ascii="Times New Roman" w:hAnsi="Times New Roman" w:cs="Times New Roman"/>
        </w:rPr>
        <w:t>, формируются в виде отдельного электронного документа.</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18.11. Информационными системами, используемыми для предоставления Муниципальной услуги, являются: </w:t>
      </w:r>
    </w:p>
    <w:p w:rsidR="008B2870" w:rsidRPr="00144553" w:rsidRDefault="008B2870" w:rsidP="008B2870">
      <w:pPr>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8B2870" w:rsidRPr="00144553" w:rsidRDefault="008B2870" w:rsidP="008B2870">
      <w:pPr>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8B2870" w:rsidRPr="00144553" w:rsidRDefault="008B2870" w:rsidP="008B2870">
      <w:pPr>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144553">
        <w:rPr>
          <w:rFonts w:ascii="Times New Roman" w:eastAsia="Calibri" w:hAnsi="Times New Roman" w:cs="Times New Roman"/>
          <w:lang w:eastAsia="en-US"/>
        </w:rPr>
        <w:t>ии и ау</w:t>
      </w:r>
      <w:proofErr w:type="gramEnd"/>
      <w:r w:rsidRPr="00144553">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B2870" w:rsidRPr="00144553" w:rsidRDefault="008B2870" w:rsidP="008B2870">
      <w:pPr>
        <w:autoSpaceDE w:val="0"/>
        <w:autoSpaceDN w:val="0"/>
        <w:adjustRightInd w:val="0"/>
        <w:ind w:firstLine="709"/>
        <w:rPr>
          <w:rFonts w:ascii="Times New Roman" w:eastAsia="Times New Roman" w:hAnsi="Times New Roman" w:cs="Times New Roman"/>
        </w:rPr>
      </w:pPr>
      <w:r w:rsidRPr="00144553">
        <w:rPr>
          <w:rFonts w:ascii="Times New Roman" w:eastAsia="Calibri" w:hAnsi="Times New Roman" w:cs="Times New Roman"/>
          <w:lang w:eastAsia="en-US"/>
        </w:rPr>
        <w:lastRenderedPageBreak/>
        <w:t xml:space="preserve">18.12. </w:t>
      </w:r>
      <w:r w:rsidRPr="00144553">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B2870" w:rsidRPr="00144553" w:rsidRDefault="008B2870" w:rsidP="00BB25BA">
      <w:pPr>
        <w:widowControl/>
        <w:numPr>
          <w:ilvl w:val="1"/>
          <w:numId w:val="8"/>
        </w:numPr>
        <w:autoSpaceDE w:val="0"/>
        <w:autoSpaceDN w:val="0"/>
        <w:adjustRightInd w:val="0"/>
        <w:ind w:left="0" w:firstLine="709"/>
        <w:jc w:val="both"/>
        <w:rPr>
          <w:rFonts w:ascii="Times New Roman" w:hAnsi="Times New Roman" w:cs="Times New Roman"/>
        </w:rPr>
      </w:pPr>
      <w:r w:rsidRPr="00144553">
        <w:rPr>
          <w:rFonts w:ascii="Times New Roman" w:hAnsi="Times New Roman" w:cs="Times New Roman"/>
        </w:rPr>
        <w:t>Многофункциональный центр осуществляет:</w:t>
      </w:r>
    </w:p>
    <w:p w:rsidR="008B2870" w:rsidRPr="00144553" w:rsidRDefault="008B2870" w:rsidP="00BB25BA">
      <w:pPr>
        <w:widowControl/>
        <w:numPr>
          <w:ilvl w:val="2"/>
          <w:numId w:val="8"/>
        </w:numPr>
        <w:autoSpaceDE w:val="0"/>
        <w:autoSpaceDN w:val="0"/>
        <w:adjustRightInd w:val="0"/>
        <w:ind w:left="0" w:firstLine="709"/>
        <w:jc w:val="both"/>
        <w:rPr>
          <w:rFonts w:ascii="Times New Roman" w:hAnsi="Times New Roman" w:cs="Times New Roman"/>
        </w:rPr>
      </w:pPr>
      <w:r w:rsidRPr="00144553">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B2870" w:rsidRPr="00144553" w:rsidRDefault="008B2870" w:rsidP="00BB25BA">
      <w:pPr>
        <w:widowControl/>
        <w:numPr>
          <w:ilvl w:val="2"/>
          <w:numId w:val="8"/>
        </w:numPr>
        <w:tabs>
          <w:tab w:val="left" w:pos="1843"/>
        </w:tabs>
        <w:autoSpaceDE w:val="0"/>
        <w:autoSpaceDN w:val="0"/>
        <w:adjustRightInd w:val="0"/>
        <w:ind w:left="0" w:firstLine="709"/>
        <w:jc w:val="both"/>
        <w:rPr>
          <w:rFonts w:ascii="Times New Roman" w:hAnsi="Times New Roman" w:cs="Times New Roman"/>
        </w:rPr>
      </w:pPr>
      <w:r w:rsidRPr="00144553">
        <w:rPr>
          <w:rFonts w:ascii="Times New Roman" w:hAnsi="Times New Roman" w:cs="Times New Roman"/>
        </w:rPr>
        <w:t>Выдачу Заявителю результата предоставления Муниципальной услуги, на бумажном носителе.</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18.16. </w:t>
      </w:r>
      <w:proofErr w:type="gramStart"/>
      <w:r w:rsidRPr="00144553">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44553">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18.17. </w:t>
      </w:r>
      <w:proofErr w:type="gramStart"/>
      <w:r w:rsidRPr="00144553">
        <w:rPr>
          <w:rFonts w:ascii="Times New Roman" w:hAnsi="Times New Roman" w:cs="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2870" w:rsidRPr="00144553" w:rsidRDefault="008B2870" w:rsidP="008B2870">
      <w:pPr>
        <w:tabs>
          <w:tab w:val="left" w:pos="993"/>
          <w:tab w:val="left" w:pos="7920"/>
        </w:tabs>
        <w:ind w:firstLine="709"/>
        <w:rPr>
          <w:rFonts w:ascii="Times New Roman" w:hAnsi="Times New Roman" w:cs="Times New Roman"/>
        </w:rPr>
      </w:pPr>
      <w:r w:rsidRPr="00144553">
        <w:rPr>
          <w:rFonts w:ascii="Times New Roman" w:hAnsi="Times New Roman" w:cs="Times New Roman"/>
        </w:rPr>
        <w:t>18.19. Работник многофункционального центра осуществляет следующие действия:</w:t>
      </w:r>
    </w:p>
    <w:p w:rsidR="008B2870" w:rsidRPr="00144553" w:rsidRDefault="008B2870" w:rsidP="00BB25BA">
      <w:pPr>
        <w:widowControl/>
        <w:numPr>
          <w:ilvl w:val="0"/>
          <w:numId w:val="4"/>
        </w:numPr>
        <w:tabs>
          <w:tab w:val="left" w:pos="993"/>
        </w:tabs>
        <w:autoSpaceDE w:val="0"/>
        <w:autoSpaceDN w:val="0"/>
        <w:adjustRightInd w:val="0"/>
        <w:jc w:val="both"/>
        <w:rPr>
          <w:rFonts w:ascii="Times New Roman" w:hAnsi="Times New Roman" w:cs="Times New Roman"/>
        </w:rPr>
      </w:pPr>
      <w:r w:rsidRPr="0014455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2870" w:rsidRPr="00144553" w:rsidRDefault="008B2870" w:rsidP="00BB25BA">
      <w:pPr>
        <w:widowControl/>
        <w:numPr>
          <w:ilvl w:val="0"/>
          <w:numId w:val="4"/>
        </w:numPr>
        <w:tabs>
          <w:tab w:val="left" w:pos="993"/>
        </w:tabs>
        <w:autoSpaceDE w:val="0"/>
        <w:autoSpaceDN w:val="0"/>
        <w:adjustRightInd w:val="0"/>
        <w:jc w:val="both"/>
        <w:rPr>
          <w:rFonts w:ascii="Times New Roman" w:hAnsi="Times New Roman" w:cs="Times New Roman"/>
        </w:rPr>
      </w:pPr>
      <w:r w:rsidRPr="00144553">
        <w:rPr>
          <w:rFonts w:ascii="Times New Roman" w:hAnsi="Times New Roman" w:cs="Times New Roman"/>
        </w:rPr>
        <w:t>проверяет полномочия представителя Заявителя (в случае обращения представителя заявителя);</w:t>
      </w:r>
    </w:p>
    <w:p w:rsidR="008B2870" w:rsidRPr="00144553" w:rsidRDefault="008B2870" w:rsidP="00BB25BA">
      <w:pPr>
        <w:widowControl/>
        <w:numPr>
          <w:ilvl w:val="0"/>
          <w:numId w:val="4"/>
        </w:numPr>
        <w:tabs>
          <w:tab w:val="left" w:pos="993"/>
        </w:tabs>
        <w:autoSpaceDE w:val="0"/>
        <w:autoSpaceDN w:val="0"/>
        <w:adjustRightInd w:val="0"/>
        <w:jc w:val="both"/>
        <w:rPr>
          <w:rFonts w:ascii="Times New Roman" w:hAnsi="Times New Roman" w:cs="Times New Roman"/>
        </w:rPr>
      </w:pPr>
      <w:r w:rsidRPr="00144553">
        <w:rPr>
          <w:rFonts w:ascii="Times New Roman" w:hAnsi="Times New Roman" w:cs="Times New Roman"/>
        </w:rPr>
        <w:t>определяет статус исполнения заявления в АИС «МФЦ»;</w:t>
      </w:r>
    </w:p>
    <w:p w:rsidR="008B2870" w:rsidRPr="00144553" w:rsidRDefault="008B2870" w:rsidP="00BB25BA">
      <w:pPr>
        <w:widowControl/>
        <w:numPr>
          <w:ilvl w:val="0"/>
          <w:numId w:val="4"/>
        </w:numPr>
        <w:tabs>
          <w:tab w:val="left" w:pos="993"/>
        </w:tabs>
        <w:autoSpaceDE w:val="0"/>
        <w:autoSpaceDN w:val="0"/>
        <w:adjustRightInd w:val="0"/>
        <w:jc w:val="both"/>
        <w:rPr>
          <w:rFonts w:ascii="Times New Roman" w:hAnsi="Times New Roman" w:cs="Times New Roman"/>
        </w:rPr>
      </w:pPr>
      <w:r w:rsidRPr="00144553">
        <w:rPr>
          <w:rFonts w:ascii="Times New Roman" w:hAnsi="Times New Roman" w:cs="Times New Roman"/>
        </w:rPr>
        <w:t>выдает результат предоставления Муниципальной услуги на бумажном носителе.</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18.20. Способы подачи заявления и документов и получение результата Муниципальной услуги в МФЦ (по выбору Заявителя):</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lastRenderedPageBreak/>
        <w:t>- Заявитель подает заявление и документы в МФЦ, результат Муниципальной услуги Заявитель получает в МФЦ;</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Заявитель подает заявление и документы в Администрации, результат Муниципальной услуги Заявитель получает в МФЦ;</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Заявитель подает заявление и документы через ЕПГУ, РПГУ, результат Муниципальной услуги Заявитель получает в МФЦ.</w:t>
      </w:r>
    </w:p>
    <w:p w:rsidR="008B2870" w:rsidRPr="00144553" w:rsidRDefault="008B2870" w:rsidP="008B2870">
      <w:pPr>
        <w:pStyle w:val="11"/>
        <w:ind w:firstLine="709"/>
        <w:rPr>
          <w:color w:val="000000"/>
          <w:sz w:val="24"/>
          <w:szCs w:val="24"/>
        </w:rPr>
      </w:pPr>
    </w:p>
    <w:p w:rsidR="008B2870" w:rsidRPr="00144553" w:rsidRDefault="008B2870" w:rsidP="008B2870">
      <w:pPr>
        <w:pStyle w:val="11"/>
        <w:ind w:firstLine="709"/>
        <w:rPr>
          <w:color w:val="000000"/>
          <w:sz w:val="24"/>
          <w:szCs w:val="24"/>
        </w:rPr>
      </w:pPr>
      <w:r w:rsidRPr="00144553">
        <w:rPr>
          <w:color w:val="000000"/>
          <w:sz w:val="24"/>
          <w:szCs w:val="24"/>
        </w:rPr>
        <w:t xml:space="preserve">Раздел </w:t>
      </w:r>
      <w:r w:rsidRPr="00144553">
        <w:rPr>
          <w:bCs/>
          <w:smallCaps/>
          <w:color w:val="000000"/>
          <w:sz w:val="24"/>
          <w:szCs w:val="24"/>
          <w:lang w:val="en-US" w:bidi="en-US"/>
        </w:rPr>
        <w:t>iii</w:t>
      </w:r>
      <w:r w:rsidRPr="00144553">
        <w:rPr>
          <w:rFonts w:eastAsia="Arial"/>
          <w:smallCaps/>
          <w:color w:val="000000"/>
          <w:sz w:val="24"/>
          <w:szCs w:val="24"/>
          <w:lang w:bidi="en-US"/>
        </w:rPr>
        <w:t>.</w:t>
      </w:r>
      <w:r w:rsidRPr="00144553">
        <w:rPr>
          <w:color w:val="000000"/>
          <w:sz w:val="24"/>
          <w:szCs w:val="24"/>
          <w:lang w:bidi="en-US"/>
        </w:rPr>
        <w:t xml:space="preserve"> </w:t>
      </w:r>
      <w:r w:rsidRPr="00144553">
        <w:rPr>
          <w:rFonts w:eastAsia="Calibri"/>
          <w:color w:val="000000"/>
          <w:sz w:val="24"/>
          <w:szCs w:val="24"/>
        </w:rPr>
        <w:t>Состав, последовательность и сроки выполнения административных процедур</w:t>
      </w:r>
    </w:p>
    <w:p w:rsidR="008B2870" w:rsidRPr="00144553" w:rsidRDefault="008B2870" w:rsidP="00BB25BA">
      <w:pPr>
        <w:pStyle w:val="11"/>
        <w:widowControl/>
        <w:numPr>
          <w:ilvl w:val="0"/>
          <w:numId w:val="8"/>
        </w:numPr>
        <w:tabs>
          <w:tab w:val="left" w:pos="0"/>
        </w:tabs>
        <w:ind w:left="0" w:firstLine="709"/>
        <w:jc w:val="both"/>
        <w:rPr>
          <w:color w:val="000000"/>
          <w:sz w:val="24"/>
          <w:szCs w:val="24"/>
        </w:rPr>
      </w:pPr>
      <w:r w:rsidRPr="00144553">
        <w:rPr>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B2870" w:rsidRPr="00144553" w:rsidRDefault="008B2870" w:rsidP="008B2870">
      <w:pPr>
        <w:pStyle w:val="11"/>
        <w:tabs>
          <w:tab w:val="left" w:pos="0"/>
        </w:tabs>
        <w:ind w:firstLine="709"/>
        <w:rPr>
          <w:color w:val="000000"/>
          <w:sz w:val="24"/>
          <w:szCs w:val="24"/>
        </w:rPr>
      </w:pPr>
    </w:p>
    <w:p w:rsidR="008B2870" w:rsidRPr="00144553" w:rsidRDefault="008B2870" w:rsidP="008B2870">
      <w:pPr>
        <w:pStyle w:val="25"/>
        <w:shd w:val="clear" w:color="auto" w:fill="auto"/>
        <w:tabs>
          <w:tab w:val="left" w:pos="0"/>
          <w:tab w:val="left" w:pos="1123"/>
        </w:tabs>
        <w:spacing w:before="0" w:after="0" w:line="240" w:lineRule="auto"/>
        <w:ind w:firstLine="709"/>
        <w:rPr>
          <w:rFonts w:eastAsia="Calibri"/>
          <w:color w:val="000000"/>
          <w:sz w:val="24"/>
          <w:szCs w:val="24"/>
        </w:rPr>
      </w:pPr>
      <w:r w:rsidRPr="00144553">
        <w:rPr>
          <w:color w:val="000000"/>
          <w:sz w:val="24"/>
          <w:szCs w:val="24"/>
        </w:rPr>
        <w:t xml:space="preserve">19.1. </w:t>
      </w:r>
      <w:r w:rsidRPr="00144553">
        <w:rPr>
          <w:rFonts w:eastAsia="Calibri"/>
          <w:color w:val="000000"/>
          <w:sz w:val="24"/>
          <w:szCs w:val="24"/>
        </w:rPr>
        <w:t>Перечень вариантов предоставления Муниципальной услуги:</w:t>
      </w:r>
    </w:p>
    <w:p w:rsidR="008B2870" w:rsidRPr="00144553" w:rsidRDefault="008B2870" w:rsidP="008B2870">
      <w:pPr>
        <w:pStyle w:val="25"/>
        <w:shd w:val="clear" w:color="auto" w:fill="auto"/>
        <w:tabs>
          <w:tab w:val="left" w:pos="0"/>
          <w:tab w:val="left" w:pos="1123"/>
        </w:tabs>
        <w:spacing w:before="0" w:after="0" w:line="240" w:lineRule="auto"/>
        <w:ind w:firstLine="709"/>
        <w:rPr>
          <w:color w:val="000000"/>
          <w:sz w:val="24"/>
          <w:szCs w:val="24"/>
        </w:rPr>
      </w:pPr>
      <w:r w:rsidRPr="00144553">
        <w:rPr>
          <w:color w:val="000000"/>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8B2870" w:rsidRPr="00144553" w:rsidRDefault="008B2870" w:rsidP="008B2870">
      <w:pPr>
        <w:pStyle w:val="25"/>
        <w:shd w:val="clear" w:color="auto" w:fill="auto"/>
        <w:tabs>
          <w:tab w:val="left" w:pos="0"/>
          <w:tab w:val="left" w:pos="1123"/>
        </w:tabs>
        <w:spacing w:before="0" w:after="0" w:line="240" w:lineRule="auto"/>
        <w:ind w:firstLine="709"/>
        <w:rPr>
          <w:rFonts w:eastAsia="Calibri"/>
          <w:color w:val="000000"/>
          <w:sz w:val="24"/>
          <w:szCs w:val="24"/>
        </w:rPr>
      </w:pPr>
      <w:r w:rsidRPr="00144553">
        <w:rPr>
          <w:color w:val="000000"/>
          <w:sz w:val="24"/>
          <w:szCs w:val="24"/>
        </w:rPr>
        <w:t xml:space="preserve">Вариант 2. </w:t>
      </w:r>
      <w:r w:rsidRPr="00144553">
        <w:rPr>
          <w:rFonts w:eastAsia="Calibri"/>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8B2870" w:rsidRPr="00144553" w:rsidRDefault="008B2870" w:rsidP="008B2870">
      <w:pPr>
        <w:pStyle w:val="25"/>
        <w:shd w:val="clear" w:color="auto" w:fill="auto"/>
        <w:tabs>
          <w:tab w:val="left" w:pos="0"/>
          <w:tab w:val="left" w:pos="1123"/>
        </w:tabs>
        <w:spacing w:before="0" w:after="0" w:line="240" w:lineRule="auto"/>
        <w:ind w:firstLine="709"/>
        <w:rPr>
          <w:color w:val="000000"/>
          <w:sz w:val="24"/>
          <w:szCs w:val="24"/>
        </w:rPr>
      </w:pPr>
      <w:r w:rsidRPr="00144553">
        <w:rPr>
          <w:rFonts w:eastAsia="Calibri"/>
          <w:color w:val="000000"/>
          <w:sz w:val="24"/>
          <w:szCs w:val="24"/>
        </w:rPr>
        <w:t xml:space="preserve">Вариант 3. Выдача дубликата </w:t>
      </w:r>
      <w:r w:rsidRPr="00144553">
        <w:rPr>
          <w:color w:val="000000"/>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8B2870" w:rsidRPr="00144553" w:rsidRDefault="008B2870" w:rsidP="008B2870">
      <w:pPr>
        <w:pStyle w:val="11"/>
        <w:tabs>
          <w:tab w:val="left" w:pos="0"/>
        </w:tabs>
        <w:ind w:firstLine="709"/>
        <w:rPr>
          <w:color w:val="000000"/>
          <w:sz w:val="24"/>
          <w:szCs w:val="24"/>
        </w:rPr>
      </w:pPr>
      <w:r w:rsidRPr="00144553">
        <w:rPr>
          <w:color w:val="000000"/>
          <w:sz w:val="24"/>
          <w:szCs w:val="24"/>
        </w:rPr>
        <w:t>19.2. Перечень административных процедур для каждого варианта предоставления Муниципальной услуги:</w:t>
      </w:r>
    </w:p>
    <w:p w:rsidR="008B2870" w:rsidRPr="00144553" w:rsidRDefault="008B2870" w:rsidP="008B2870">
      <w:pPr>
        <w:pStyle w:val="25"/>
        <w:shd w:val="clear" w:color="auto" w:fill="auto"/>
        <w:tabs>
          <w:tab w:val="left" w:pos="0"/>
          <w:tab w:val="left" w:pos="1100"/>
        </w:tabs>
        <w:spacing w:before="0" w:after="0" w:line="240" w:lineRule="auto"/>
        <w:ind w:firstLine="709"/>
        <w:rPr>
          <w:color w:val="000000"/>
          <w:sz w:val="24"/>
          <w:szCs w:val="24"/>
        </w:rPr>
      </w:pPr>
      <w:r w:rsidRPr="00144553">
        <w:rPr>
          <w:color w:val="000000"/>
          <w:sz w:val="24"/>
          <w:szCs w:val="24"/>
        </w:rPr>
        <w:t>а) прием и регистрация запроса и документов и (или) информации, необходимых для предоставления Муниципальной услуги;</w:t>
      </w:r>
    </w:p>
    <w:p w:rsidR="008B2870" w:rsidRPr="00144553" w:rsidRDefault="008B2870" w:rsidP="008B2870">
      <w:pPr>
        <w:pStyle w:val="25"/>
        <w:shd w:val="clear" w:color="auto" w:fill="auto"/>
        <w:tabs>
          <w:tab w:val="left" w:pos="0"/>
          <w:tab w:val="left" w:pos="1123"/>
        </w:tabs>
        <w:spacing w:before="0" w:after="0" w:line="240" w:lineRule="auto"/>
        <w:ind w:firstLine="709"/>
        <w:rPr>
          <w:color w:val="000000"/>
          <w:sz w:val="24"/>
          <w:szCs w:val="24"/>
        </w:rPr>
      </w:pPr>
      <w:r w:rsidRPr="00144553">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B2870" w:rsidRPr="00144553" w:rsidRDefault="008B2870" w:rsidP="008B2870">
      <w:pPr>
        <w:pStyle w:val="25"/>
        <w:shd w:val="clear" w:color="auto" w:fill="auto"/>
        <w:tabs>
          <w:tab w:val="left" w:pos="0"/>
          <w:tab w:val="left" w:pos="1123"/>
        </w:tabs>
        <w:spacing w:before="0" w:after="0" w:line="240" w:lineRule="auto"/>
        <w:ind w:firstLine="709"/>
        <w:rPr>
          <w:color w:val="000000"/>
          <w:sz w:val="24"/>
          <w:szCs w:val="24"/>
        </w:rPr>
      </w:pPr>
      <w:r w:rsidRPr="00144553">
        <w:rPr>
          <w:color w:val="000000"/>
          <w:sz w:val="24"/>
          <w:szCs w:val="24"/>
        </w:rPr>
        <w:t>в) принятие решения о предоставлении (об отказе в предоставлении) Муниципальной услуги;</w:t>
      </w:r>
    </w:p>
    <w:p w:rsidR="008B2870" w:rsidRPr="00144553" w:rsidRDefault="008B2870" w:rsidP="008B2870">
      <w:pPr>
        <w:pStyle w:val="25"/>
        <w:shd w:val="clear" w:color="auto" w:fill="auto"/>
        <w:tabs>
          <w:tab w:val="left" w:pos="0"/>
          <w:tab w:val="left" w:pos="1123"/>
        </w:tabs>
        <w:spacing w:before="0" w:after="0" w:line="240" w:lineRule="auto"/>
        <w:ind w:firstLine="709"/>
        <w:rPr>
          <w:color w:val="000000"/>
          <w:sz w:val="24"/>
          <w:szCs w:val="24"/>
        </w:rPr>
      </w:pPr>
      <w:r w:rsidRPr="00144553">
        <w:rPr>
          <w:color w:val="000000"/>
          <w:sz w:val="24"/>
          <w:szCs w:val="24"/>
        </w:rPr>
        <w:t>г) направление (выдача) результата предоставления Муниципальной услуги Заявителю;</w:t>
      </w:r>
    </w:p>
    <w:p w:rsidR="008B2870" w:rsidRPr="00144553" w:rsidRDefault="008B2870" w:rsidP="008B2870">
      <w:pPr>
        <w:pStyle w:val="25"/>
        <w:shd w:val="clear" w:color="auto" w:fill="auto"/>
        <w:tabs>
          <w:tab w:val="left" w:pos="0"/>
          <w:tab w:val="left" w:pos="1123"/>
        </w:tabs>
        <w:spacing w:before="0" w:after="0" w:line="240" w:lineRule="auto"/>
        <w:ind w:firstLine="709"/>
        <w:rPr>
          <w:color w:val="000000"/>
          <w:sz w:val="24"/>
          <w:szCs w:val="24"/>
        </w:rPr>
      </w:pPr>
      <w:r w:rsidRPr="00144553">
        <w:rPr>
          <w:color w:val="000000"/>
          <w:sz w:val="24"/>
          <w:szCs w:val="24"/>
        </w:rPr>
        <w:t xml:space="preserve">е) получение дополнительных сведений от Заявителя (при необходимости). </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0"/>
          <w:numId w:val="8"/>
        </w:numPr>
        <w:tabs>
          <w:tab w:val="left" w:pos="0"/>
          <w:tab w:val="left" w:pos="1304"/>
        </w:tabs>
        <w:ind w:left="0" w:firstLine="709"/>
        <w:jc w:val="both"/>
        <w:rPr>
          <w:color w:val="000000"/>
          <w:sz w:val="24"/>
          <w:szCs w:val="24"/>
        </w:rPr>
      </w:pPr>
      <w:r w:rsidRPr="00144553">
        <w:rPr>
          <w:rFonts w:eastAsia="Calibri"/>
          <w:color w:val="000000"/>
          <w:sz w:val="24"/>
          <w:szCs w:val="24"/>
        </w:rPr>
        <w:t>Описание административной процедуры профилирования Заявителя</w:t>
      </w:r>
      <w:r w:rsidRPr="00144553">
        <w:rPr>
          <w:color w:val="000000"/>
          <w:sz w:val="24"/>
          <w:szCs w:val="24"/>
        </w:rPr>
        <w:t xml:space="preserve"> </w:t>
      </w:r>
    </w:p>
    <w:p w:rsidR="008B2870" w:rsidRPr="00144553" w:rsidRDefault="008B2870" w:rsidP="008B2870">
      <w:pPr>
        <w:pStyle w:val="11"/>
        <w:tabs>
          <w:tab w:val="left" w:pos="0"/>
          <w:tab w:val="left" w:pos="1304"/>
        </w:tabs>
        <w:ind w:firstLine="709"/>
        <w:rPr>
          <w:color w:val="000000"/>
          <w:sz w:val="24"/>
          <w:szCs w:val="24"/>
        </w:rPr>
      </w:pPr>
    </w:p>
    <w:p w:rsidR="008B2870" w:rsidRPr="00144553" w:rsidRDefault="008B2870" w:rsidP="008B2870">
      <w:pPr>
        <w:tabs>
          <w:tab w:val="left" w:pos="0"/>
        </w:tabs>
        <w:ind w:firstLine="709"/>
        <w:rPr>
          <w:rFonts w:ascii="Times New Roman" w:eastAsia="Calibri" w:hAnsi="Times New Roman" w:cs="Times New Roman"/>
        </w:rPr>
      </w:pPr>
      <w:r w:rsidRPr="00144553">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144553">
        <w:rPr>
          <w:rFonts w:ascii="Times New Roman" w:eastAsia="Calibri" w:hAnsi="Times New Roman" w:cs="Times New Roman"/>
        </w:rPr>
        <w:t>предоставлением</w:t>
      </w:r>
      <w:proofErr w:type="gramEnd"/>
      <w:r w:rsidRPr="00144553">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B2870" w:rsidRPr="00144553" w:rsidRDefault="008B2870" w:rsidP="008B2870">
      <w:pPr>
        <w:pStyle w:val="11"/>
        <w:tabs>
          <w:tab w:val="left" w:pos="0"/>
        </w:tabs>
        <w:ind w:firstLine="709"/>
        <w:rPr>
          <w:color w:val="000000"/>
          <w:sz w:val="24"/>
          <w:szCs w:val="24"/>
        </w:rPr>
      </w:pPr>
      <w:r w:rsidRPr="00144553">
        <w:rPr>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B2870" w:rsidRPr="00144553" w:rsidRDefault="008B2870" w:rsidP="008B2870">
      <w:pPr>
        <w:pStyle w:val="11"/>
        <w:tabs>
          <w:tab w:val="left" w:pos="0"/>
        </w:tabs>
        <w:ind w:firstLine="709"/>
        <w:rPr>
          <w:color w:val="000000"/>
          <w:sz w:val="24"/>
          <w:szCs w:val="24"/>
        </w:rPr>
      </w:pPr>
    </w:p>
    <w:p w:rsidR="008B2870" w:rsidRPr="00144553" w:rsidRDefault="008B2870" w:rsidP="008B2870">
      <w:pPr>
        <w:pStyle w:val="11"/>
        <w:tabs>
          <w:tab w:val="left" w:pos="0"/>
        </w:tabs>
        <w:ind w:firstLine="709"/>
        <w:rPr>
          <w:color w:val="000000"/>
          <w:sz w:val="24"/>
          <w:szCs w:val="24"/>
        </w:rPr>
      </w:pPr>
      <w:r w:rsidRPr="00144553">
        <w:rPr>
          <w:color w:val="000000"/>
          <w:sz w:val="24"/>
          <w:szCs w:val="24"/>
        </w:rPr>
        <w:t>Подразделы, содержащие описание вариантов предоставления Муниципальной услуги</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0"/>
          <w:numId w:val="8"/>
        </w:numPr>
        <w:tabs>
          <w:tab w:val="left" w:pos="0"/>
          <w:tab w:val="left" w:pos="1134"/>
        </w:tabs>
        <w:ind w:left="0" w:firstLine="709"/>
        <w:jc w:val="both"/>
        <w:rPr>
          <w:color w:val="000000"/>
          <w:sz w:val="24"/>
          <w:szCs w:val="24"/>
        </w:rPr>
      </w:pPr>
      <w:r w:rsidRPr="00144553">
        <w:rPr>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8B2870" w:rsidRPr="00144553" w:rsidRDefault="008B2870" w:rsidP="008B2870">
      <w:pPr>
        <w:pStyle w:val="11"/>
        <w:tabs>
          <w:tab w:val="left" w:pos="0"/>
          <w:tab w:val="left" w:pos="1276"/>
        </w:tabs>
        <w:ind w:firstLine="709"/>
        <w:rPr>
          <w:color w:val="000000"/>
          <w:sz w:val="24"/>
          <w:szCs w:val="24"/>
        </w:rPr>
      </w:pPr>
      <w:r w:rsidRPr="00144553">
        <w:rPr>
          <w:color w:val="000000"/>
          <w:sz w:val="24"/>
          <w:szCs w:val="24"/>
        </w:rPr>
        <w:t xml:space="preserve">21.1. Результат предоставления Муниципальной услуги – принятие решения о предоставлении земельного участка, находящегося в муниципальной собственности, в </w:t>
      </w:r>
      <w:r w:rsidRPr="00144553">
        <w:rPr>
          <w:color w:val="000000"/>
          <w:sz w:val="24"/>
          <w:szCs w:val="24"/>
        </w:rPr>
        <w:lastRenderedPageBreak/>
        <w:t>собственность гражданина или юридического лица бесплатно либо решение об отказе в предоставлении земельного участка.</w:t>
      </w:r>
    </w:p>
    <w:p w:rsidR="008B2870" w:rsidRPr="00144553" w:rsidRDefault="008B2870" w:rsidP="008B2870">
      <w:pPr>
        <w:pStyle w:val="aa"/>
        <w:tabs>
          <w:tab w:val="left" w:pos="0"/>
          <w:tab w:val="left" w:pos="1276"/>
        </w:tabs>
        <w:spacing w:after="0" w:line="240" w:lineRule="auto"/>
        <w:ind w:left="0" w:firstLine="709"/>
        <w:rPr>
          <w:rFonts w:ascii="Times New Roman" w:hAnsi="Times New Roman"/>
          <w:color w:val="000000"/>
          <w:sz w:val="24"/>
          <w:szCs w:val="24"/>
        </w:rPr>
      </w:pPr>
    </w:p>
    <w:p w:rsidR="008B2870" w:rsidRPr="00144553" w:rsidRDefault="008B2870" w:rsidP="00BB25BA">
      <w:pPr>
        <w:pStyle w:val="aa"/>
        <w:numPr>
          <w:ilvl w:val="1"/>
          <w:numId w:val="9"/>
        </w:numPr>
        <w:tabs>
          <w:tab w:val="left" w:pos="0"/>
          <w:tab w:val="left" w:pos="1276"/>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Прием и регистрация запроса и документов и (или) информации, необходимых для предоставления Муниципальной услуги.</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К заявлению должны быть приложены документы, указанные в пункте 9.1. настоящего Административного регламента.</w:t>
      </w:r>
    </w:p>
    <w:p w:rsidR="008B2870" w:rsidRPr="00144553" w:rsidRDefault="008B2870" w:rsidP="008B2870">
      <w:pPr>
        <w:pStyle w:val="aa"/>
        <w:tabs>
          <w:tab w:val="left" w:pos="0"/>
        </w:tabs>
        <w:spacing w:after="0" w:line="240" w:lineRule="auto"/>
        <w:ind w:left="0" w:firstLine="709"/>
        <w:rPr>
          <w:rFonts w:ascii="Times New Roman" w:hAnsi="Times New Roman"/>
          <w:color w:val="000000"/>
          <w:sz w:val="24"/>
          <w:szCs w:val="24"/>
        </w:rPr>
      </w:pPr>
      <w:proofErr w:type="gramStart"/>
      <w:r w:rsidRPr="00144553">
        <w:rPr>
          <w:rFonts w:ascii="Times New Roman" w:hAnsi="Times New Roman"/>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B2870" w:rsidRPr="00144553" w:rsidRDefault="008B2870" w:rsidP="008B2870">
      <w:pPr>
        <w:pStyle w:val="aa"/>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устанавливает предмет обращения, личность Заявителя;</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8B2870" w:rsidRPr="00144553" w:rsidRDefault="008B2870" w:rsidP="008B2870">
      <w:pPr>
        <w:tabs>
          <w:tab w:val="left" w:pos="0"/>
        </w:tabs>
        <w:ind w:firstLine="709"/>
        <w:rPr>
          <w:rFonts w:ascii="Times New Roman" w:eastAsia="SimSun" w:hAnsi="Times New Roman" w:cs="Times New Roman"/>
        </w:rPr>
      </w:pPr>
      <w:r w:rsidRPr="00144553">
        <w:rPr>
          <w:rFonts w:ascii="Times New Roman" w:eastAsia="SimSu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B2870" w:rsidRPr="00144553" w:rsidRDefault="008B2870" w:rsidP="008B2870">
      <w:pPr>
        <w:tabs>
          <w:tab w:val="left" w:pos="0"/>
        </w:tabs>
        <w:ind w:firstLine="709"/>
        <w:rPr>
          <w:rFonts w:ascii="Times New Roman" w:eastAsia="Times New Roman" w:hAnsi="Times New Roman" w:cs="Times New Roman"/>
        </w:rPr>
      </w:pPr>
      <w:r w:rsidRPr="00144553">
        <w:rPr>
          <w:rFonts w:ascii="Times New Roman" w:hAnsi="Times New Roman" w:cs="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B2870" w:rsidRPr="00144553" w:rsidRDefault="008B2870" w:rsidP="00BB25BA">
      <w:pPr>
        <w:pStyle w:val="aa"/>
        <w:numPr>
          <w:ilvl w:val="2"/>
          <w:numId w:val="9"/>
        </w:numPr>
        <w:tabs>
          <w:tab w:val="left" w:pos="0"/>
        </w:tabs>
        <w:spacing w:after="0" w:line="240" w:lineRule="auto"/>
        <w:ind w:left="0" w:firstLine="709"/>
        <w:rPr>
          <w:rFonts w:ascii="Times New Roman" w:eastAsia="Arial Unicode MS" w:hAnsi="Times New Roman"/>
          <w:color w:val="000000"/>
          <w:sz w:val="24"/>
          <w:szCs w:val="24"/>
          <w:lang w:eastAsia="ru-RU"/>
        </w:rPr>
      </w:pPr>
      <w:proofErr w:type="gramStart"/>
      <w:r w:rsidRPr="00144553">
        <w:rPr>
          <w:rFonts w:ascii="Times New Roman" w:hAnsi="Times New Roman"/>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lastRenderedPageBreak/>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44553">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proofErr w:type="gramStart"/>
      <w:r w:rsidRPr="00144553">
        <w:rPr>
          <w:rFonts w:ascii="Times New Roman" w:hAnsi="Times New Roman"/>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B2870" w:rsidRPr="00144553" w:rsidRDefault="008B2870" w:rsidP="00BB25BA">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144553">
        <w:rPr>
          <w:rFonts w:ascii="Times New Roman" w:hAnsi="Times New Roman"/>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B2870" w:rsidRPr="00144553" w:rsidRDefault="008B2870" w:rsidP="00BB25BA">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144553">
        <w:rPr>
          <w:rFonts w:ascii="Times New Roman" w:hAnsi="Times New Roman"/>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B2870" w:rsidRPr="00144553" w:rsidRDefault="008B2870" w:rsidP="008B2870">
      <w:pPr>
        <w:pStyle w:val="aa"/>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144553">
        <w:rPr>
          <w:rFonts w:ascii="Times New Roman" w:hAnsi="Times New Roman"/>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B2870" w:rsidRPr="00144553" w:rsidRDefault="008B2870" w:rsidP="00BB25BA">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144553">
        <w:rPr>
          <w:rFonts w:ascii="Times New Roman" w:hAnsi="Times New Roman"/>
          <w:bCs/>
          <w:color w:val="000000"/>
          <w:sz w:val="24"/>
          <w:szCs w:val="24"/>
        </w:rPr>
        <w:t>Максимальный срок исполнения административной процедуры - 1 рабочий день.</w:t>
      </w:r>
    </w:p>
    <w:p w:rsidR="008B2870" w:rsidRPr="00144553" w:rsidRDefault="008B2870" w:rsidP="008B2870">
      <w:pPr>
        <w:tabs>
          <w:tab w:val="left" w:pos="0"/>
        </w:tabs>
        <w:autoSpaceDE w:val="0"/>
        <w:autoSpaceDN w:val="0"/>
        <w:adjustRightInd w:val="0"/>
        <w:ind w:firstLine="709"/>
        <w:rPr>
          <w:rFonts w:ascii="Times New Roman" w:hAnsi="Times New Roman" w:cs="Times New Roman"/>
          <w:bCs/>
        </w:rPr>
      </w:pPr>
      <w:r w:rsidRPr="00144553">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B2870" w:rsidRPr="00144553" w:rsidRDefault="008B2870" w:rsidP="008B2870">
      <w:pPr>
        <w:pStyle w:val="aa"/>
        <w:tabs>
          <w:tab w:val="left" w:pos="0"/>
        </w:tabs>
        <w:spacing w:after="0" w:line="240" w:lineRule="auto"/>
        <w:ind w:left="0" w:firstLine="709"/>
        <w:rPr>
          <w:rFonts w:ascii="Times New Roman" w:hAnsi="Times New Roman"/>
          <w:bCs/>
          <w:color w:val="000000"/>
          <w:sz w:val="24"/>
          <w:szCs w:val="24"/>
        </w:rPr>
      </w:pPr>
      <w:r w:rsidRPr="00144553">
        <w:rPr>
          <w:rFonts w:ascii="Times New Roman" w:hAnsi="Times New Roman"/>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B2870" w:rsidRPr="00144553" w:rsidRDefault="008B2870" w:rsidP="008B2870">
      <w:pPr>
        <w:pStyle w:val="aa"/>
        <w:tabs>
          <w:tab w:val="left" w:pos="0"/>
        </w:tabs>
        <w:spacing w:after="0" w:line="240" w:lineRule="auto"/>
        <w:ind w:left="0" w:firstLine="709"/>
        <w:rPr>
          <w:rFonts w:ascii="Times New Roman" w:hAnsi="Times New Roman"/>
          <w:color w:val="000000"/>
          <w:sz w:val="24"/>
          <w:szCs w:val="24"/>
        </w:rPr>
      </w:pPr>
    </w:p>
    <w:p w:rsidR="008B2870" w:rsidRPr="00144553" w:rsidRDefault="008B2870" w:rsidP="00BB25BA">
      <w:pPr>
        <w:pStyle w:val="aa"/>
        <w:numPr>
          <w:ilvl w:val="1"/>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B2870" w:rsidRPr="00144553" w:rsidRDefault="008B2870" w:rsidP="008B2870">
      <w:pPr>
        <w:tabs>
          <w:tab w:val="left" w:pos="0"/>
        </w:tabs>
        <w:ind w:firstLine="709"/>
        <w:rPr>
          <w:rFonts w:ascii="Times New Roman" w:eastAsia="SimSun" w:hAnsi="Times New Roman" w:cs="Times New Roman"/>
        </w:rPr>
      </w:pPr>
      <w:r w:rsidRPr="00144553">
        <w:rPr>
          <w:rFonts w:ascii="Times New Roman" w:hAnsi="Times New Roman" w:cs="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44553">
        <w:rPr>
          <w:rFonts w:ascii="Times New Roman" w:eastAsia="SimSun" w:hAnsi="Times New Roman" w:cs="Times New Roman"/>
        </w:rPr>
        <w:t>в рамках межведомственного взаимодействия запрашивает в случае необходимости:</w:t>
      </w:r>
    </w:p>
    <w:p w:rsidR="008B2870" w:rsidRPr="00144553" w:rsidRDefault="008B2870" w:rsidP="008B2870">
      <w:pPr>
        <w:tabs>
          <w:tab w:val="left" w:pos="0"/>
        </w:tabs>
        <w:ind w:firstLine="709"/>
        <w:rPr>
          <w:rFonts w:ascii="Times New Roman" w:eastAsia="SimSun" w:hAnsi="Times New Roman" w:cs="Times New Roman"/>
        </w:rPr>
      </w:pPr>
      <w:r w:rsidRPr="00144553">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8B2870" w:rsidRPr="00144553" w:rsidRDefault="008B2870" w:rsidP="008B2870">
      <w:pPr>
        <w:tabs>
          <w:tab w:val="left" w:pos="0"/>
        </w:tabs>
        <w:ind w:firstLine="709"/>
        <w:rPr>
          <w:rFonts w:ascii="Times New Roman" w:eastAsia="SimSun" w:hAnsi="Times New Roman" w:cs="Times New Roman"/>
        </w:rPr>
      </w:pPr>
      <w:r w:rsidRPr="00144553">
        <w:rPr>
          <w:rFonts w:ascii="Times New Roman" w:eastAsia="SimSun" w:hAnsi="Times New Roman" w:cs="Times New Roman"/>
        </w:rPr>
        <w:t xml:space="preserve">- </w:t>
      </w:r>
      <w:r w:rsidRPr="00144553">
        <w:rPr>
          <w:rFonts w:ascii="Times New Roman" w:hAnsi="Times New Roman" w:cs="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8B2870" w:rsidRPr="00144553" w:rsidRDefault="008B2870" w:rsidP="008B2870">
      <w:pPr>
        <w:tabs>
          <w:tab w:val="left" w:pos="0"/>
        </w:tabs>
        <w:ind w:firstLine="709"/>
        <w:rPr>
          <w:rFonts w:ascii="Times New Roman" w:eastAsia="SimSun" w:hAnsi="Times New Roman" w:cs="Times New Roman"/>
        </w:rPr>
      </w:pPr>
      <w:r w:rsidRPr="00144553">
        <w:rPr>
          <w:rFonts w:ascii="Times New Roman" w:eastAsia="SimSun" w:hAnsi="Times New Roman" w:cs="Times New Roman"/>
        </w:rPr>
        <w:t>б) в Управлении Федеральной налоговой службы по Воронежской области:</w:t>
      </w:r>
    </w:p>
    <w:p w:rsidR="008B2870" w:rsidRPr="00144553" w:rsidRDefault="008B2870" w:rsidP="008B2870">
      <w:pPr>
        <w:tabs>
          <w:tab w:val="left" w:pos="0"/>
        </w:tabs>
        <w:ind w:firstLine="709"/>
        <w:rPr>
          <w:rFonts w:ascii="Times New Roman" w:eastAsia="SimSun" w:hAnsi="Times New Roman" w:cs="Times New Roman"/>
        </w:rPr>
      </w:pPr>
      <w:r w:rsidRPr="00144553">
        <w:rPr>
          <w:rFonts w:ascii="Times New Roman" w:eastAsia="SimSun" w:hAnsi="Times New Roman" w:cs="Times New Roman"/>
        </w:rPr>
        <w:t xml:space="preserve">- выписку из Единого государственного реестра юридических лиц о регистрации </w:t>
      </w:r>
      <w:r w:rsidRPr="00144553">
        <w:rPr>
          <w:rFonts w:ascii="Times New Roman" w:eastAsia="SimSun" w:hAnsi="Times New Roman" w:cs="Times New Roman"/>
        </w:rPr>
        <w:lastRenderedPageBreak/>
        <w:t>юридического лица (если заявителем является юридическое лицо);</w:t>
      </w:r>
    </w:p>
    <w:p w:rsidR="008B2870" w:rsidRPr="00144553" w:rsidRDefault="008B2870" w:rsidP="008B2870">
      <w:pPr>
        <w:tabs>
          <w:tab w:val="left" w:pos="0"/>
        </w:tabs>
        <w:ind w:firstLine="709"/>
        <w:rPr>
          <w:rFonts w:ascii="Times New Roman" w:eastAsia="Times New Roman" w:hAnsi="Times New Roman" w:cs="Times New Roman"/>
        </w:rPr>
      </w:pPr>
      <w:r w:rsidRPr="00144553">
        <w:rPr>
          <w:rFonts w:ascii="Times New Roman" w:hAnsi="Times New Roman" w:cs="Times New Roman"/>
        </w:rPr>
        <w:t>в) в Федеральной налоговой службе России</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г) в Управлении главного архитектора администрации городского округа город Воронеж</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информацию о наличии красных линий на земельных участках;</w:t>
      </w:r>
    </w:p>
    <w:p w:rsidR="008B2870" w:rsidRPr="00144553" w:rsidRDefault="008B2870" w:rsidP="008B2870">
      <w:pPr>
        <w:tabs>
          <w:tab w:val="left" w:pos="0"/>
        </w:tabs>
        <w:ind w:firstLine="709"/>
        <w:rPr>
          <w:rFonts w:ascii="Times New Roman" w:hAnsi="Times New Roman" w:cs="Times New Roman"/>
        </w:rPr>
      </w:pPr>
      <w:proofErr w:type="spellStart"/>
      <w:r w:rsidRPr="00144553">
        <w:rPr>
          <w:rFonts w:ascii="Times New Roman" w:hAnsi="Times New Roman" w:cs="Times New Roman"/>
        </w:rPr>
        <w:t>д</w:t>
      </w:r>
      <w:proofErr w:type="spellEnd"/>
      <w:r w:rsidRPr="00144553">
        <w:rPr>
          <w:rFonts w:ascii="Times New Roman" w:hAnsi="Times New Roman" w:cs="Times New Roman"/>
        </w:rPr>
        <w:t>) в Управлении МВД России по Воронежской области:</w:t>
      </w:r>
    </w:p>
    <w:p w:rsidR="008B2870" w:rsidRPr="00144553" w:rsidRDefault="008B2870" w:rsidP="008B2870">
      <w:pPr>
        <w:tabs>
          <w:tab w:val="left" w:pos="0"/>
        </w:tabs>
        <w:ind w:firstLine="709"/>
        <w:rPr>
          <w:rFonts w:ascii="Times New Roman" w:eastAsia="Calibri" w:hAnsi="Times New Roman" w:cs="Times New Roman"/>
        </w:rPr>
      </w:pPr>
      <w:r w:rsidRPr="00144553">
        <w:rPr>
          <w:rFonts w:ascii="Times New Roman" w:hAnsi="Times New Roman" w:cs="Times New Roman"/>
        </w:rPr>
        <w:t>- адресно-справочную информацию о лицах, проживающих совместно с многодетным гражданином.</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наименование органа, направляющего межведомственный запрос;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44553">
        <w:rPr>
          <w:rFonts w:ascii="Times New Roman" w:hAnsi="Times New Roman" w:cs="Times New Roman"/>
        </w:rPr>
        <w:t>также</w:t>
      </w:r>
      <w:proofErr w:type="gramEnd"/>
      <w:r w:rsidRPr="00144553">
        <w:rPr>
          <w:rFonts w:ascii="Times New Roman" w:hAnsi="Times New Roman" w:cs="Times New Roman"/>
        </w:rPr>
        <w:t xml:space="preserve"> если имеется номер (идентификатор) такой услуги в реестре муниципальных услуг;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44553">
        <w:rPr>
          <w:rFonts w:ascii="Times New Roman" w:hAnsi="Times New Roman" w:cs="Times New Roman"/>
        </w:rPr>
        <w:t>таких</w:t>
      </w:r>
      <w:proofErr w:type="gramEnd"/>
      <w:r w:rsidRPr="00144553">
        <w:rPr>
          <w:rFonts w:ascii="Times New Roman" w:hAnsi="Times New Roman" w:cs="Times New Roman"/>
        </w:rPr>
        <w:t xml:space="preserve"> документа и (или) информации;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контактная информация для направления ответа на межведомственный запрос;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дата направления межведомственного запроса;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 информация о факте получения согласия на обработку персональных данных. </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B2870" w:rsidRPr="00144553" w:rsidRDefault="008B2870" w:rsidP="008B2870">
      <w:pPr>
        <w:pStyle w:val="25"/>
        <w:shd w:val="clear" w:color="auto" w:fill="auto"/>
        <w:tabs>
          <w:tab w:val="left" w:pos="0"/>
          <w:tab w:val="left" w:pos="1123"/>
        </w:tabs>
        <w:spacing w:before="0" w:after="0" w:line="240" w:lineRule="auto"/>
        <w:ind w:firstLine="709"/>
        <w:rPr>
          <w:bCs/>
          <w:color w:val="000000"/>
          <w:sz w:val="24"/>
          <w:szCs w:val="24"/>
        </w:rPr>
      </w:pPr>
      <w:r w:rsidRPr="00144553">
        <w:rPr>
          <w:color w:val="000000"/>
          <w:sz w:val="24"/>
          <w:szCs w:val="24"/>
        </w:rPr>
        <w:lastRenderedPageBreak/>
        <w:t xml:space="preserve">Результатом административной процедуры является сформированный и направленный межведомственный </w:t>
      </w:r>
      <w:proofErr w:type="gramStart"/>
      <w:r w:rsidRPr="00144553">
        <w:rPr>
          <w:color w:val="000000"/>
          <w:sz w:val="24"/>
          <w:szCs w:val="24"/>
        </w:rPr>
        <w:t>запрос</w:t>
      </w:r>
      <w:proofErr w:type="gramEnd"/>
      <w:r w:rsidRPr="00144553">
        <w:rPr>
          <w:color w:val="000000"/>
          <w:sz w:val="24"/>
          <w:szCs w:val="24"/>
        </w:rPr>
        <w:t xml:space="preserve"> и </w:t>
      </w:r>
      <w:r w:rsidRPr="00144553">
        <w:rPr>
          <w:bCs/>
          <w:color w:val="000000"/>
          <w:sz w:val="24"/>
          <w:szCs w:val="24"/>
        </w:rPr>
        <w:t>получение необходимых сведений и документов для принятия решения о предоставлении Муниципальной услуги.</w:t>
      </w:r>
    </w:p>
    <w:p w:rsidR="008B2870" w:rsidRPr="00144553" w:rsidRDefault="008B2870" w:rsidP="008B2870">
      <w:pPr>
        <w:pStyle w:val="25"/>
        <w:shd w:val="clear" w:color="auto" w:fill="auto"/>
        <w:tabs>
          <w:tab w:val="left" w:pos="0"/>
          <w:tab w:val="left" w:pos="1123"/>
        </w:tabs>
        <w:spacing w:before="0" w:after="0" w:line="240" w:lineRule="auto"/>
        <w:ind w:firstLine="709"/>
        <w:rPr>
          <w:color w:val="000000"/>
          <w:sz w:val="24"/>
          <w:szCs w:val="24"/>
        </w:rPr>
      </w:pPr>
    </w:p>
    <w:p w:rsidR="008B2870" w:rsidRPr="00144553" w:rsidRDefault="008B2870" w:rsidP="00BB25BA">
      <w:pPr>
        <w:pStyle w:val="aa"/>
        <w:numPr>
          <w:ilvl w:val="1"/>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hAnsi="Times New Roman"/>
          <w:color w:val="000000"/>
          <w:sz w:val="24"/>
          <w:szCs w:val="24"/>
        </w:rPr>
        <w:t>Принятие решения о предоставлении (об отказе в предоставлении) Муниципальной услуги.</w:t>
      </w:r>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proofErr w:type="gramStart"/>
      <w:r w:rsidRPr="00144553">
        <w:rPr>
          <w:rFonts w:ascii="Times New Roman" w:hAnsi="Times New Roman"/>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8B2870" w:rsidRPr="00144553" w:rsidRDefault="008B2870" w:rsidP="00BB25BA">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144553">
        <w:rPr>
          <w:rFonts w:ascii="Times New Roman" w:eastAsia="SimSun" w:hAnsi="Times New Roman"/>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144553">
        <w:rPr>
          <w:rFonts w:ascii="Times New Roman" w:hAnsi="Times New Roman"/>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8B2870" w:rsidRPr="00144553" w:rsidRDefault="008B2870" w:rsidP="008B2870">
      <w:pPr>
        <w:tabs>
          <w:tab w:val="left" w:pos="0"/>
        </w:tabs>
        <w:ind w:firstLine="709"/>
        <w:rPr>
          <w:rFonts w:ascii="Times New Roman" w:hAnsi="Times New Roman" w:cs="Times New Roman"/>
        </w:rPr>
      </w:pPr>
      <w:r w:rsidRPr="00144553">
        <w:rPr>
          <w:rFonts w:ascii="Times New Roman" w:hAnsi="Times New Roman" w:cs="Times New Roman"/>
        </w:rPr>
        <w:t>Подготовленный Специалистом</w:t>
      </w:r>
      <w:r w:rsidRPr="00144553">
        <w:rPr>
          <w:rFonts w:ascii="Times New Roman" w:eastAsia="SimSun" w:hAnsi="Times New Roman" w:cs="Times New Roman"/>
        </w:rPr>
        <w:t xml:space="preserve"> проект</w:t>
      </w:r>
      <w:r w:rsidRPr="00144553">
        <w:rPr>
          <w:rFonts w:ascii="Times New Roman" w:hAnsi="Times New Roman" w:cs="Times New Roman"/>
        </w:rPr>
        <w:t xml:space="preserve"> решения о предоставлении земельного участка гражданину или юридическому лицу в собственность бесплатно передается на подписание главе Новобелянского сельского поселения Кантемировского муниципального района Воронежской области.</w:t>
      </w:r>
    </w:p>
    <w:p w:rsidR="008B2870" w:rsidRPr="00144553" w:rsidRDefault="008B2870" w:rsidP="00BB25BA">
      <w:pPr>
        <w:pStyle w:val="25"/>
        <w:numPr>
          <w:ilvl w:val="2"/>
          <w:numId w:val="9"/>
        </w:numPr>
        <w:shd w:val="clear" w:color="auto" w:fill="auto"/>
        <w:tabs>
          <w:tab w:val="left" w:pos="0"/>
          <w:tab w:val="left" w:pos="1123"/>
        </w:tabs>
        <w:spacing w:before="0" w:after="0" w:line="240" w:lineRule="auto"/>
        <w:ind w:left="0" w:firstLine="709"/>
        <w:rPr>
          <w:color w:val="000000"/>
          <w:sz w:val="24"/>
          <w:szCs w:val="24"/>
        </w:rPr>
      </w:pPr>
      <w:r w:rsidRPr="00144553">
        <w:rPr>
          <w:color w:val="000000"/>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B2870" w:rsidRPr="00144553" w:rsidRDefault="008B2870" w:rsidP="008B2870">
      <w:pPr>
        <w:tabs>
          <w:tab w:val="left" w:pos="0"/>
        </w:tabs>
        <w:ind w:firstLine="709"/>
        <w:rPr>
          <w:rFonts w:ascii="Times New Roman" w:hAnsi="Times New Roman" w:cs="Times New Roman"/>
        </w:rPr>
      </w:pPr>
      <w:r w:rsidRPr="00144553">
        <w:rPr>
          <w:rFonts w:ascii="Times New Roman" w:eastAsia="SimSun" w:hAnsi="Times New Roman" w:cs="Times New Roman"/>
        </w:rPr>
        <w:t>Решение</w:t>
      </w:r>
      <w:r w:rsidRPr="00144553">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B2870" w:rsidRPr="00144553" w:rsidRDefault="008B2870" w:rsidP="008B2870">
      <w:pPr>
        <w:pStyle w:val="11"/>
        <w:tabs>
          <w:tab w:val="left" w:pos="0"/>
        </w:tabs>
        <w:ind w:firstLine="709"/>
        <w:rPr>
          <w:color w:val="000000"/>
          <w:sz w:val="24"/>
          <w:szCs w:val="24"/>
        </w:rPr>
      </w:pPr>
      <w:r w:rsidRPr="00144553">
        <w:rPr>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B2870" w:rsidRPr="00144553" w:rsidRDefault="008B2870" w:rsidP="008B2870">
      <w:pPr>
        <w:pStyle w:val="11"/>
        <w:tabs>
          <w:tab w:val="left" w:pos="0"/>
        </w:tabs>
        <w:ind w:firstLine="709"/>
        <w:rPr>
          <w:color w:val="000000"/>
          <w:sz w:val="24"/>
          <w:szCs w:val="24"/>
        </w:rPr>
      </w:pPr>
      <w:r w:rsidRPr="00144553">
        <w:rPr>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1"/>
          <w:numId w:val="9"/>
        </w:numPr>
        <w:tabs>
          <w:tab w:val="left" w:pos="0"/>
        </w:tabs>
        <w:ind w:left="0" w:firstLine="709"/>
        <w:jc w:val="both"/>
        <w:rPr>
          <w:color w:val="000000"/>
          <w:sz w:val="24"/>
          <w:szCs w:val="24"/>
        </w:rPr>
      </w:pPr>
      <w:r w:rsidRPr="00144553">
        <w:rPr>
          <w:color w:val="000000"/>
          <w:sz w:val="24"/>
          <w:szCs w:val="24"/>
        </w:rPr>
        <w:t>Направление (выдача) результата предоставления Муниципальной услуги Заявителю.</w:t>
      </w:r>
    </w:p>
    <w:p w:rsidR="008B2870" w:rsidRPr="00144553" w:rsidRDefault="008B2870" w:rsidP="00BB25BA">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B2870" w:rsidRPr="00144553" w:rsidRDefault="008B2870" w:rsidP="008B2870">
      <w:pPr>
        <w:pStyle w:val="ConsPlusNormal"/>
        <w:tabs>
          <w:tab w:val="left" w:pos="0"/>
        </w:tabs>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B2870" w:rsidRPr="00144553" w:rsidRDefault="008B2870" w:rsidP="008B2870">
      <w:pPr>
        <w:pStyle w:val="ConsPlusNormal"/>
        <w:tabs>
          <w:tab w:val="left" w:pos="0"/>
        </w:tabs>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B2870" w:rsidRPr="00144553" w:rsidRDefault="008B2870" w:rsidP="008B2870">
      <w:pPr>
        <w:pStyle w:val="ConsPlusNormal"/>
        <w:tabs>
          <w:tab w:val="left" w:pos="0"/>
        </w:tabs>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w:t>
      </w:r>
      <w:r w:rsidRPr="00144553">
        <w:rPr>
          <w:rFonts w:ascii="Times New Roman" w:hAnsi="Times New Roman" w:cs="Times New Roman"/>
          <w:color w:val="000000"/>
          <w:sz w:val="24"/>
          <w:szCs w:val="24"/>
        </w:rPr>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B2870" w:rsidRPr="00144553" w:rsidRDefault="008B2870" w:rsidP="00BB25BA">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8B2870" w:rsidRPr="00144553" w:rsidRDefault="008B2870" w:rsidP="008B2870">
      <w:pPr>
        <w:pStyle w:val="ConsPlusNormal"/>
        <w:tabs>
          <w:tab w:val="left" w:pos="0"/>
        </w:tabs>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Специалист МФЦ:</w:t>
      </w:r>
    </w:p>
    <w:p w:rsidR="008B2870" w:rsidRPr="00144553" w:rsidRDefault="008B2870" w:rsidP="008B2870">
      <w:pPr>
        <w:pStyle w:val="ConsPlusNormal"/>
        <w:tabs>
          <w:tab w:val="left" w:pos="0"/>
        </w:tabs>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B2870" w:rsidRPr="00144553" w:rsidRDefault="008B2870" w:rsidP="008B2870">
      <w:pPr>
        <w:pStyle w:val="ConsPlusNormal"/>
        <w:tabs>
          <w:tab w:val="left" w:pos="0"/>
        </w:tabs>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выдает Заявителю результат предоставления Муниципальной услуги.</w:t>
      </w:r>
    </w:p>
    <w:p w:rsidR="008B2870" w:rsidRPr="00144553" w:rsidRDefault="008B2870" w:rsidP="008B2870">
      <w:pPr>
        <w:pStyle w:val="ConsPlusNormal"/>
        <w:tabs>
          <w:tab w:val="left" w:pos="0"/>
        </w:tabs>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Максимальное время административной процедуры – один рабочий день.</w:t>
      </w:r>
    </w:p>
    <w:p w:rsidR="008B2870" w:rsidRPr="00144553" w:rsidRDefault="008B2870" w:rsidP="00BB25BA">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8B2870" w:rsidRPr="00144553" w:rsidRDefault="008B2870" w:rsidP="00BB25BA">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 Административная процедура по получению дополнительных сведений от Заявителя не применяется.</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0"/>
          <w:numId w:val="10"/>
        </w:numPr>
        <w:tabs>
          <w:tab w:val="left" w:pos="0"/>
        </w:tabs>
        <w:ind w:left="0" w:firstLine="709"/>
        <w:jc w:val="both"/>
        <w:rPr>
          <w:color w:val="000000"/>
          <w:sz w:val="24"/>
          <w:szCs w:val="24"/>
        </w:rPr>
      </w:pPr>
      <w:r w:rsidRPr="00144553">
        <w:rPr>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rFonts w:eastAsia="SimSun"/>
          <w:color w:val="000000"/>
          <w:sz w:val="24"/>
          <w:szCs w:val="24"/>
        </w:rPr>
        <w:t>Основанием для и</w:t>
      </w:r>
      <w:r w:rsidRPr="00144553">
        <w:rPr>
          <w:rFonts w:eastAsia="Calibri"/>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proofErr w:type="gramStart"/>
      <w:r w:rsidRPr="00144553">
        <w:rPr>
          <w:rFonts w:eastAsia="Calibri"/>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8B2870" w:rsidRPr="00144553" w:rsidRDefault="008B2870" w:rsidP="00BB25BA">
      <w:pPr>
        <w:pStyle w:val="11"/>
        <w:widowControl/>
        <w:numPr>
          <w:ilvl w:val="1"/>
          <w:numId w:val="10"/>
        </w:numPr>
        <w:tabs>
          <w:tab w:val="left" w:pos="0"/>
        </w:tabs>
        <w:ind w:left="0" w:firstLine="709"/>
        <w:jc w:val="both"/>
        <w:rPr>
          <w:color w:val="000000"/>
          <w:sz w:val="24"/>
          <w:szCs w:val="24"/>
        </w:rPr>
      </w:pPr>
      <w:proofErr w:type="gramStart"/>
      <w:r w:rsidRPr="00144553">
        <w:rPr>
          <w:rFonts w:eastAsia="Calibri"/>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rFonts w:eastAsia="Calibri"/>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rFonts w:eastAsia="Calibri"/>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proofErr w:type="gramStart"/>
      <w:r w:rsidRPr="00144553">
        <w:rPr>
          <w:rFonts w:eastAsia="Calibri"/>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rFonts w:eastAsia="Calibri"/>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proofErr w:type="gramStart"/>
      <w:r w:rsidRPr="00144553">
        <w:rPr>
          <w:rFonts w:eastAsia="Calibri"/>
          <w:color w:val="000000"/>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w:t>
      </w:r>
      <w:r w:rsidRPr="00144553">
        <w:rPr>
          <w:rFonts w:eastAsia="Calibri"/>
          <w:color w:val="000000"/>
          <w:sz w:val="24"/>
          <w:szCs w:val="24"/>
        </w:rPr>
        <w:lastRenderedPageBreak/>
        <w:t>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44553">
        <w:rPr>
          <w:rFonts w:eastAsia="Calibri"/>
          <w:color w:val="000000"/>
          <w:sz w:val="24"/>
          <w:szCs w:val="24"/>
        </w:rPr>
        <w:t xml:space="preserve"> Административного регламента. Вид электронной подписи определяется в соответствии с законодательством.</w:t>
      </w:r>
    </w:p>
    <w:p w:rsidR="008B2870" w:rsidRPr="00144553" w:rsidRDefault="008B2870" w:rsidP="008B2870">
      <w:pPr>
        <w:pStyle w:val="11"/>
        <w:tabs>
          <w:tab w:val="left" w:pos="0"/>
        </w:tabs>
        <w:ind w:firstLine="709"/>
        <w:rPr>
          <w:rFonts w:eastAsia="Calibri"/>
          <w:color w:val="000000"/>
          <w:sz w:val="24"/>
          <w:szCs w:val="24"/>
        </w:rPr>
      </w:pPr>
      <w:r w:rsidRPr="00144553">
        <w:rPr>
          <w:rFonts w:eastAsia="Calibri"/>
          <w:color w:val="000000"/>
          <w:sz w:val="24"/>
          <w:szCs w:val="24"/>
        </w:rPr>
        <w:t>В случае</w:t>
      </w:r>
      <w:proofErr w:type="gramStart"/>
      <w:r w:rsidRPr="00144553">
        <w:rPr>
          <w:rFonts w:eastAsia="Calibri"/>
          <w:color w:val="000000"/>
          <w:sz w:val="24"/>
          <w:szCs w:val="24"/>
        </w:rPr>
        <w:t>,</w:t>
      </w:r>
      <w:proofErr w:type="gramEnd"/>
      <w:r w:rsidRPr="00144553">
        <w:rPr>
          <w:rFonts w:eastAsia="Calibri"/>
          <w:color w:val="000000"/>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B2870" w:rsidRPr="00144553" w:rsidRDefault="008B2870" w:rsidP="008B2870">
      <w:pPr>
        <w:pStyle w:val="11"/>
        <w:tabs>
          <w:tab w:val="left" w:pos="0"/>
        </w:tabs>
        <w:ind w:firstLine="709"/>
        <w:rPr>
          <w:rFonts w:eastAsia="SimSun"/>
          <w:color w:val="000000"/>
          <w:sz w:val="24"/>
          <w:szCs w:val="24"/>
        </w:rPr>
      </w:pPr>
    </w:p>
    <w:p w:rsidR="008B2870" w:rsidRPr="00144553" w:rsidRDefault="008B2870" w:rsidP="00BB25BA">
      <w:pPr>
        <w:pStyle w:val="11"/>
        <w:widowControl/>
        <w:numPr>
          <w:ilvl w:val="0"/>
          <w:numId w:val="10"/>
        </w:numPr>
        <w:tabs>
          <w:tab w:val="left" w:pos="0"/>
          <w:tab w:val="left" w:pos="1134"/>
        </w:tabs>
        <w:ind w:left="0" w:firstLine="709"/>
        <w:jc w:val="both"/>
        <w:rPr>
          <w:rFonts w:eastAsia="Calibri"/>
          <w:color w:val="000000"/>
          <w:sz w:val="24"/>
          <w:szCs w:val="24"/>
        </w:rPr>
      </w:pPr>
      <w:r w:rsidRPr="00144553">
        <w:rPr>
          <w:rFonts w:eastAsia="SimSun"/>
          <w:color w:val="000000"/>
          <w:sz w:val="24"/>
          <w:szCs w:val="24"/>
        </w:rPr>
        <w:t xml:space="preserve">Вариант 3. </w:t>
      </w:r>
      <w:r w:rsidRPr="00144553">
        <w:rPr>
          <w:bCs/>
          <w:color w:val="000000"/>
          <w:sz w:val="24"/>
          <w:szCs w:val="24"/>
        </w:rPr>
        <w:t xml:space="preserve">Выдача дубликата </w:t>
      </w:r>
      <w:r w:rsidRPr="00144553">
        <w:rPr>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bCs/>
          <w:color w:val="000000"/>
          <w:sz w:val="24"/>
          <w:szCs w:val="24"/>
        </w:rPr>
        <w:t xml:space="preserve">Заявитель вправе обратиться в Администрацию с заявлением о выдаче дубликата </w:t>
      </w:r>
      <w:r w:rsidRPr="00144553">
        <w:rPr>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44553">
        <w:rPr>
          <w:bCs/>
          <w:color w:val="000000"/>
          <w:sz w:val="24"/>
          <w:szCs w:val="24"/>
        </w:rPr>
        <w:t xml:space="preserve"> (далее – заявление о выдаче дубликата).</w:t>
      </w:r>
    </w:p>
    <w:p w:rsidR="008B2870" w:rsidRPr="00144553" w:rsidRDefault="008B2870" w:rsidP="00BB25BA">
      <w:pPr>
        <w:pStyle w:val="11"/>
        <w:widowControl/>
        <w:numPr>
          <w:ilvl w:val="1"/>
          <w:numId w:val="10"/>
        </w:numPr>
        <w:tabs>
          <w:tab w:val="left" w:pos="0"/>
        </w:tabs>
        <w:ind w:left="0" w:firstLine="709"/>
        <w:jc w:val="both"/>
        <w:rPr>
          <w:bCs/>
          <w:color w:val="000000"/>
          <w:sz w:val="24"/>
          <w:szCs w:val="24"/>
        </w:rPr>
      </w:pPr>
      <w:r w:rsidRPr="00144553">
        <w:rPr>
          <w:bCs/>
          <w:color w:val="000000"/>
          <w:sz w:val="24"/>
          <w:szCs w:val="24"/>
        </w:rPr>
        <w:t xml:space="preserve">Прием и регистрация заявления осуществляется в порядке, установленном </w:t>
      </w:r>
      <w:r w:rsidRPr="00144553">
        <w:rPr>
          <w:rFonts w:eastAsia="Calibri"/>
          <w:color w:val="000000"/>
          <w:sz w:val="24"/>
          <w:szCs w:val="24"/>
        </w:rPr>
        <w:t>пунктом 22.1.</w:t>
      </w:r>
      <w:r w:rsidRPr="00144553">
        <w:rPr>
          <w:bCs/>
          <w:color w:val="000000"/>
          <w:sz w:val="24"/>
          <w:szCs w:val="24"/>
        </w:rPr>
        <w:t xml:space="preserve"> настоящего Административного регламента.</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rFonts w:eastAsia="Calibri"/>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rFonts w:eastAsia="Calibri"/>
          <w:color w:val="000000"/>
          <w:sz w:val="24"/>
          <w:szCs w:val="24"/>
        </w:rPr>
        <w:t xml:space="preserve">Специалист Администрации в </w:t>
      </w:r>
      <w:proofErr w:type="gramStart"/>
      <w:r w:rsidRPr="00144553">
        <w:rPr>
          <w:rFonts w:eastAsia="Calibri"/>
          <w:color w:val="000000"/>
          <w:sz w:val="24"/>
          <w:szCs w:val="24"/>
        </w:rPr>
        <w:t>срок, не превышающий одного рабочего дня со дня регистрации заявления о выдаче дубликата осуществляет</w:t>
      </w:r>
      <w:proofErr w:type="gramEnd"/>
      <w:r w:rsidRPr="00144553">
        <w:rPr>
          <w:rFonts w:eastAsia="Calibri"/>
          <w:color w:val="000000"/>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rFonts w:eastAsia="Calibri"/>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bCs/>
          <w:color w:val="000000"/>
          <w:sz w:val="24"/>
          <w:szCs w:val="24"/>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144553">
        <w:rPr>
          <w:bCs/>
          <w:color w:val="000000"/>
          <w:sz w:val="24"/>
          <w:szCs w:val="24"/>
        </w:rPr>
        <w:t>с даты поступления</w:t>
      </w:r>
      <w:proofErr w:type="gramEnd"/>
      <w:r w:rsidRPr="00144553">
        <w:rPr>
          <w:bCs/>
          <w:color w:val="000000"/>
          <w:sz w:val="24"/>
          <w:szCs w:val="24"/>
        </w:rPr>
        <w:t xml:space="preserve"> заявления о выдаче дубликата.</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bCs/>
          <w:color w:val="000000"/>
          <w:sz w:val="24"/>
          <w:szCs w:val="24"/>
        </w:rPr>
        <w:t>Основанием для отказа в выдаче дубликата является обращение за его выдачей лица, не являющегося Заявителем.</w:t>
      </w:r>
    </w:p>
    <w:p w:rsidR="008B2870" w:rsidRPr="00144553" w:rsidRDefault="008B2870" w:rsidP="00BB25BA">
      <w:pPr>
        <w:pStyle w:val="11"/>
        <w:widowControl/>
        <w:numPr>
          <w:ilvl w:val="1"/>
          <w:numId w:val="10"/>
        </w:numPr>
        <w:tabs>
          <w:tab w:val="left" w:pos="0"/>
        </w:tabs>
        <w:ind w:left="0" w:firstLine="709"/>
        <w:jc w:val="both"/>
        <w:rPr>
          <w:bCs/>
          <w:color w:val="000000"/>
          <w:sz w:val="24"/>
          <w:szCs w:val="24"/>
        </w:rPr>
      </w:pPr>
      <w:r w:rsidRPr="00144553">
        <w:rPr>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B2870" w:rsidRPr="00144553" w:rsidRDefault="008B2870" w:rsidP="00BB25BA">
      <w:pPr>
        <w:pStyle w:val="11"/>
        <w:widowControl/>
        <w:numPr>
          <w:ilvl w:val="1"/>
          <w:numId w:val="10"/>
        </w:numPr>
        <w:tabs>
          <w:tab w:val="left" w:pos="0"/>
        </w:tabs>
        <w:ind w:left="0" w:firstLine="709"/>
        <w:jc w:val="both"/>
        <w:rPr>
          <w:color w:val="000000"/>
          <w:sz w:val="24"/>
          <w:szCs w:val="24"/>
        </w:rPr>
      </w:pPr>
      <w:r w:rsidRPr="00144553">
        <w:rPr>
          <w:color w:val="000000"/>
          <w:sz w:val="24"/>
          <w:szCs w:val="24"/>
        </w:rPr>
        <w:t>Административная процедура по получению дополнительных сведений от Заявителя не применяется.</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24.Порядок оставления запроса Заявителя без рассмотрения.</w:t>
      </w:r>
    </w:p>
    <w:p w:rsidR="008B2870" w:rsidRPr="00144553" w:rsidRDefault="008B2870" w:rsidP="008B2870">
      <w:pPr>
        <w:autoSpaceDE w:val="0"/>
        <w:autoSpaceDN w:val="0"/>
        <w:adjustRightInd w:val="0"/>
        <w:ind w:firstLine="709"/>
        <w:rPr>
          <w:rFonts w:ascii="Times New Roman" w:eastAsia="Times New Roman" w:hAnsi="Times New Roman" w:cs="Times New Roman"/>
        </w:rPr>
      </w:pP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Заявитель вправе обратиться </w:t>
      </w:r>
      <w:proofErr w:type="gramStart"/>
      <w:r w:rsidRPr="00144553">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144553">
        <w:rPr>
          <w:rFonts w:ascii="Times New Roman" w:hAnsi="Times New Roman" w:cs="Times New Roman"/>
        </w:rPr>
        <w:t xml:space="preserve">. </w:t>
      </w:r>
    </w:p>
    <w:p w:rsidR="008B2870" w:rsidRPr="00144553" w:rsidRDefault="008B2870" w:rsidP="008B2870">
      <w:pPr>
        <w:autoSpaceDE w:val="0"/>
        <w:autoSpaceDN w:val="0"/>
        <w:adjustRightInd w:val="0"/>
        <w:ind w:firstLine="709"/>
        <w:rPr>
          <w:rFonts w:ascii="Times New Roman" w:hAnsi="Times New Roman" w:cs="Times New Roman"/>
        </w:rPr>
      </w:pPr>
      <w:proofErr w:type="gramStart"/>
      <w:r w:rsidRPr="00144553">
        <w:rPr>
          <w:rFonts w:ascii="Times New Roman" w:hAnsi="Times New Roman" w:cs="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B2870" w:rsidRPr="00144553" w:rsidRDefault="008B2870" w:rsidP="008B2870">
      <w:pPr>
        <w:autoSpaceDE w:val="0"/>
        <w:autoSpaceDN w:val="0"/>
        <w:adjustRightInd w:val="0"/>
        <w:ind w:firstLine="709"/>
        <w:rPr>
          <w:rFonts w:ascii="Times New Roman" w:hAnsi="Times New Roman" w:cs="Times New Roman"/>
        </w:rPr>
      </w:pPr>
      <w:r w:rsidRPr="00144553">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144553">
        <w:rPr>
          <w:rFonts w:ascii="Times New Roman" w:hAnsi="Times New Roman" w:cs="Times New Roman"/>
        </w:rPr>
        <w:lastRenderedPageBreak/>
        <w:t xml:space="preserve">установленных пп.6.4. п.6 настоящего Административного регламента. </w:t>
      </w:r>
    </w:p>
    <w:p w:rsidR="008B2870" w:rsidRPr="00144553" w:rsidRDefault="008B2870" w:rsidP="008B2870">
      <w:pPr>
        <w:pStyle w:val="11"/>
        <w:tabs>
          <w:tab w:val="left" w:pos="0"/>
        </w:tabs>
        <w:ind w:firstLine="709"/>
        <w:rPr>
          <w:color w:val="000000"/>
          <w:sz w:val="24"/>
          <w:szCs w:val="24"/>
        </w:rPr>
      </w:pPr>
    </w:p>
    <w:p w:rsidR="008B2870" w:rsidRPr="00144553" w:rsidRDefault="008B2870" w:rsidP="008B2870">
      <w:pPr>
        <w:pStyle w:val="11"/>
        <w:tabs>
          <w:tab w:val="left" w:pos="0"/>
        </w:tabs>
        <w:ind w:firstLine="709"/>
        <w:rPr>
          <w:color w:val="000000"/>
          <w:sz w:val="24"/>
          <w:szCs w:val="24"/>
        </w:rPr>
      </w:pPr>
      <w:r w:rsidRPr="00144553">
        <w:rPr>
          <w:color w:val="000000"/>
          <w:sz w:val="24"/>
          <w:szCs w:val="24"/>
        </w:rPr>
        <w:t xml:space="preserve">Раздел </w:t>
      </w:r>
      <w:r w:rsidRPr="00144553">
        <w:rPr>
          <w:bCs/>
          <w:smallCaps/>
          <w:color w:val="000000"/>
          <w:sz w:val="24"/>
          <w:szCs w:val="24"/>
          <w:lang w:val="en-US" w:bidi="en-US"/>
        </w:rPr>
        <w:t>iv</w:t>
      </w:r>
      <w:r w:rsidRPr="00144553">
        <w:rPr>
          <w:rFonts w:eastAsia="Arial"/>
          <w:smallCaps/>
          <w:color w:val="000000"/>
          <w:sz w:val="24"/>
          <w:szCs w:val="24"/>
          <w:lang w:bidi="en-US"/>
        </w:rPr>
        <w:t>.</w:t>
      </w:r>
      <w:r w:rsidRPr="00144553">
        <w:rPr>
          <w:color w:val="000000"/>
          <w:sz w:val="24"/>
          <w:szCs w:val="24"/>
          <w:lang w:bidi="en-US"/>
        </w:rPr>
        <w:t xml:space="preserve"> </w:t>
      </w:r>
      <w:r w:rsidRPr="00144553">
        <w:rPr>
          <w:color w:val="000000"/>
          <w:sz w:val="24"/>
          <w:szCs w:val="24"/>
        </w:rPr>
        <w:t xml:space="preserve">Формы </w:t>
      </w:r>
      <w:proofErr w:type="gramStart"/>
      <w:r w:rsidRPr="00144553">
        <w:rPr>
          <w:color w:val="000000"/>
          <w:sz w:val="24"/>
          <w:szCs w:val="24"/>
        </w:rPr>
        <w:t>контроля за</w:t>
      </w:r>
      <w:proofErr w:type="gramEnd"/>
      <w:r w:rsidRPr="00144553">
        <w:rPr>
          <w:color w:val="000000"/>
          <w:sz w:val="24"/>
          <w:szCs w:val="24"/>
        </w:rPr>
        <w:t xml:space="preserve"> исполнением административного регламента</w:t>
      </w:r>
    </w:p>
    <w:p w:rsidR="008B2870" w:rsidRPr="00144553" w:rsidRDefault="008B2870" w:rsidP="008B2870">
      <w:pPr>
        <w:pStyle w:val="11"/>
        <w:tabs>
          <w:tab w:val="left" w:pos="0"/>
        </w:tabs>
        <w:ind w:firstLine="709"/>
        <w:rPr>
          <w:color w:val="000000"/>
          <w:sz w:val="24"/>
          <w:szCs w:val="24"/>
        </w:rPr>
      </w:pPr>
    </w:p>
    <w:p w:rsidR="008B2870" w:rsidRPr="00144553" w:rsidRDefault="008B2870" w:rsidP="008B2870">
      <w:pPr>
        <w:pStyle w:val="11"/>
        <w:tabs>
          <w:tab w:val="left" w:pos="0"/>
        </w:tabs>
        <w:ind w:firstLine="709"/>
        <w:rPr>
          <w:color w:val="000000"/>
          <w:sz w:val="24"/>
          <w:szCs w:val="24"/>
        </w:rPr>
      </w:pPr>
      <w:r w:rsidRPr="00144553">
        <w:rPr>
          <w:color w:val="000000"/>
          <w:sz w:val="24"/>
          <w:szCs w:val="24"/>
        </w:rPr>
        <w:t xml:space="preserve">25. Порядок осуществления текущего </w:t>
      </w:r>
      <w:proofErr w:type="gramStart"/>
      <w:r w:rsidRPr="00144553">
        <w:rPr>
          <w:color w:val="000000"/>
          <w:sz w:val="24"/>
          <w:szCs w:val="24"/>
        </w:rPr>
        <w:t>контроля за</w:t>
      </w:r>
      <w:proofErr w:type="gramEnd"/>
      <w:r w:rsidRPr="00144553">
        <w:rPr>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1"/>
          <w:numId w:val="11"/>
        </w:numPr>
        <w:tabs>
          <w:tab w:val="left" w:pos="0"/>
          <w:tab w:val="left" w:pos="1248"/>
        </w:tabs>
        <w:ind w:left="0" w:firstLine="709"/>
        <w:jc w:val="both"/>
        <w:rPr>
          <w:color w:val="000000"/>
          <w:sz w:val="24"/>
          <w:szCs w:val="24"/>
        </w:rPr>
      </w:pPr>
      <w:r w:rsidRPr="00144553">
        <w:rPr>
          <w:color w:val="000000"/>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144553">
        <w:rPr>
          <w:color w:val="000000"/>
          <w:sz w:val="24"/>
          <w:szCs w:val="24"/>
        </w:rPr>
        <w:t>Администрации</w:t>
      </w:r>
      <w:proofErr w:type="gramEnd"/>
      <w:r w:rsidRPr="00144553">
        <w:rPr>
          <w:color w:val="000000"/>
          <w:sz w:val="24"/>
          <w:szCs w:val="24"/>
        </w:rPr>
        <w:t xml:space="preserve"> уполномоченными на осуществление контроля за предоставлением услуги.</w:t>
      </w:r>
    </w:p>
    <w:p w:rsidR="008B2870" w:rsidRPr="00144553" w:rsidRDefault="008B2870" w:rsidP="00BB25BA">
      <w:pPr>
        <w:pStyle w:val="11"/>
        <w:widowControl/>
        <w:numPr>
          <w:ilvl w:val="1"/>
          <w:numId w:val="11"/>
        </w:numPr>
        <w:tabs>
          <w:tab w:val="left" w:pos="0"/>
          <w:tab w:val="left" w:pos="1248"/>
        </w:tabs>
        <w:ind w:left="0" w:firstLine="709"/>
        <w:jc w:val="both"/>
        <w:rPr>
          <w:color w:val="000000"/>
          <w:sz w:val="24"/>
          <w:szCs w:val="24"/>
        </w:rPr>
      </w:pPr>
      <w:r w:rsidRPr="00144553">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2870" w:rsidRPr="00144553" w:rsidRDefault="008B2870" w:rsidP="00BB25BA">
      <w:pPr>
        <w:pStyle w:val="11"/>
        <w:widowControl/>
        <w:numPr>
          <w:ilvl w:val="1"/>
          <w:numId w:val="11"/>
        </w:numPr>
        <w:tabs>
          <w:tab w:val="left" w:pos="0"/>
          <w:tab w:val="left" w:pos="1248"/>
        </w:tabs>
        <w:ind w:left="0" w:firstLine="709"/>
        <w:jc w:val="both"/>
        <w:rPr>
          <w:color w:val="000000"/>
          <w:sz w:val="24"/>
          <w:szCs w:val="24"/>
        </w:rPr>
      </w:pPr>
      <w:r w:rsidRPr="00144553">
        <w:rPr>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0"/>
          <w:numId w:val="11"/>
        </w:numPr>
        <w:tabs>
          <w:tab w:val="left" w:pos="0"/>
        </w:tabs>
        <w:ind w:left="0" w:firstLine="709"/>
        <w:jc w:val="both"/>
        <w:rPr>
          <w:color w:val="000000"/>
          <w:sz w:val="24"/>
          <w:szCs w:val="24"/>
        </w:rPr>
      </w:pPr>
      <w:r w:rsidRPr="00144553">
        <w:rPr>
          <w:rFonts w:eastAsia="Calibri"/>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4553">
        <w:rPr>
          <w:rFonts w:eastAsia="Calibri"/>
          <w:color w:val="000000"/>
          <w:sz w:val="24"/>
          <w:szCs w:val="24"/>
        </w:rPr>
        <w:t>контроля за</w:t>
      </w:r>
      <w:proofErr w:type="gramEnd"/>
      <w:r w:rsidRPr="00144553">
        <w:rPr>
          <w:rFonts w:eastAsia="Calibri"/>
          <w:color w:val="000000"/>
          <w:sz w:val="24"/>
          <w:szCs w:val="24"/>
        </w:rPr>
        <w:t xml:space="preserve"> полнотой и качеством предоставления Муниципальной услуги</w:t>
      </w:r>
    </w:p>
    <w:p w:rsidR="008B2870" w:rsidRPr="00144553" w:rsidRDefault="008B2870" w:rsidP="00BB25BA">
      <w:pPr>
        <w:pStyle w:val="11"/>
        <w:widowControl/>
        <w:numPr>
          <w:ilvl w:val="1"/>
          <w:numId w:val="11"/>
        </w:numPr>
        <w:tabs>
          <w:tab w:val="left" w:pos="0"/>
          <w:tab w:val="left" w:pos="709"/>
        </w:tabs>
        <w:ind w:left="0" w:firstLine="709"/>
        <w:jc w:val="both"/>
        <w:rPr>
          <w:color w:val="000000"/>
          <w:sz w:val="24"/>
          <w:szCs w:val="24"/>
        </w:rPr>
      </w:pPr>
      <w:proofErr w:type="gramStart"/>
      <w:r w:rsidRPr="00144553">
        <w:rPr>
          <w:color w:val="000000"/>
          <w:sz w:val="24"/>
          <w:szCs w:val="24"/>
        </w:rPr>
        <w:t>Контроль за</w:t>
      </w:r>
      <w:proofErr w:type="gramEnd"/>
      <w:r w:rsidRPr="00144553">
        <w:rPr>
          <w:color w:val="000000"/>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B2870" w:rsidRPr="00144553" w:rsidRDefault="008B2870" w:rsidP="00BB25BA">
      <w:pPr>
        <w:pStyle w:val="11"/>
        <w:widowControl/>
        <w:numPr>
          <w:ilvl w:val="1"/>
          <w:numId w:val="11"/>
        </w:numPr>
        <w:tabs>
          <w:tab w:val="left" w:pos="0"/>
          <w:tab w:val="left" w:pos="709"/>
        </w:tabs>
        <w:ind w:left="0" w:firstLine="709"/>
        <w:jc w:val="both"/>
        <w:rPr>
          <w:color w:val="000000"/>
          <w:sz w:val="24"/>
          <w:szCs w:val="24"/>
        </w:rPr>
      </w:pPr>
      <w:r w:rsidRPr="00144553">
        <w:rPr>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B2870" w:rsidRPr="00144553" w:rsidRDefault="008B2870" w:rsidP="008B2870">
      <w:pPr>
        <w:pStyle w:val="11"/>
        <w:tabs>
          <w:tab w:val="left" w:pos="0"/>
          <w:tab w:val="left" w:pos="709"/>
        </w:tabs>
        <w:ind w:firstLine="709"/>
        <w:rPr>
          <w:color w:val="000000"/>
          <w:sz w:val="24"/>
          <w:szCs w:val="24"/>
        </w:rPr>
      </w:pPr>
      <w:r w:rsidRPr="00144553">
        <w:rPr>
          <w:color w:val="000000"/>
          <w:sz w:val="24"/>
          <w:szCs w:val="24"/>
        </w:rPr>
        <w:t>соблюдение сроков предоставления Муниципальной услуги;</w:t>
      </w:r>
    </w:p>
    <w:p w:rsidR="008B2870" w:rsidRPr="00144553" w:rsidRDefault="008B2870" w:rsidP="008B2870">
      <w:pPr>
        <w:pStyle w:val="11"/>
        <w:tabs>
          <w:tab w:val="left" w:pos="0"/>
          <w:tab w:val="left" w:pos="709"/>
        </w:tabs>
        <w:ind w:firstLine="709"/>
        <w:rPr>
          <w:color w:val="000000"/>
          <w:sz w:val="24"/>
          <w:szCs w:val="24"/>
        </w:rPr>
      </w:pPr>
      <w:r w:rsidRPr="00144553">
        <w:rPr>
          <w:color w:val="000000"/>
          <w:sz w:val="24"/>
          <w:szCs w:val="24"/>
        </w:rPr>
        <w:t>соблюдение положений настоящего Административного регламента;</w:t>
      </w:r>
    </w:p>
    <w:p w:rsidR="008B2870" w:rsidRPr="00144553" w:rsidRDefault="008B2870" w:rsidP="008B2870">
      <w:pPr>
        <w:pStyle w:val="11"/>
        <w:tabs>
          <w:tab w:val="left" w:pos="0"/>
          <w:tab w:val="left" w:pos="709"/>
        </w:tabs>
        <w:ind w:firstLine="709"/>
        <w:rPr>
          <w:color w:val="000000"/>
          <w:sz w:val="24"/>
          <w:szCs w:val="24"/>
        </w:rPr>
      </w:pPr>
      <w:r w:rsidRPr="00144553">
        <w:rPr>
          <w:color w:val="000000"/>
          <w:sz w:val="24"/>
          <w:szCs w:val="24"/>
        </w:rPr>
        <w:t>правильность и обоснованность принятого решения об отказе в предоставлении Муниципальной услуги.</w:t>
      </w:r>
    </w:p>
    <w:p w:rsidR="008B2870" w:rsidRPr="00144553" w:rsidRDefault="008B2870" w:rsidP="00BB25BA">
      <w:pPr>
        <w:pStyle w:val="11"/>
        <w:widowControl/>
        <w:numPr>
          <w:ilvl w:val="1"/>
          <w:numId w:val="11"/>
        </w:numPr>
        <w:tabs>
          <w:tab w:val="left" w:pos="0"/>
          <w:tab w:val="left" w:pos="709"/>
        </w:tabs>
        <w:ind w:left="0" w:firstLine="709"/>
        <w:jc w:val="both"/>
        <w:rPr>
          <w:color w:val="000000"/>
          <w:sz w:val="24"/>
          <w:szCs w:val="24"/>
        </w:rPr>
      </w:pPr>
      <w:r w:rsidRPr="00144553">
        <w:rPr>
          <w:color w:val="000000"/>
          <w:sz w:val="24"/>
          <w:szCs w:val="24"/>
        </w:rPr>
        <w:t>Основанием для проведения внеплановых проверок являются:</w:t>
      </w:r>
    </w:p>
    <w:p w:rsidR="008B2870" w:rsidRPr="00144553" w:rsidRDefault="008B2870" w:rsidP="008B2870">
      <w:pPr>
        <w:pStyle w:val="11"/>
        <w:tabs>
          <w:tab w:val="left" w:pos="0"/>
          <w:tab w:val="left" w:pos="709"/>
        </w:tabs>
        <w:ind w:firstLine="709"/>
        <w:rPr>
          <w:color w:val="000000"/>
          <w:sz w:val="24"/>
          <w:szCs w:val="24"/>
        </w:rPr>
      </w:pPr>
      <w:r w:rsidRPr="00144553">
        <w:rPr>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Новобелянского сельского поселения Кантемировского муниципального района Воронежской области</w:t>
      </w:r>
      <w:r w:rsidRPr="00144553">
        <w:rPr>
          <w:iCs/>
          <w:color w:val="000000"/>
          <w:sz w:val="24"/>
          <w:szCs w:val="24"/>
        </w:rPr>
        <w:t>;</w:t>
      </w:r>
    </w:p>
    <w:p w:rsidR="008B2870" w:rsidRPr="00144553" w:rsidRDefault="008B2870" w:rsidP="008B2870">
      <w:pPr>
        <w:pStyle w:val="11"/>
        <w:tabs>
          <w:tab w:val="left" w:pos="0"/>
          <w:tab w:val="left" w:pos="709"/>
        </w:tabs>
        <w:ind w:firstLine="709"/>
        <w:rPr>
          <w:color w:val="000000"/>
          <w:sz w:val="24"/>
          <w:szCs w:val="24"/>
        </w:rPr>
      </w:pPr>
      <w:r w:rsidRPr="00144553">
        <w:rPr>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B2870" w:rsidRPr="00144553" w:rsidRDefault="008B2870" w:rsidP="008B2870">
      <w:pPr>
        <w:pStyle w:val="11"/>
        <w:tabs>
          <w:tab w:val="left" w:pos="0"/>
        </w:tabs>
        <w:ind w:firstLine="709"/>
        <w:rPr>
          <w:color w:val="000000"/>
          <w:sz w:val="24"/>
          <w:szCs w:val="24"/>
        </w:rPr>
      </w:pPr>
    </w:p>
    <w:p w:rsidR="008B2870" w:rsidRPr="00144553" w:rsidRDefault="008B2870" w:rsidP="00BB25BA">
      <w:pPr>
        <w:pStyle w:val="11"/>
        <w:widowControl/>
        <w:numPr>
          <w:ilvl w:val="0"/>
          <w:numId w:val="11"/>
        </w:numPr>
        <w:tabs>
          <w:tab w:val="left" w:pos="0"/>
        </w:tabs>
        <w:ind w:left="0" w:firstLine="709"/>
        <w:jc w:val="both"/>
        <w:rPr>
          <w:color w:val="000000"/>
          <w:sz w:val="24"/>
          <w:szCs w:val="24"/>
        </w:rPr>
      </w:pPr>
      <w:r w:rsidRPr="00144553">
        <w:rPr>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B2870" w:rsidRPr="00144553" w:rsidRDefault="008B2870" w:rsidP="00BB25BA">
      <w:pPr>
        <w:pStyle w:val="25"/>
        <w:numPr>
          <w:ilvl w:val="1"/>
          <w:numId w:val="11"/>
        </w:numPr>
        <w:shd w:val="clear" w:color="auto" w:fill="auto"/>
        <w:tabs>
          <w:tab w:val="left" w:pos="0"/>
          <w:tab w:val="left" w:pos="142"/>
          <w:tab w:val="left" w:pos="1463"/>
        </w:tabs>
        <w:spacing w:before="0" w:after="0" w:line="240" w:lineRule="auto"/>
        <w:ind w:left="0" w:firstLine="709"/>
        <w:rPr>
          <w:color w:val="000000"/>
          <w:sz w:val="24"/>
          <w:szCs w:val="24"/>
        </w:rPr>
      </w:pPr>
      <w:r w:rsidRPr="00144553">
        <w:rPr>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Новобелянского сельского поселения Кантемировского муниципального района Воронежской области </w:t>
      </w:r>
      <w:r w:rsidRPr="00144553">
        <w:rPr>
          <w:color w:val="000000"/>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8B2870" w:rsidRPr="00144553" w:rsidRDefault="008B2870" w:rsidP="008B2870">
      <w:pPr>
        <w:pStyle w:val="25"/>
        <w:shd w:val="clear" w:color="auto" w:fill="auto"/>
        <w:tabs>
          <w:tab w:val="left" w:pos="0"/>
          <w:tab w:val="left" w:pos="142"/>
          <w:tab w:val="left" w:pos="1463"/>
        </w:tabs>
        <w:spacing w:before="0" w:after="0" w:line="240" w:lineRule="auto"/>
        <w:ind w:firstLine="709"/>
        <w:rPr>
          <w:color w:val="000000"/>
          <w:sz w:val="24"/>
          <w:szCs w:val="24"/>
        </w:rPr>
      </w:pPr>
      <w:r w:rsidRPr="00144553">
        <w:rPr>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B2870" w:rsidRPr="00144553" w:rsidRDefault="008B2870" w:rsidP="008B2870">
      <w:pPr>
        <w:pStyle w:val="11"/>
        <w:tabs>
          <w:tab w:val="left" w:pos="0"/>
          <w:tab w:val="left" w:pos="1135"/>
        </w:tabs>
        <w:ind w:firstLine="709"/>
        <w:rPr>
          <w:color w:val="000000"/>
          <w:sz w:val="24"/>
          <w:szCs w:val="24"/>
        </w:rPr>
      </w:pPr>
    </w:p>
    <w:p w:rsidR="008B2870" w:rsidRPr="00144553" w:rsidRDefault="008B2870" w:rsidP="00BB25BA">
      <w:pPr>
        <w:pStyle w:val="11"/>
        <w:widowControl/>
        <w:numPr>
          <w:ilvl w:val="0"/>
          <w:numId w:val="11"/>
        </w:numPr>
        <w:tabs>
          <w:tab w:val="left" w:pos="0"/>
        </w:tabs>
        <w:ind w:left="0" w:firstLine="709"/>
        <w:jc w:val="both"/>
        <w:rPr>
          <w:color w:val="000000"/>
          <w:sz w:val="24"/>
          <w:szCs w:val="24"/>
        </w:rPr>
      </w:pPr>
      <w:proofErr w:type="gramStart"/>
      <w:r w:rsidRPr="00144553">
        <w:rPr>
          <w:rFonts w:eastAsia="Calibri"/>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B2870" w:rsidRPr="00144553" w:rsidRDefault="008B2870" w:rsidP="00BB25BA">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144553">
        <w:rPr>
          <w:rFonts w:ascii="Times New Roman" w:hAnsi="Times New Roman"/>
          <w:color w:val="000000"/>
          <w:spacing w:val="7"/>
          <w:sz w:val="24"/>
          <w:szCs w:val="24"/>
        </w:rPr>
        <w:t xml:space="preserve">Требованиями к порядку осуществления </w:t>
      </w:r>
      <w:proofErr w:type="gramStart"/>
      <w:r w:rsidRPr="00144553">
        <w:rPr>
          <w:rFonts w:ascii="Times New Roman" w:hAnsi="Times New Roman"/>
          <w:color w:val="000000"/>
          <w:spacing w:val="7"/>
          <w:sz w:val="24"/>
          <w:szCs w:val="24"/>
        </w:rPr>
        <w:t>контроля за</w:t>
      </w:r>
      <w:proofErr w:type="gramEnd"/>
      <w:r w:rsidRPr="00144553">
        <w:rPr>
          <w:rFonts w:ascii="Times New Roman" w:hAnsi="Times New Roman"/>
          <w:color w:val="000000"/>
          <w:spacing w:val="7"/>
          <w:sz w:val="24"/>
          <w:szCs w:val="24"/>
        </w:rPr>
        <w:t xml:space="preserve"> предоставлением Муниципальной услуги являются независимость, тщательность.</w:t>
      </w:r>
    </w:p>
    <w:p w:rsidR="008B2870" w:rsidRPr="00144553" w:rsidRDefault="008B2870" w:rsidP="00BB25BA">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proofErr w:type="gramStart"/>
      <w:r w:rsidRPr="00144553">
        <w:rPr>
          <w:rFonts w:ascii="Times New Roman" w:hAnsi="Times New Roman"/>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B2870" w:rsidRPr="00144553" w:rsidRDefault="008B2870" w:rsidP="00BB25BA">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144553">
        <w:rPr>
          <w:rFonts w:ascii="Times New Roman" w:hAnsi="Times New Roman"/>
          <w:color w:val="000000"/>
          <w:spacing w:val="7"/>
          <w:sz w:val="24"/>
          <w:szCs w:val="24"/>
        </w:rPr>
        <w:t xml:space="preserve"> Должностные лица, осуществляющие текущий </w:t>
      </w:r>
      <w:proofErr w:type="gramStart"/>
      <w:r w:rsidRPr="00144553">
        <w:rPr>
          <w:rFonts w:ascii="Times New Roman" w:hAnsi="Times New Roman"/>
          <w:color w:val="000000"/>
          <w:spacing w:val="7"/>
          <w:sz w:val="24"/>
          <w:szCs w:val="24"/>
        </w:rPr>
        <w:t>контроль за</w:t>
      </w:r>
      <w:proofErr w:type="gramEnd"/>
      <w:r w:rsidRPr="00144553">
        <w:rPr>
          <w:rFonts w:ascii="Times New Roman" w:hAnsi="Times New Roman"/>
          <w:color w:val="000000"/>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B2870" w:rsidRPr="00144553" w:rsidRDefault="008B2870" w:rsidP="00BB25BA">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144553">
        <w:rPr>
          <w:rFonts w:ascii="Times New Roman" w:hAnsi="Times New Roman"/>
          <w:color w:val="000000"/>
          <w:spacing w:val="7"/>
          <w:sz w:val="24"/>
          <w:szCs w:val="24"/>
        </w:rPr>
        <w:t xml:space="preserve">Тщательность осуществления текущего </w:t>
      </w:r>
      <w:proofErr w:type="gramStart"/>
      <w:r w:rsidRPr="00144553">
        <w:rPr>
          <w:rFonts w:ascii="Times New Roman" w:hAnsi="Times New Roman"/>
          <w:color w:val="000000"/>
          <w:spacing w:val="7"/>
          <w:sz w:val="24"/>
          <w:szCs w:val="24"/>
        </w:rPr>
        <w:t>контроля за</w:t>
      </w:r>
      <w:proofErr w:type="gramEnd"/>
      <w:r w:rsidRPr="00144553">
        <w:rPr>
          <w:rFonts w:ascii="Times New Roman" w:hAnsi="Times New Roman"/>
          <w:color w:val="000000"/>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B2870" w:rsidRPr="00144553" w:rsidRDefault="008B2870" w:rsidP="00BB25BA">
      <w:pPr>
        <w:pStyle w:val="aa"/>
        <w:numPr>
          <w:ilvl w:val="1"/>
          <w:numId w:val="11"/>
        </w:numPr>
        <w:tabs>
          <w:tab w:val="left" w:pos="0"/>
          <w:tab w:val="left" w:pos="1276"/>
          <w:tab w:val="left" w:pos="1443"/>
          <w:tab w:val="left" w:pos="1495"/>
        </w:tabs>
        <w:spacing w:after="0" w:line="240" w:lineRule="auto"/>
        <w:ind w:left="0" w:firstLine="709"/>
        <w:rPr>
          <w:rFonts w:ascii="Times New Roman" w:hAnsi="Times New Roman"/>
          <w:color w:val="000000"/>
          <w:spacing w:val="7"/>
          <w:sz w:val="24"/>
          <w:szCs w:val="24"/>
        </w:rPr>
      </w:pPr>
      <w:r w:rsidRPr="00144553">
        <w:rPr>
          <w:rFonts w:ascii="Times New Roman" w:hAnsi="Times New Roman"/>
          <w:color w:val="000000"/>
          <w:spacing w:val="7"/>
          <w:sz w:val="24"/>
          <w:szCs w:val="24"/>
        </w:rPr>
        <w:t xml:space="preserve">Граждане, их объединения и организации для осуществления </w:t>
      </w:r>
      <w:proofErr w:type="gramStart"/>
      <w:r w:rsidRPr="00144553">
        <w:rPr>
          <w:rFonts w:ascii="Times New Roman" w:hAnsi="Times New Roman"/>
          <w:color w:val="000000"/>
          <w:spacing w:val="7"/>
          <w:sz w:val="24"/>
          <w:szCs w:val="24"/>
        </w:rPr>
        <w:t>контроля за</w:t>
      </w:r>
      <w:proofErr w:type="gramEnd"/>
      <w:r w:rsidRPr="00144553">
        <w:rPr>
          <w:rFonts w:ascii="Times New Roman" w:hAnsi="Times New Roman"/>
          <w:color w:val="000000"/>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B2870" w:rsidRPr="00144553" w:rsidRDefault="008B2870" w:rsidP="00BB25BA">
      <w:pPr>
        <w:pStyle w:val="aa"/>
        <w:numPr>
          <w:ilvl w:val="1"/>
          <w:numId w:val="11"/>
        </w:numPr>
        <w:tabs>
          <w:tab w:val="left" w:pos="0"/>
          <w:tab w:val="left" w:pos="1276"/>
          <w:tab w:val="left" w:pos="1443"/>
          <w:tab w:val="left" w:pos="1495"/>
        </w:tabs>
        <w:spacing w:after="0" w:line="240" w:lineRule="auto"/>
        <w:ind w:left="0" w:firstLine="709"/>
        <w:rPr>
          <w:rFonts w:ascii="Times New Roman" w:hAnsi="Times New Roman"/>
          <w:color w:val="000000"/>
          <w:sz w:val="24"/>
          <w:szCs w:val="24"/>
        </w:rPr>
      </w:pPr>
      <w:r w:rsidRPr="00144553">
        <w:rPr>
          <w:rFonts w:ascii="Times New Roman" w:hAnsi="Times New Roman"/>
          <w:color w:val="000000"/>
          <w:spacing w:val="7"/>
          <w:sz w:val="24"/>
          <w:szCs w:val="24"/>
        </w:rPr>
        <w:t xml:space="preserve"> Граждане, их объединения и организации для осуществления </w:t>
      </w:r>
      <w:proofErr w:type="gramStart"/>
      <w:r w:rsidRPr="00144553">
        <w:rPr>
          <w:rFonts w:ascii="Times New Roman" w:hAnsi="Times New Roman"/>
          <w:color w:val="000000"/>
          <w:spacing w:val="7"/>
          <w:sz w:val="24"/>
          <w:szCs w:val="24"/>
        </w:rPr>
        <w:t>контроля за</w:t>
      </w:r>
      <w:proofErr w:type="gramEnd"/>
      <w:r w:rsidRPr="00144553">
        <w:rPr>
          <w:rFonts w:ascii="Times New Roman" w:hAnsi="Times New Roman"/>
          <w:color w:val="000000"/>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44553">
        <w:rPr>
          <w:rFonts w:ascii="Times New Roman" w:hAnsi="Times New Roman"/>
          <w:color w:val="000000"/>
          <w:spacing w:val="10"/>
          <w:sz w:val="24"/>
          <w:szCs w:val="24"/>
        </w:rPr>
        <w:t xml:space="preserve">порядка предоставления Муниципальной услуги, а также жалобы и заявления на действия </w:t>
      </w:r>
      <w:r w:rsidRPr="00144553">
        <w:rPr>
          <w:rFonts w:ascii="Times New Roman" w:hAnsi="Times New Roman"/>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8B2870" w:rsidRPr="00144553" w:rsidRDefault="008B2870" w:rsidP="008B2870">
      <w:pPr>
        <w:pStyle w:val="aa"/>
        <w:tabs>
          <w:tab w:val="left" w:pos="0"/>
          <w:tab w:val="left" w:pos="1276"/>
          <w:tab w:val="left" w:pos="1443"/>
          <w:tab w:val="left" w:pos="1495"/>
        </w:tabs>
        <w:spacing w:after="0" w:line="240" w:lineRule="auto"/>
        <w:ind w:left="0" w:firstLine="709"/>
        <w:rPr>
          <w:rFonts w:ascii="Times New Roman" w:hAnsi="Times New Roman"/>
          <w:color w:val="000000"/>
          <w:spacing w:val="7"/>
          <w:sz w:val="24"/>
          <w:szCs w:val="24"/>
        </w:rPr>
      </w:pPr>
    </w:p>
    <w:p w:rsidR="008B2870" w:rsidRPr="00144553" w:rsidRDefault="008B2870" w:rsidP="008B2870">
      <w:pPr>
        <w:pStyle w:val="aa"/>
        <w:tabs>
          <w:tab w:val="left" w:pos="0"/>
          <w:tab w:val="left" w:pos="1276"/>
          <w:tab w:val="left" w:pos="1443"/>
          <w:tab w:val="left" w:pos="1495"/>
        </w:tabs>
        <w:spacing w:after="0" w:line="240" w:lineRule="auto"/>
        <w:ind w:left="0" w:firstLine="709"/>
        <w:rPr>
          <w:rFonts w:ascii="Times New Roman" w:hAnsi="Times New Roman"/>
          <w:color w:val="000000"/>
          <w:sz w:val="24"/>
          <w:szCs w:val="24"/>
        </w:rPr>
      </w:pPr>
      <w:r w:rsidRPr="00144553">
        <w:rPr>
          <w:rFonts w:ascii="Times New Roman" w:hAnsi="Times New Roman"/>
          <w:color w:val="000000"/>
          <w:spacing w:val="7"/>
          <w:sz w:val="24"/>
          <w:szCs w:val="24"/>
        </w:rPr>
        <w:t xml:space="preserve">29. </w:t>
      </w:r>
      <w:proofErr w:type="gramStart"/>
      <w:r w:rsidRPr="00144553">
        <w:rPr>
          <w:rFonts w:ascii="Times New Roman" w:hAnsi="Times New Roman"/>
          <w:color w:val="000000"/>
          <w:spacing w:val="7"/>
          <w:sz w:val="24"/>
          <w:szCs w:val="24"/>
        </w:rPr>
        <w:t>Контроль за</w:t>
      </w:r>
      <w:proofErr w:type="gramEnd"/>
      <w:r w:rsidRPr="00144553">
        <w:rPr>
          <w:rFonts w:ascii="Times New Roman" w:hAnsi="Times New Roman"/>
          <w:color w:val="000000"/>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B2870" w:rsidRPr="00144553" w:rsidRDefault="008B2870" w:rsidP="008B2870">
      <w:pPr>
        <w:pStyle w:val="aa"/>
        <w:tabs>
          <w:tab w:val="left" w:pos="0"/>
          <w:tab w:val="left" w:pos="1276"/>
          <w:tab w:val="left" w:pos="1443"/>
          <w:tab w:val="left" w:pos="1495"/>
        </w:tabs>
        <w:spacing w:after="0" w:line="240" w:lineRule="auto"/>
        <w:ind w:left="0" w:firstLine="709"/>
        <w:rPr>
          <w:rFonts w:ascii="Times New Roman" w:hAnsi="Times New Roman"/>
          <w:color w:val="000000"/>
          <w:sz w:val="24"/>
          <w:szCs w:val="24"/>
        </w:rPr>
      </w:pP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Раздел V. </w:t>
      </w:r>
      <w:r w:rsidRPr="00144553">
        <w:rPr>
          <w:rFonts w:ascii="Times New Roman" w:hAnsi="Times New Roman" w:cs="Times New Roman"/>
          <w:bCs/>
        </w:rPr>
        <w:t>Досудебный (внесудебный) порядок обжалования решений</w:t>
      </w:r>
      <w:r w:rsidRPr="00144553">
        <w:rPr>
          <w:rFonts w:ascii="Times New Roman" w:hAnsi="Times New Roman" w:cs="Times New Roman"/>
        </w:rPr>
        <w:t xml:space="preserve"> </w:t>
      </w:r>
      <w:r w:rsidRPr="00144553">
        <w:rPr>
          <w:rFonts w:ascii="Times New Roman" w:hAnsi="Times New Roman" w:cs="Times New Roman"/>
          <w:bCs/>
        </w:rPr>
        <w:t>и действий (бездействия) органа, предоставляющего</w:t>
      </w:r>
      <w:r w:rsidRPr="00144553">
        <w:rPr>
          <w:rFonts w:ascii="Times New Roman" w:hAnsi="Times New Roman" w:cs="Times New Roman"/>
        </w:rPr>
        <w:t xml:space="preserve"> </w:t>
      </w:r>
      <w:r w:rsidRPr="00144553">
        <w:rPr>
          <w:rFonts w:ascii="Times New Roman" w:hAnsi="Times New Roman" w:cs="Times New Roman"/>
          <w:bCs/>
        </w:rPr>
        <w:t xml:space="preserve">муниципальную услугу, МФЦ, организаций, </w:t>
      </w:r>
      <w:r w:rsidRPr="00144553">
        <w:rPr>
          <w:rFonts w:ascii="Times New Roman" w:hAnsi="Times New Roman" w:cs="Times New Roman"/>
          <w:bCs/>
        </w:rPr>
        <w:lastRenderedPageBreak/>
        <w:t>указанных в части</w:t>
      </w:r>
      <w:r w:rsidRPr="00144553">
        <w:rPr>
          <w:rFonts w:ascii="Times New Roman" w:hAnsi="Times New Roman" w:cs="Times New Roman"/>
        </w:rPr>
        <w:t xml:space="preserve"> </w:t>
      </w:r>
      <w:r w:rsidRPr="00144553">
        <w:rPr>
          <w:rFonts w:ascii="Times New Roman" w:hAnsi="Times New Roman" w:cs="Times New Roman"/>
          <w:bCs/>
        </w:rPr>
        <w:t>1.1 статьи 16 федерального закона от 27.07.2010 № 210-ФЗ,</w:t>
      </w:r>
      <w:r w:rsidRPr="00144553">
        <w:rPr>
          <w:rFonts w:ascii="Times New Roman" w:hAnsi="Times New Roman" w:cs="Times New Roman"/>
        </w:rPr>
        <w:t xml:space="preserve"> </w:t>
      </w:r>
      <w:r w:rsidRPr="00144553">
        <w:rPr>
          <w:rFonts w:ascii="Times New Roman" w:hAnsi="Times New Roman" w:cs="Times New Roman"/>
          <w:bCs/>
        </w:rPr>
        <w:t>а также их должностных лиц, муниципальных служащих,</w:t>
      </w:r>
      <w:r w:rsidRPr="00144553">
        <w:rPr>
          <w:rFonts w:ascii="Times New Roman" w:hAnsi="Times New Roman" w:cs="Times New Roman"/>
        </w:rPr>
        <w:t xml:space="preserve"> </w:t>
      </w:r>
      <w:r w:rsidRPr="00144553">
        <w:rPr>
          <w:rFonts w:ascii="Times New Roman" w:hAnsi="Times New Roman" w:cs="Times New Roman"/>
          <w:bCs/>
        </w:rPr>
        <w:t>работников</w:t>
      </w:r>
      <w:r w:rsidRPr="00144553">
        <w:rPr>
          <w:rFonts w:ascii="Times New Roman" w:hAnsi="Times New Roman" w:cs="Times New Roman"/>
        </w:rPr>
        <w:t xml:space="preserve"> </w:t>
      </w:r>
    </w:p>
    <w:p w:rsidR="008B2870" w:rsidRPr="00144553" w:rsidRDefault="008B2870" w:rsidP="008B2870">
      <w:pPr>
        <w:ind w:firstLine="709"/>
        <w:rPr>
          <w:rFonts w:ascii="Times New Roman" w:hAnsi="Times New Roman" w:cs="Times New Roman"/>
        </w:rPr>
      </w:pP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31. Заявитель может обратиться с </w:t>
      </w:r>
      <w:proofErr w:type="gramStart"/>
      <w:r w:rsidRPr="00144553">
        <w:rPr>
          <w:rFonts w:ascii="Times New Roman" w:hAnsi="Times New Roman" w:cs="Times New Roman"/>
        </w:rPr>
        <w:t>жалобой</w:t>
      </w:r>
      <w:proofErr w:type="gramEnd"/>
      <w:r w:rsidRPr="00144553">
        <w:rPr>
          <w:rFonts w:ascii="Times New Roman" w:hAnsi="Times New Roman" w:cs="Times New Roman"/>
        </w:rPr>
        <w:t xml:space="preserve"> в том числе в следующих случаях: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44553">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4553">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44553">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32. Заявители имеют право на получение информации, необходимой для обоснования и рассмотрения жалобы.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33. Оснований для отказа в рассмотрении жалобы не имеется.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34. Основанием для начала процедуры досудебного (внесудебного) обжалования является поступившая жалоба.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35. Жалоба должна содержать: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w:t>
      </w:r>
      <w:r w:rsidRPr="00144553">
        <w:rPr>
          <w:rFonts w:ascii="Times New Roman" w:hAnsi="Times New Roman" w:cs="Times New Roman"/>
        </w:rPr>
        <w:lastRenderedPageBreak/>
        <w:t xml:space="preserve">МФЦ, привлекаемых организаций, их работников;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36. Жалобы на решения и действия (бездействие) должностного лица подаются в Администрацию.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Глава поселения проводят личный прием заявителей.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870" w:rsidRPr="00144553" w:rsidRDefault="008B2870" w:rsidP="008B2870">
      <w:pPr>
        <w:ind w:firstLine="709"/>
        <w:rPr>
          <w:rFonts w:ascii="Times New Roman" w:hAnsi="Times New Roman" w:cs="Times New Roman"/>
        </w:rPr>
      </w:pPr>
      <w:bookmarkStart w:id="0" w:name="p39"/>
      <w:bookmarkEnd w:id="0"/>
      <w:r w:rsidRPr="00144553">
        <w:rPr>
          <w:rFonts w:ascii="Times New Roman" w:hAnsi="Times New Roman" w:cs="Times New Roman"/>
        </w:rPr>
        <w:t xml:space="preserve">38. По результатам рассмотрения жалобы лицом, уполномоченным на ее рассмотрение, принимается одно из следующих решений: </w:t>
      </w:r>
    </w:p>
    <w:p w:rsidR="008B2870" w:rsidRPr="00144553" w:rsidRDefault="008B2870" w:rsidP="008B2870">
      <w:pPr>
        <w:ind w:firstLine="709"/>
        <w:rPr>
          <w:rFonts w:ascii="Times New Roman" w:hAnsi="Times New Roman" w:cs="Times New Roman"/>
        </w:rPr>
      </w:pPr>
      <w:proofErr w:type="gramStart"/>
      <w:r w:rsidRPr="00144553">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2) в удовлетворении жалобы отказывается.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39. </w:t>
      </w:r>
      <w:proofErr w:type="gramStart"/>
      <w:r w:rsidRPr="00144553">
        <w:rPr>
          <w:rFonts w:ascii="Times New Roman" w:hAnsi="Times New Roman" w:cs="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44553">
        <w:rPr>
          <w:rFonts w:ascii="Times New Roman" w:hAnsi="Times New Roman" w:cs="Times New Roman"/>
        </w:rPr>
        <w:t xml:space="preserve"> со дня ее регистрации. </w:t>
      </w:r>
    </w:p>
    <w:p w:rsidR="008B2870" w:rsidRPr="00144553" w:rsidRDefault="008B2870" w:rsidP="008B2870">
      <w:pPr>
        <w:ind w:firstLine="709"/>
        <w:rPr>
          <w:rFonts w:ascii="Times New Roman" w:hAnsi="Times New Roman" w:cs="Times New Roman"/>
        </w:rPr>
      </w:pPr>
      <w:bookmarkStart w:id="1" w:name="p43"/>
      <w:bookmarkEnd w:id="1"/>
      <w:r w:rsidRPr="00144553">
        <w:rPr>
          <w:rFonts w:ascii="Times New Roman" w:hAnsi="Times New Roman" w:cs="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4553">
        <w:rPr>
          <w:rFonts w:ascii="Times New Roman" w:hAnsi="Times New Roman" w:cs="Times New Roman"/>
        </w:rPr>
        <w:t>неудобства</w:t>
      </w:r>
      <w:proofErr w:type="gramEnd"/>
      <w:r w:rsidRPr="0014455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42. В случае признания </w:t>
      </w:r>
      <w:proofErr w:type="gramStart"/>
      <w:r w:rsidRPr="00144553">
        <w:rPr>
          <w:rFonts w:ascii="Times New Roman" w:hAnsi="Times New Roman" w:cs="Times New Roman"/>
        </w:rPr>
        <w:t>жалобы</w:t>
      </w:r>
      <w:proofErr w:type="gramEnd"/>
      <w:r w:rsidRPr="0014455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xml:space="preserve">43. В случае установления в ходе или по результатам </w:t>
      </w:r>
      <w:proofErr w:type="gramStart"/>
      <w:r w:rsidRPr="00144553">
        <w:rPr>
          <w:rFonts w:ascii="Times New Roman" w:hAnsi="Times New Roman" w:cs="Times New Roman"/>
        </w:rPr>
        <w:t>рассмотрения жалобы признаков состава административного правонарушения</w:t>
      </w:r>
      <w:proofErr w:type="gramEnd"/>
      <w:r w:rsidRPr="00144553">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870" w:rsidRPr="00144553" w:rsidRDefault="008B2870" w:rsidP="008B2870">
      <w:pPr>
        <w:ind w:firstLine="709"/>
        <w:rPr>
          <w:rFonts w:ascii="Times New Roman" w:hAnsi="Times New Roman" w:cs="Times New Roman"/>
        </w:rPr>
      </w:pPr>
    </w:p>
    <w:p w:rsidR="008B2870" w:rsidRPr="00144553" w:rsidRDefault="008B2870" w:rsidP="008B2870">
      <w:pPr>
        <w:pStyle w:val="2"/>
        <w:ind w:firstLine="709"/>
        <w:jc w:val="both"/>
        <w:rPr>
          <w:rFonts w:ascii="Times New Roman" w:hAnsi="Times New Roman" w:cs="Times New Roman"/>
          <w:color w:val="000000"/>
          <w:sz w:val="24"/>
          <w:szCs w:val="24"/>
        </w:rPr>
      </w:pPr>
      <w:bookmarkStart w:id="2" w:name="_Toc134019825"/>
      <w:proofErr w:type="gramStart"/>
      <w:r w:rsidRPr="00144553">
        <w:rPr>
          <w:rFonts w:ascii="Times New Roman" w:hAnsi="Times New Roman" w:cs="Times New Roman"/>
          <w:bCs w:val="0"/>
          <w:color w:val="000000"/>
          <w:sz w:val="24"/>
          <w:szCs w:val="24"/>
        </w:rPr>
        <w:lastRenderedPageBreak/>
        <w:t>Перечень нормативных правовых актов, регулирующих порядок</w:t>
      </w:r>
      <w:bookmarkStart w:id="3" w:name="_Toc134019826"/>
      <w:bookmarkEnd w:id="2"/>
      <w:r w:rsidRPr="00144553">
        <w:rPr>
          <w:rFonts w:ascii="Times New Roman" w:hAnsi="Times New Roman" w:cs="Times New Roman"/>
          <w:bCs w:val="0"/>
          <w:color w:val="000000"/>
          <w:sz w:val="24"/>
          <w:szCs w:val="24"/>
        </w:rPr>
        <w:t xml:space="preserve"> досудебного (внесудебного) обжалования действий</w:t>
      </w:r>
      <w:bookmarkStart w:id="4" w:name="_Toc134019827"/>
      <w:bookmarkEnd w:id="3"/>
      <w:r w:rsidRPr="00144553">
        <w:rPr>
          <w:rFonts w:ascii="Times New Roman" w:hAnsi="Times New Roman" w:cs="Times New Roman"/>
          <w:bCs w:val="0"/>
          <w:color w:val="000000"/>
          <w:sz w:val="24"/>
          <w:szCs w:val="24"/>
        </w:rPr>
        <w:t xml:space="preserve"> (бездействия) и (или) решений, принятых (осуществленных)</w:t>
      </w:r>
      <w:bookmarkStart w:id="5" w:name="_Toc134019828"/>
      <w:bookmarkEnd w:id="4"/>
      <w:r w:rsidRPr="00144553">
        <w:rPr>
          <w:rFonts w:ascii="Times New Roman" w:hAnsi="Times New Roman" w:cs="Times New Roman"/>
          <w:bCs w:val="0"/>
          <w:color w:val="000000"/>
          <w:sz w:val="24"/>
          <w:szCs w:val="24"/>
        </w:rPr>
        <w:t xml:space="preserve"> в ходе предоставления муниципальной услуги</w:t>
      </w:r>
      <w:bookmarkEnd w:id="5"/>
      <w:proofErr w:type="gramEnd"/>
    </w:p>
    <w:p w:rsidR="008B2870" w:rsidRPr="00144553" w:rsidRDefault="008B2870" w:rsidP="008B2870">
      <w:pPr>
        <w:ind w:firstLine="709"/>
        <w:rPr>
          <w:rFonts w:ascii="Times New Roman" w:hAnsi="Times New Roman" w:cs="Times New Roman"/>
        </w:rPr>
      </w:pP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870" w:rsidRPr="00144553" w:rsidRDefault="008B2870" w:rsidP="008B2870">
      <w:pPr>
        <w:ind w:firstLine="709"/>
        <w:rPr>
          <w:rFonts w:ascii="Times New Roman" w:hAnsi="Times New Roman" w:cs="Times New Roman"/>
        </w:rPr>
      </w:pPr>
      <w:r w:rsidRPr="00144553">
        <w:rPr>
          <w:rFonts w:ascii="Times New Roman" w:hAnsi="Times New Roman" w:cs="Times New Roman"/>
        </w:rPr>
        <w:t>- Федеральным законом N 210-ФЗ;</w:t>
      </w:r>
    </w:p>
    <w:p w:rsidR="008B2870" w:rsidRPr="00144553" w:rsidRDefault="008B2870" w:rsidP="008B2870">
      <w:pPr>
        <w:pStyle w:val="11"/>
        <w:tabs>
          <w:tab w:val="left" w:pos="0"/>
        </w:tabs>
        <w:ind w:firstLine="709"/>
        <w:rPr>
          <w:color w:val="000000"/>
          <w:spacing w:val="7"/>
          <w:sz w:val="24"/>
          <w:szCs w:val="24"/>
        </w:rPr>
      </w:pPr>
      <w:r w:rsidRPr="00144553">
        <w:rPr>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44553">
        <w:rPr>
          <w:color w:val="000000"/>
          <w:spacing w:val="7"/>
          <w:sz w:val="24"/>
          <w:szCs w:val="24"/>
        </w:rPr>
        <w:t>.</w:t>
      </w:r>
    </w:p>
    <w:p w:rsidR="008B2870" w:rsidRPr="00144553" w:rsidRDefault="008B2870" w:rsidP="008B2870">
      <w:pPr>
        <w:ind w:left="5103"/>
        <w:rPr>
          <w:rFonts w:ascii="Times New Roman" w:hAnsi="Times New Roman" w:cs="Times New Roman"/>
        </w:rPr>
      </w:pPr>
      <w:r w:rsidRPr="00144553">
        <w:rPr>
          <w:rFonts w:ascii="Times New Roman" w:hAnsi="Times New Roman" w:cs="Times New Roman"/>
          <w:spacing w:val="7"/>
        </w:rPr>
        <w:br w:type="page"/>
      </w:r>
      <w:r w:rsidRPr="00144553">
        <w:rPr>
          <w:rFonts w:ascii="Times New Roman" w:hAnsi="Times New Roman" w:cs="Times New Roman"/>
        </w:rPr>
        <w:lastRenderedPageBreak/>
        <w:t>Приложение №1</w:t>
      </w:r>
    </w:p>
    <w:p w:rsidR="008B2870" w:rsidRPr="00144553" w:rsidRDefault="008B2870" w:rsidP="008B2870">
      <w:pPr>
        <w:pStyle w:val="11"/>
        <w:ind w:left="5103" w:firstLine="0"/>
        <w:rPr>
          <w:color w:val="000000"/>
          <w:sz w:val="24"/>
          <w:szCs w:val="24"/>
        </w:rPr>
      </w:pPr>
      <w:r w:rsidRPr="00144553">
        <w:rPr>
          <w:color w:val="000000"/>
          <w:sz w:val="24"/>
          <w:szCs w:val="24"/>
        </w:rPr>
        <w:t>К Административному регламенту</w:t>
      </w:r>
    </w:p>
    <w:p w:rsidR="008B2870" w:rsidRPr="00144553" w:rsidRDefault="008B2870" w:rsidP="008B2870">
      <w:pPr>
        <w:pStyle w:val="11"/>
        <w:ind w:firstLine="709"/>
        <w:rPr>
          <w:color w:val="000000"/>
          <w:sz w:val="24"/>
          <w:szCs w:val="24"/>
        </w:rPr>
      </w:pPr>
    </w:p>
    <w:p w:rsidR="008B2870" w:rsidRPr="00144553" w:rsidRDefault="008B2870" w:rsidP="008B2870">
      <w:pPr>
        <w:pStyle w:val="ConsPlusTitle"/>
        <w:ind w:firstLine="709"/>
        <w:jc w:val="center"/>
        <w:rPr>
          <w:rFonts w:ascii="Times New Roman" w:hAnsi="Times New Roman" w:cs="Times New Roman"/>
          <w:b w:val="0"/>
          <w:color w:val="000000"/>
          <w:sz w:val="24"/>
          <w:szCs w:val="24"/>
        </w:rPr>
      </w:pPr>
      <w:r w:rsidRPr="00144553">
        <w:rPr>
          <w:rFonts w:ascii="Times New Roman" w:hAnsi="Times New Roman" w:cs="Times New Roman"/>
          <w:b w:val="0"/>
          <w:color w:val="000000"/>
          <w:sz w:val="24"/>
          <w:szCs w:val="24"/>
        </w:rPr>
        <w:t>Признаки, определяющие вариант предоставления муниципальной услуги</w:t>
      </w:r>
    </w:p>
    <w:p w:rsidR="008B2870" w:rsidRPr="00144553" w:rsidRDefault="008B2870" w:rsidP="008B2870">
      <w:pPr>
        <w:pStyle w:val="11"/>
        <w:ind w:firstLine="709"/>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558"/>
        <w:gridCol w:w="5436"/>
      </w:tblGrid>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w:t>
            </w:r>
            <w:proofErr w:type="spellStart"/>
            <w:proofErr w:type="gramStart"/>
            <w:r w:rsidRPr="00144553">
              <w:rPr>
                <w:color w:val="000000"/>
                <w:sz w:val="24"/>
                <w:szCs w:val="24"/>
              </w:rPr>
              <w:t>п</w:t>
            </w:r>
            <w:proofErr w:type="spellEnd"/>
            <w:proofErr w:type="gramEnd"/>
            <w:r w:rsidRPr="00144553">
              <w:rPr>
                <w:color w:val="000000"/>
                <w:sz w:val="24"/>
                <w:szCs w:val="24"/>
              </w:rPr>
              <w:t>/</w:t>
            </w:r>
            <w:proofErr w:type="spellStart"/>
            <w:r w:rsidRPr="00144553">
              <w:rPr>
                <w:color w:val="000000"/>
                <w:sz w:val="24"/>
                <w:szCs w:val="24"/>
              </w:rPr>
              <w:t>п</w:t>
            </w:r>
            <w:proofErr w:type="spellEnd"/>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Значения признака</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1</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2</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3</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1</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Заявитель</w:t>
            </w:r>
          </w:p>
          <w:p w:rsidR="008B2870" w:rsidRPr="00144553" w:rsidRDefault="008B2870">
            <w:pPr>
              <w:pStyle w:val="11"/>
              <w:ind w:firstLine="0"/>
              <w:rPr>
                <w:color w:val="000000"/>
                <w:sz w:val="24"/>
                <w:szCs w:val="24"/>
              </w:rPr>
            </w:pPr>
            <w:r w:rsidRPr="00144553">
              <w:rPr>
                <w:color w:val="000000"/>
                <w:sz w:val="24"/>
                <w:szCs w:val="24"/>
              </w:rPr>
              <w:t>Представитель</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2</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Физическое лицо (ФЛ)</w:t>
            </w:r>
          </w:p>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Юридическое лицо (ЮЛ)</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3</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 xml:space="preserve">Да </w:t>
            </w:r>
          </w:p>
          <w:p w:rsidR="008B2870" w:rsidRPr="00144553" w:rsidRDefault="008B2870">
            <w:pPr>
              <w:pStyle w:val="11"/>
              <w:ind w:firstLine="0"/>
              <w:rPr>
                <w:color w:val="000000"/>
                <w:sz w:val="24"/>
                <w:szCs w:val="24"/>
              </w:rPr>
            </w:pPr>
            <w:r w:rsidRPr="00144553">
              <w:rPr>
                <w:color w:val="000000"/>
                <w:sz w:val="24"/>
                <w:szCs w:val="24"/>
              </w:rPr>
              <w:t xml:space="preserve">Нет </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4</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Определенные статьей 39.5 Земельного кодекса РФ</w:t>
            </w:r>
          </w:p>
          <w:p w:rsidR="008B2870" w:rsidRPr="00144553" w:rsidRDefault="008B2870">
            <w:pPr>
              <w:pStyle w:val="ConsPlusNormal"/>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Многодетные граждане</w:t>
            </w:r>
          </w:p>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 xml:space="preserve">Иные категории, определенные законом Воронежской области </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5</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Лицо, с которым заключен договор о развитии застроенной территории</w:t>
            </w:r>
          </w:p>
          <w:p w:rsidR="008B2870" w:rsidRPr="00144553" w:rsidRDefault="008B2870">
            <w:pPr>
              <w:pStyle w:val="ConsPlusNormal"/>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Религиозная организация - собственник здания или сооружения</w:t>
            </w:r>
          </w:p>
          <w:p w:rsidR="008B2870" w:rsidRPr="00144553" w:rsidRDefault="008B2870">
            <w:pPr>
              <w:pStyle w:val="ConsPlusNormal"/>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Лицо, уполномоченное садовым или огородническим товариществом</w:t>
            </w:r>
          </w:p>
          <w:p w:rsidR="008B2870" w:rsidRPr="00144553" w:rsidRDefault="008B2870">
            <w:pPr>
              <w:pStyle w:val="ConsPlusNormal"/>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Некоммерческая организация, созданная гражданами</w:t>
            </w:r>
          </w:p>
          <w:p w:rsidR="008B2870" w:rsidRPr="00144553" w:rsidRDefault="008B2870">
            <w:pPr>
              <w:pStyle w:val="ConsPlusNormal"/>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Религиозная организация - землепользователь участка для сельскохозяйственного производства</w:t>
            </w:r>
          </w:p>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Научно-технологический центр (фонд)</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6</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зарегистрировано в ЕГРН</w:t>
            </w:r>
          </w:p>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не зарегистрировано в ЕГРН</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7</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зарегистрировано в ЕГРН</w:t>
            </w:r>
          </w:p>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не зарегистрировано в ЕГРН</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8</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зарегистрировано в ЕГРН</w:t>
            </w:r>
          </w:p>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Право не зарегистрировано в ЕГРН</w:t>
            </w:r>
          </w:p>
        </w:tc>
      </w:tr>
      <w:tr w:rsidR="008B2870" w:rsidRPr="00144553" w:rsidTr="008B2870">
        <w:tc>
          <w:tcPr>
            <w:tcW w:w="86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11"/>
              <w:ind w:firstLine="0"/>
              <w:rPr>
                <w:color w:val="000000"/>
                <w:sz w:val="24"/>
                <w:szCs w:val="24"/>
              </w:rPr>
            </w:pPr>
            <w:r w:rsidRPr="00144553">
              <w:rPr>
                <w:color w:val="000000"/>
                <w:sz w:val="24"/>
                <w:szCs w:val="24"/>
              </w:rPr>
              <w:t>9</w:t>
            </w:r>
          </w:p>
        </w:tc>
        <w:tc>
          <w:tcPr>
            <w:tcW w:w="3697"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Предоставление земельного участка бесплатно</w:t>
            </w:r>
          </w:p>
          <w:p w:rsidR="008B2870" w:rsidRPr="00144553" w:rsidRDefault="008B2870">
            <w:pPr>
              <w:pStyle w:val="ConsPlusNormal"/>
              <w:jc w:val="both"/>
              <w:rPr>
                <w:rFonts w:ascii="Times New Roman" w:hAnsi="Times New Roman" w:cs="Times New Roman"/>
                <w:color w:val="000000"/>
                <w:sz w:val="24"/>
                <w:szCs w:val="24"/>
              </w:rPr>
            </w:pPr>
            <w:proofErr w:type="gramStart"/>
            <w:r w:rsidRPr="00144553">
              <w:rPr>
                <w:rFonts w:ascii="Times New Roman" w:hAnsi="Times New Roman" w:cs="Times New Roman"/>
                <w:color w:val="000000"/>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Выдача дубликата документа, являющегося результатом предоставления Муниципальной услуги</w:t>
            </w:r>
          </w:p>
        </w:tc>
      </w:tr>
    </w:tbl>
    <w:p w:rsidR="008B2870" w:rsidRPr="00144553" w:rsidRDefault="008B2870" w:rsidP="008B2870">
      <w:pPr>
        <w:ind w:left="5103"/>
        <w:rPr>
          <w:rFonts w:ascii="Times New Roman" w:eastAsia="Times New Roman" w:hAnsi="Times New Roman" w:cs="Times New Roman"/>
        </w:rPr>
      </w:pPr>
      <w:r w:rsidRPr="00144553">
        <w:rPr>
          <w:rFonts w:ascii="Times New Roman" w:hAnsi="Times New Roman" w:cs="Times New Roman"/>
        </w:rPr>
        <w:br w:type="page"/>
      </w:r>
      <w:r w:rsidRPr="00144553">
        <w:rPr>
          <w:rFonts w:ascii="Times New Roman" w:hAnsi="Times New Roman" w:cs="Times New Roman"/>
        </w:rPr>
        <w:lastRenderedPageBreak/>
        <w:t>Приложение №2</w:t>
      </w:r>
    </w:p>
    <w:p w:rsidR="008B2870" w:rsidRPr="00144553" w:rsidRDefault="008B2870" w:rsidP="008B2870">
      <w:pPr>
        <w:pStyle w:val="11"/>
        <w:ind w:left="5103" w:firstLine="0"/>
        <w:rPr>
          <w:color w:val="000000"/>
          <w:sz w:val="24"/>
          <w:szCs w:val="24"/>
        </w:rPr>
      </w:pPr>
      <w:r w:rsidRPr="00144553">
        <w:rPr>
          <w:color w:val="000000"/>
          <w:sz w:val="24"/>
          <w:szCs w:val="24"/>
        </w:rPr>
        <w:t>К Административному регламенту</w:t>
      </w:r>
    </w:p>
    <w:p w:rsidR="008B2870" w:rsidRPr="00144553" w:rsidRDefault="008B2870" w:rsidP="008B2870">
      <w:pPr>
        <w:pStyle w:val="42"/>
        <w:spacing w:after="0"/>
        <w:ind w:left="5103"/>
        <w:jc w:val="both"/>
        <w:rPr>
          <w:color w:val="000000"/>
          <w:sz w:val="24"/>
          <w:szCs w:val="24"/>
        </w:rPr>
      </w:pPr>
    </w:p>
    <w:p w:rsidR="008B2870" w:rsidRPr="00144553" w:rsidRDefault="008B2870" w:rsidP="008B2870">
      <w:pPr>
        <w:pStyle w:val="ConsPlusNormal"/>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ФОРМА РЕШЕНИЯ О ПРЕДОСТАВЛЕНИИ ЗЕМЕЛЬНОГО УЧАСТКА В СОБСТВЕННОСТЬ БЕСПЛАТНО</w:t>
      </w:r>
    </w:p>
    <w:p w:rsidR="008B2870" w:rsidRPr="00144553" w:rsidRDefault="008B2870" w:rsidP="008B2870">
      <w:pPr>
        <w:pStyle w:val="ConsPlusNormal"/>
        <w:ind w:left="5103"/>
        <w:jc w:val="both"/>
        <w:rPr>
          <w:rFonts w:ascii="Times New Roman" w:hAnsi="Times New Roman" w:cs="Times New Roman"/>
          <w:color w:val="000000"/>
          <w:sz w:val="24"/>
          <w:szCs w:val="24"/>
        </w:rPr>
      </w:pP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___________________________________________________________________</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(наименование уполномоченного органа местного самоуправления)</w:t>
      </w:r>
    </w:p>
    <w:p w:rsidR="008B2870" w:rsidRPr="00144553" w:rsidRDefault="008B2870" w:rsidP="008B2870">
      <w:pPr>
        <w:pStyle w:val="ConsPlusNonformat"/>
        <w:ind w:left="5103"/>
        <w:jc w:val="both"/>
        <w:rPr>
          <w:rFonts w:ascii="Times New Roman" w:hAnsi="Times New Roman" w:cs="Times New Roman"/>
          <w:color w:val="000000"/>
          <w:sz w:val="24"/>
          <w:szCs w:val="24"/>
        </w:rPr>
      </w:pP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Кому</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Контактные данные:</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Представитель:</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Контактные данные представителя:</w:t>
      </w:r>
    </w:p>
    <w:p w:rsidR="008B2870" w:rsidRPr="00144553" w:rsidRDefault="008B2870" w:rsidP="008B2870">
      <w:pPr>
        <w:pStyle w:val="ConsPlusNonformat"/>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w:t>
      </w:r>
    </w:p>
    <w:p w:rsidR="008B2870" w:rsidRPr="00144553" w:rsidRDefault="008B2870" w:rsidP="008B2870">
      <w:pPr>
        <w:pStyle w:val="ConsPlusNonformat"/>
        <w:ind w:firstLine="709"/>
        <w:jc w:val="both"/>
        <w:rPr>
          <w:rFonts w:ascii="Times New Roman" w:hAnsi="Times New Roman" w:cs="Times New Roman"/>
          <w:color w:val="000000"/>
          <w:sz w:val="24"/>
          <w:szCs w:val="24"/>
        </w:rPr>
      </w:pPr>
    </w:p>
    <w:p w:rsidR="008B2870" w:rsidRPr="00144553" w:rsidRDefault="008B2870" w:rsidP="008B2870">
      <w:pPr>
        <w:pStyle w:val="ConsPlusNonformat"/>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РЕШЕНИЕ</w:t>
      </w:r>
    </w:p>
    <w:p w:rsidR="008B2870" w:rsidRPr="00144553" w:rsidRDefault="008B2870" w:rsidP="008B2870">
      <w:pPr>
        <w:pStyle w:val="ConsPlusNonformat"/>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От ___________________ N ____________</w:t>
      </w:r>
    </w:p>
    <w:p w:rsidR="008B2870" w:rsidRPr="00144553" w:rsidRDefault="008B2870" w:rsidP="008B2870">
      <w:pPr>
        <w:pStyle w:val="ConsPlusNonformat"/>
        <w:ind w:firstLine="709"/>
        <w:jc w:val="both"/>
        <w:rPr>
          <w:rFonts w:ascii="Times New Roman" w:hAnsi="Times New Roman" w:cs="Times New Roman"/>
          <w:color w:val="000000"/>
          <w:sz w:val="24"/>
          <w:szCs w:val="24"/>
        </w:rPr>
      </w:pPr>
    </w:p>
    <w:p w:rsidR="008B2870" w:rsidRPr="00144553" w:rsidRDefault="008B2870" w:rsidP="008B2870">
      <w:pPr>
        <w:pStyle w:val="ConsPlusNonformat"/>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О предоставлении земельного участка в собственность бесплатно</w:t>
      </w:r>
    </w:p>
    <w:p w:rsidR="008B2870" w:rsidRPr="00144553" w:rsidRDefault="008B2870" w:rsidP="008B2870">
      <w:pPr>
        <w:pStyle w:val="ConsPlusNonformat"/>
        <w:ind w:firstLine="709"/>
        <w:jc w:val="both"/>
        <w:rPr>
          <w:rFonts w:ascii="Times New Roman" w:hAnsi="Times New Roman" w:cs="Times New Roman"/>
          <w:color w:val="000000"/>
          <w:sz w:val="24"/>
          <w:szCs w:val="24"/>
        </w:rPr>
      </w:pP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По результатам рассмотрения заявления от __________ N _____ (Заявитель</w:t>
      </w:r>
      <w:proofErr w:type="gramStart"/>
      <w:r w:rsidRPr="00144553">
        <w:rPr>
          <w:rFonts w:ascii="Times New Roman" w:hAnsi="Times New Roman" w:cs="Times New Roman"/>
          <w:color w:val="000000"/>
          <w:sz w:val="24"/>
          <w:szCs w:val="24"/>
        </w:rPr>
        <w:t xml:space="preserve">: _______) </w:t>
      </w:r>
      <w:proofErr w:type="gramEnd"/>
      <w:r w:rsidRPr="00144553">
        <w:rPr>
          <w:rFonts w:ascii="Times New Roman" w:hAnsi="Times New Roman" w:cs="Times New Roman"/>
          <w:color w:val="000000"/>
          <w:sz w:val="24"/>
          <w:szCs w:val="24"/>
        </w:rPr>
        <w:t>и приложенных к нему документов в соответствии с подпунктом __ &lt;2&gt; статьи 39.5, статьей 39.17 Земельного кодекса Российской Федерации, принято РЕШЕНИЕ:</w:t>
      </w:r>
    </w:p>
    <w:p w:rsidR="008B2870" w:rsidRPr="00144553" w:rsidRDefault="008B2870" w:rsidP="008B2870">
      <w:pPr>
        <w:pStyle w:val="ConsPlusNonformat"/>
        <w:ind w:firstLine="709"/>
        <w:jc w:val="both"/>
        <w:rPr>
          <w:rFonts w:ascii="Times New Roman" w:hAnsi="Times New Roman" w:cs="Times New Roman"/>
          <w:color w:val="000000"/>
          <w:sz w:val="24"/>
          <w:szCs w:val="24"/>
        </w:rPr>
      </w:pP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Предоставить ________ &lt;3&gt; (далее - Заявитель) в собственность бесплатно земельный участок, находящийся в собственности _______________________ сельского поселения &lt;4&gt;/ (далее - Участок): </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с кадастровым номером _____________, площадью ________ кв. м, </w:t>
      </w:r>
      <w:proofErr w:type="gramStart"/>
      <w:r w:rsidRPr="00144553">
        <w:rPr>
          <w:rFonts w:ascii="Times New Roman" w:hAnsi="Times New Roman" w:cs="Times New Roman"/>
          <w:color w:val="000000"/>
          <w:sz w:val="24"/>
          <w:szCs w:val="24"/>
        </w:rPr>
        <w:t>расположенный</w:t>
      </w:r>
      <w:proofErr w:type="gramEnd"/>
    </w:p>
    <w:p w:rsidR="008B2870" w:rsidRPr="00144553" w:rsidRDefault="008B2870" w:rsidP="008B2870">
      <w:pPr>
        <w:pStyle w:val="ConsPlusNonformat"/>
        <w:ind w:firstLine="709"/>
        <w:jc w:val="both"/>
        <w:rPr>
          <w:rFonts w:ascii="Times New Roman" w:hAnsi="Times New Roman" w:cs="Times New Roman"/>
          <w:color w:val="000000"/>
          <w:sz w:val="24"/>
          <w:szCs w:val="24"/>
        </w:rPr>
      </w:pPr>
      <w:proofErr w:type="gramStart"/>
      <w:r w:rsidRPr="00144553">
        <w:rPr>
          <w:rFonts w:ascii="Times New Roman" w:hAnsi="Times New Roman" w:cs="Times New Roman"/>
          <w:color w:val="000000"/>
          <w:sz w:val="24"/>
          <w:szCs w:val="24"/>
        </w:rPr>
        <w:t>по адресу ____________________________ (при отсутствии адреса иное описание</w:t>
      </w:r>
      <w:proofErr w:type="gramEnd"/>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местоположения земельного участка).</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Вид (виды) разрешенного использования Участка: ________________.</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Участок относится к категории земель "___________".</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На Участке находятся следующие объекты недвижимого имущества: ________.</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В отношении Участка установлены следующие ограничения и обременения:</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__________________________________________________________________________.</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Заявителю обеспечить государственную регистрацию права собственности </w:t>
      </w:r>
      <w:proofErr w:type="gramStart"/>
      <w:r w:rsidRPr="00144553">
        <w:rPr>
          <w:rFonts w:ascii="Times New Roman" w:hAnsi="Times New Roman" w:cs="Times New Roman"/>
          <w:color w:val="000000"/>
          <w:sz w:val="24"/>
          <w:szCs w:val="24"/>
        </w:rPr>
        <w:t>на</w:t>
      </w:r>
      <w:proofErr w:type="gramEnd"/>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Участок.</w:t>
      </w:r>
    </w:p>
    <w:p w:rsidR="008B2870" w:rsidRPr="00144553" w:rsidRDefault="008B2870" w:rsidP="008B2870">
      <w:pPr>
        <w:pStyle w:val="ConsPlusNonformat"/>
        <w:ind w:firstLine="709"/>
        <w:jc w:val="both"/>
        <w:rPr>
          <w:rFonts w:ascii="Times New Roman" w:hAnsi="Times New Roman" w:cs="Times New Roman"/>
          <w:color w:val="000000"/>
          <w:sz w:val="24"/>
          <w:szCs w:val="24"/>
        </w:rPr>
      </w:pP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Должность уполномоченного лица Ф.И.О. уполномоченного лица</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 Электронная</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 xml:space="preserve"> подпись </w:t>
      </w:r>
    </w:p>
    <w:p w:rsidR="008B2870" w:rsidRPr="00144553" w:rsidRDefault="008B2870" w:rsidP="008B2870">
      <w:pPr>
        <w:pStyle w:val="ConsPlusNonformat"/>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lastRenderedPageBreak/>
        <w:t>└───────────┘</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w:t>
      </w:r>
    </w:p>
    <w:p w:rsidR="008B2870" w:rsidRPr="00144553" w:rsidRDefault="008B2870" w:rsidP="008B2870">
      <w:pPr>
        <w:pStyle w:val="ConsPlusNormal"/>
        <w:ind w:firstLine="709"/>
        <w:jc w:val="both"/>
        <w:rPr>
          <w:rFonts w:ascii="Times New Roman" w:hAnsi="Times New Roman" w:cs="Times New Roman"/>
          <w:color w:val="000000"/>
          <w:sz w:val="24"/>
          <w:szCs w:val="24"/>
        </w:rPr>
      </w:pPr>
      <w:bookmarkStart w:id="6" w:name="P635"/>
      <w:bookmarkEnd w:id="6"/>
      <w:r w:rsidRPr="00144553">
        <w:rPr>
          <w:rFonts w:ascii="Times New Roman" w:hAnsi="Times New Roman" w:cs="Times New Roman"/>
          <w:color w:val="000000"/>
          <w:sz w:val="24"/>
          <w:szCs w:val="24"/>
        </w:rPr>
        <w:t>&lt;2</w:t>
      </w:r>
      <w:proofErr w:type="gramStart"/>
      <w:r w:rsidRPr="00144553">
        <w:rPr>
          <w:rFonts w:ascii="Times New Roman" w:hAnsi="Times New Roman" w:cs="Times New Roman"/>
          <w:color w:val="000000"/>
          <w:sz w:val="24"/>
          <w:szCs w:val="24"/>
        </w:rPr>
        <w:t>&gt; У</w:t>
      </w:r>
      <w:proofErr w:type="gramEnd"/>
      <w:r w:rsidRPr="00144553">
        <w:rPr>
          <w:rFonts w:ascii="Times New Roman" w:hAnsi="Times New Roman" w:cs="Times New Roman"/>
          <w:color w:val="000000"/>
          <w:sz w:val="24"/>
          <w:szCs w:val="24"/>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B2870" w:rsidRPr="00144553" w:rsidRDefault="008B2870" w:rsidP="008B2870">
      <w:pPr>
        <w:pStyle w:val="ConsPlusNormal"/>
        <w:ind w:firstLine="709"/>
        <w:jc w:val="both"/>
        <w:rPr>
          <w:rFonts w:ascii="Times New Roman" w:hAnsi="Times New Roman" w:cs="Times New Roman"/>
          <w:color w:val="000000"/>
          <w:sz w:val="24"/>
          <w:szCs w:val="24"/>
        </w:rPr>
      </w:pPr>
      <w:bookmarkStart w:id="7" w:name="P636"/>
      <w:bookmarkEnd w:id="7"/>
      <w:r w:rsidRPr="00144553">
        <w:rPr>
          <w:rFonts w:ascii="Times New Roman" w:hAnsi="Times New Roman" w:cs="Times New Roman"/>
          <w:color w:val="000000"/>
          <w:sz w:val="24"/>
          <w:szCs w:val="24"/>
        </w:rPr>
        <w:t>&lt;3</w:t>
      </w:r>
      <w:proofErr w:type="gramStart"/>
      <w:r w:rsidRPr="00144553">
        <w:rPr>
          <w:rFonts w:ascii="Times New Roman" w:hAnsi="Times New Roman" w:cs="Times New Roman"/>
          <w:color w:val="000000"/>
          <w:sz w:val="24"/>
          <w:szCs w:val="24"/>
        </w:rPr>
        <w:t>&gt; У</w:t>
      </w:r>
      <w:proofErr w:type="gramEnd"/>
      <w:r w:rsidRPr="00144553">
        <w:rPr>
          <w:rFonts w:ascii="Times New Roman" w:hAnsi="Times New Roman" w:cs="Times New Roman"/>
          <w:color w:val="000000"/>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B2870" w:rsidRPr="00144553" w:rsidRDefault="008B2870" w:rsidP="008B2870">
      <w:pPr>
        <w:pStyle w:val="ConsPlusNormal"/>
        <w:ind w:firstLine="709"/>
        <w:jc w:val="both"/>
        <w:rPr>
          <w:rFonts w:ascii="Times New Roman" w:hAnsi="Times New Roman" w:cs="Times New Roman"/>
          <w:color w:val="000000"/>
          <w:sz w:val="24"/>
          <w:szCs w:val="24"/>
        </w:rPr>
      </w:pPr>
      <w:bookmarkStart w:id="8" w:name="P637"/>
      <w:bookmarkEnd w:id="8"/>
      <w:r w:rsidRPr="00144553">
        <w:rPr>
          <w:rFonts w:ascii="Times New Roman" w:hAnsi="Times New Roman" w:cs="Times New Roman"/>
          <w:color w:val="000000"/>
          <w:sz w:val="24"/>
          <w:szCs w:val="24"/>
        </w:rPr>
        <w:t>&lt;4</w:t>
      </w:r>
      <w:proofErr w:type="gramStart"/>
      <w:r w:rsidRPr="00144553">
        <w:rPr>
          <w:rFonts w:ascii="Times New Roman" w:hAnsi="Times New Roman" w:cs="Times New Roman"/>
          <w:color w:val="000000"/>
          <w:sz w:val="24"/>
          <w:szCs w:val="24"/>
        </w:rPr>
        <w:t>&gt; У</w:t>
      </w:r>
      <w:proofErr w:type="gramEnd"/>
      <w:r w:rsidRPr="00144553">
        <w:rPr>
          <w:rFonts w:ascii="Times New Roman" w:hAnsi="Times New Roman" w:cs="Times New Roman"/>
          <w:color w:val="000000"/>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B2870" w:rsidRPr="00144553" w:rsidRDefault="008B2870" w:rsidP="008B2870">
      <w:pPr>
        <w:ind w:left="5103"/>
        <w:rPr>
          <w:rFonts w:ascii="Times New Roman" w:hAnsi="Times New Roman" w:cs="Times New Roman"/>
        </w:rPr>
      </w:pPr>
      <w:r w:rsidRPr="00144553">
        <w:rPr>
          <w:rFonts w:ascii="Times New Roman" w:hAnsi="Times New Roman" w:cs="Times New Roman"/>
        </w:rPr>
        <w:br w:type="page"/>
      </w:r>
      <w:r w:rsidRPr="00144553">
        <w:rPr>
          <w:rFonts w:ascii="Times New Roman" w:hAnsi="Times New Roman" w:cs="Times New Roman"/>
        </w:rPr>
        <w:lastRenderedPageBreak/>
        <w:t>Приложение №3</w:t>
      </w:r>
    </w:p>
    <w:p w:rsidR="008B2870" w:rsidRPr="00144553" w:rsidRDefault="008B2870" w:rsidP="008B2870">
      <w:pPr>
        <w:pStyle w:val="42"/>
        <w:spacing w:after="0"/>
        <w:ind w:left="5103"/>
        <w:jc w:val="both"/>
        <w:rPr>
          <w:color w:val="000000"/>
          <w:sz w:val="24"/>
          <w:szCs w:val="24"/>
        </w:rPr>
      </w:pPr>
      <w:r w:rsidRPr="00144553">
        <w:rPr>
          <w:color w:val="000000"/>
          <w:sz w:val="24"/>
          <w:szCs w:val="24"/>
        </w:rPr>
        <w:t>к Административному регламенту</w:t>
      </w:r>
    </w:p>
    <w:p w:rsidR="008B2870" w:rsidRPr="00144553" w:rsidRDefault="008B2870" w:rsidP="008B2870">
      <w:pPr>
        <w:pStyle w:val="42"/>
        <w:spacing w:after="0"/>
        <w:ind w:left="5103"/>
        <w:jc w:val="both"/>
        <w:rPr>
          <w:color w:val="000000"/>
          <w:sz w:val="24"/>
          <w:szCs w:val="24"/>
        </w:rPr>
      </w:pPr>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ФОРМА РЕШЕНИЯ ОБ ОТКАЗЕ В ПРЕДОСТАВЛЕНИИ УСЛУГИ</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_____________________________________________________</w:t>
      </w:r>
    </w:p>
    <w:p w:rsidR="008B2870" w:rsidRPr="00144553" w:rsidRDefault="008B2870" w:rsidP="008B2870">
      <w:pPr>
        <w:pStyle w:val="ConsPlusNormal"/>
        <w:ind w:left="5103"/>
        <w:jc w:val="both"/>
        <w:rPr>
          <w:rFonts w:ascii="Times New Roman" w:hAnsi="Times New Roman" w:cs="Times New Roman"/>
          <w:color w:val="000000"/>
          <w:sz w:val="24"/>
          <w:szCs w:val="24"/>
        </w:rPr>
      </w:pPr>
      <w:proofErr w:type="gramStart"/>
      <w:r w:rsidRPr="00144553">
        <w:rPr>
          <w:rFonts w:ascii="Times New Roman" w:hAnsi="Times New Roman" w:cs="Times New Roman"/>
          <w:color w:val="000000"/>
          <w:sz w:val="24"/>
          <w:szCs w:val="24"/>
        </w:rPr>
        <w:t>(наименование уполномоченного органа</w:t>
      </w:r>
      <w:proofErr w:type="gramEnd"/>
    </w:p>
    <w:p w:rsidR="008B2870" w:rsidRPr="00144553" w:rsidRDefault="008B2870" w:rsidP="008B2870">
      <w:pPr>
        <w:pStyle w:val="ConsPlusNormal"/>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местного самоуправления)</w:t>
      </w:r>
    </w:p>
    <w:p w:rsidR="008B2870" w:rsidRPr="00144553" w:rsidRDefault="008B2870" w:rsidP="008B2870">
      <w:pPr>
        <w:pStyle w:val="ConsPlusNormal"/>
        <w:ind w:left="5103"/>
        <w:jc w:val="both"/>
        <w:rPr>
          <w:rFonts w:ascii="Times New Roman" w:hAnsi="Times New Roman" w:cs="Times New Roman"/>
          <w:color w:val="000000"/>
          <w:sz w:val="24"/>
          <w:szCs w:val="24"/>
        </w:rPr>
      </w:pPr>
    </w:p>
    <w:p w:rsidR="008B2870" w:rsidRPr="00144553" w:rsidRDefault="008B2870" w:rsidP="008B2870">
      <w:pPr>
        <w:pStyle w:val="ConsPlusNormal"/>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Кому: __________________________</w:t>
      </w:r>
    </w:p>
    <w:p w:rsidR="008B2870" w:rsidRPr="00144553" w:rsidRDefault="008B2870" w:rsidP="008B2870">
      <w:pPr>
        <w:pStyle w:val="ConsPlusNormal"/>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Контактные данные: _____________</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РЕШЕНИЕ</w:t>
      </w:r>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об отказе в предоставлении услуги</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rPr>
          <w:rFonts w:ascii="Times New Roman" w:hAnsi="Times New Roman" w:cs="Times New Roman"/>
          <w:color w:val="000000"/>
          <w:sz w:val="24"/>
          <w:szCs w:val="24"/>
        </w:rPr>
      </w:pPr>
      <w:r w:rsidRPr="00144553">
        <w:rPr>
          <w:rFonts w:ascii="Times New Roman" w:hAnsi="Times New Roman" w:cs="Times New Roman"/>
          <w:color w:val="000000"/>
          <w:sz w:val="24"/>
          <w:szCs w:val="24"/>
        </w:rPr>
        <w:t>N _________ от _____________</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firstLine="709"/>
        <w:jc w:val="both"/>
        <w:rPr>
          <w:rFonts w:ascii="Times New Roman" w:hAnsi="Times New Roman" w:cs="Times New Roman"/>
          <w:color w:val="000000"/>
          <w:sz w:val="24"/>
          <w:szCs w:val="24"/>
        </w:rPr>
      </w:pPr>
      <w:proofErr w:type="gramStart"/>
      <w:r w:rsidRPr="00144553">
        <w:rPr>
          <w:rFonts w:ascii="Times New Roman" w:hAnsi="Times New Roman" w:cs="Times New Roman"/>
          <w:color w:val="000000"/>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B2870" w:rsidRPr="00144553" w:rsidRDefault="008B2870" w:rsidP="008B2870">
      <w:pPr>
        <w:pStyle w:val="ConsPlusNormal"/>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5953"/>
        <w:gridCol w:w="1789"/>
      </w:tblGrid>
      <w:tr w:rsidR="008B2870" w:rsidRPr="00144553" w:rsidTr="008B2870">
        <w:tc>
          <w:tcPr>
            <w:tcW w:w="1304"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Разъяснение причин отказа в предоставлении услуги</w:t>
            </w: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12.2.</w:t>
            </w:r>
          </w:p>
        </w:tc>
        <w:tc>
          <w:tcPr>
            <w:tcW w:w="5953"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1789"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bl>
    <w:p w:rsidR="008B2870" w:rsidRPr="00144553" w:rsidRDefault="008B2870" w:rsidP="008B2870">
      <w:pPr>
        <w:pStyle w:val="ConsPlusNormal"/>
        <w:ind w:firstLine="709"/>
        <w:jc w:val="both"/>
        <w:rPr>
          <w:rFonts w:ascii="Times New Roman" w:eastAsia="Times New Roman" w:hAnsi="Times New Roman" w:cs="Times New Roman"/>
          <w:color w:val="000000"/>
          <w:sz w:val="24"/>
          <w:szCs w:val="24"/>
        </w:rPr>
      </w:pP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Дополнительно информируем: _____________________.</w:t>
      </w: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Вы вправе повторно обратиться с заявлением о предоставлении услуги после устранения указанных нарушений.</w:t>
      </w: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B2870" w:rsidRPr="00144553" w:rsidRDefault="008B2870" w:rsidP="008B2870">
      <w:pPr>
        <w:pStyle w:val="ConsPlusNormal"/>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535"/>
      </w:tblGrid>
      <w:tr w:rsidR="008B2870" w:rsidRPr="00144553" w:rsidTr="008B2870">
        <w:trPr>
          <w:jc w:val="center"/>
        </w:trPr>
        <w:tc>
          <w:tcPr>
            <w:tcW w:w="4535"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ind w:firstLine="709"/>
              <w:jc w:val="center"/>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Сведения о сертификате электронной подписи</w:t>
            </w:r>
          </w:p>
        </w:tc>
      </w:tr>
    </w:tbl>
    <w:p w:rsidR="008B2870" w:rsidRPr="00144553" w:rsidRDefault="008B2870" w:rsidP="008B2870">
      <w:pPr>
        <w:ind w:left="5103"/>
        <w:rPr>
          <w:rFonts w:ascii="Times New Roman" w:eastAsia="Times New Roman" w:hAnsi="Times New Roman" w:cs="Times New Roman"/>
        </w:rPr>
      </w:pPr>
      <w:r w:rsidRPr="00144553">
        <w:rPr>
          <w:rFonts w:ascii="Times New Roman" w:hAnsi="Times New Roman" w:cs="Times New Roman"/>
        </w:rPr>
        <w:br w:type="page"/>
      </w:r>
      <w:r w:rsidRPr="00144553">
        <w:rPr>
          <w:rFonts w:ascii="Times New Roman" w:hAnsi="Times New Roman" w:cs="Times New Roman"/>
        </w:rPr>
        <w:lastRenderedPageBreak/>
        <w:t>Приложение №4</w:t>
      </w:r>
    </w:p>
    <w:p w:rsidR="008B2870" w:rsidRPr="00144553" w:rsidRDefault="008B2870" w:rsidP="008B2870">
      <w:pPr>
        <w:pStyle w:val="42"/>
        <w:spacing w:after="0"/>
        <w:ind w:left="5103"/>
        <w:jc w:val="both"/>
        <w:rPr>
          <w:color w:val="000000"/>
          <w:sz w:val="24"/>
          <w:szCs w:val="24"/>
        </w:rPr>
      </w:pPr>
      <w:r w:rsidRPr="00144553">
        <w:rPr>
          <w:color w:val="000000"/>
          <w:sz w:val="24"/>
          <w:szCs w:val="24"/>
        </w:rPr>
        <w:t>к Административному регламенту</w:t>
      </w:r>
    </w:p>
    <w:p w:rsidR="008B2870" w:rsidRPr="00144553" w:rsidRDefault="008B2870" w:rsidP="008B2870">
      <w:pPr>
        <w:pStyle w:val="42"/>
        <w:spacing w:after="0"/>
        <w:ind w:firstLine="709"/>
        <w:jc w:val="both"/>
        <w:rPr>
          <w:color w:val="000000"/>
          <w:sz w:val="24"/>
          <w:szCs w:val="24"/>
        </w:rPr>
      </w:pPr>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ФОРМА РЕШЕНИЯ ОБ ОТКАЗЕ В ПРИЕМЕ ДОКУМЕНТОВ</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_______________________________________________________</w:t>
      </w:r>
    </w:p>
    <w:p w:rsidR="008B2870" w:rsidRPr="00144553" w:rsidRDefault="008B2870" w:rsidP="008B2870">
      <w:pPr>
        <w:pStyle w:val="ConsPlusNormal"/>
        <w:ind w:firstLine="709"/>
        <w:jc w:val="center"/>
        <w:rPr>
          <w:rFonts w:ascii="Times New Roman" w:hAnsi="Times New Roman" w:cs="Times New Roman"/>
          <w:color w:val="000000"/>
          <w:sz w:val="24"/>
          <w:szCs w:val="24"/>
        </w:rPr>
      </w:pPr>
      <w:proofErr w:type="gramStart"/>
      <w:r w:rsidRPr="00144553">
        <w:rPr>
          <w:rFonts w:ascii="Times New Roman" w:hAnsi="Times New Roman" w:cs="Times New Roman"/>
          <w:color w:val="000000"/>
          <w:sz w:val="24"/>
          <w:szCs w:val="24"/>
        </w:rPr>
        <w:t>(наименование уполномоченного органа местного</w:t>
      </w:r>
      <w:proofErr w:type="gramEnd"/>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самоуправления)</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left="5103"/>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Кому: ________________</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РЕШЕНИЕ</w:t>
      </w:r>
    </w:p>
    <w:p w:rsidR="008B2870" w:rsidRPr="00144553" w:rsidRDefault="008B2870" w:rsidP="008B2870">
      <w:pPr>
        <w:pStyle w:val="ConsPlusNormal"/>
        <w:ind w:firstLine="709"/>
        <w:jc w:val="center"/>
        <w:rPr>
          <w:rFonts w:ascii="Times New Roman" w:hAnsi="Times New Roman" w:cs="Times New Roman"/>
          <w:color w:val="000000"/>
          <w:sz w:val="24"/>
          <w:szCs w:val="24"/>
        </w:rPr>
      </w:pPr>
      <w:r w:rsidRPr="00144553">
        <w:rPr>
          <w:rFonts w:ascii="Times New Roman" w:hAnsi="Times New Roman" w:cs="Times New Roman"/>
          <w:color w:val="000000"/>
          <w:sz w:val="24"/>
          <w:szCs w:val="24"/>
        </w:rPr>
        <w:t>Об отказе в приеме документов, необходимых для предоставления услуги</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rPr>
          <w:rFonts w:ascii="Times New Roman" w:hAnsi="Times New Roman" w:cs="Times New Roman"/>
          <w:color w:val="000000"/>
          <w:sz w:val="24"/>
          <w:szCs w:val="24"/>
        </w:rPr>
      </w:pPr>
      <w:r w:rsidRPr="00144553">
        <w:rPr>
          <w:rFonts w:ascii="Times New Roman" w:hAnsi="Times New Roman" w:cs="Times New Roman"/>
          <w:color w:val="000000"/>
          <w:sz w:val="24"/>
          <w:szCs w:val="24"/>
        </w:rPr>
        <w:t>N _____ от _____________</w:t>
      </w:r>
    </w:p>
    <w:p w:rsidR="008B2870" w:rsidRPr="00144553" w:rsidRDefault="008B2870" w:rsidP="008B2870">
      <w:pPr>
        <w:pStyle w:val="ConsPlusNormal"/>
        <w:ind w:firstLine="709"/>
        <w:jc w:val="both"/>
        <w:rPr>
          <w:rFonts w:ascii="Times New Roman" w:hAnsi="Times New Roman" w:cs="Times New Roman"/>
          <w:color w:val="000000"/>
          <w:sz w:val="24"/>
          <w:szCs w:val="24"/>
        </w:rPr>
      </w:pP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B2870" w:rsidRPr="00144553" w:rsidRDefault="008B2870" w:rsidP="008B2870">
      <w:pPr>
        <w:pStyle w:val="ConsPlusNormal"/>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4846"/>
        <w:gridCol w:w="2896"/>
      </w:tblGrid>
      <w:tr w:rsidR="008B2870" w:rsidRPr="00144553" w:rsidTr="008B2870">
        <w:tc>
          <w:tcPr>
            <w:tcW w:w="1304"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 xml:space="preserve">Наименование основания для отказа в соответствии с </w:t>
            </w:r>
            <w:proofErr w:type="gramStart"/>
            <w:r w:rsidRPr="00144553">
              <w:rPr>
                <w:rFonts w:ascii="Times New Roman" w:hAnsi="Times New Roman" w:cs="Times New Roman"/>
                <w:color w:val="000000"/>
                <w:sz w:val="24"/>
                <w:szCs w:val="24"/>
              </w:rPr>
              <w:t>Административным</w:t>
            </w:r>
            <w:proofErr w:type="gramEnd"/>
            <w:r w:rsidRPr="00144553">
              <w:rPr>
                <w:rFonts w:ascii="Times New Roman" w:hAnsi="Times New Roman" w:cs="Times New Roman"/>
                <w:color w:val="000000"/>
                <w:sz w:val="24"/>
                <w:szCs w:val="24"/>
              </w:rPr>
              <w:t xml:space="preserve">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Разъяснение причин отказа в предоставлении услуги</w:t>
            </w: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jc w:val="both"/>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 xml:space="preserve">11.1. </w:t>
            </w:r>
          </w:p>
        </w:tc>
        <w:tc>
          <w:tcPr>
            <w:tcW w:w="484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484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484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484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484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484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r w:rsidR="008B2870" w:rsidRPr="00144553" w:rsidTr="008B2870">
        <w:tc>
          <w:tcPr>
            <w:tcW w:w="1304"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484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tcPr>
          <w:p w:rsidR="008B2870" w:rsidRPr="00144553" w:rsidRDefault="008B2870">
            <w:pPr>
              <w:pStyle w:val="ConsPlusNormal"/>
              <w:jc w:val="both"/>
              <w:rPr>
                <w:rFonts w:ascii="Times New Roman" w:eastAsia="Times New Roman" w:hAnsi="Times New Roman" w:cs="Times New Roman"/>
                <w:color w:val="000000"/>
                <w:sz w:val="24"/>
                <w:szCs w:val="24"/>
              </w:rPr>
            </w:pPr>
          </w:p>
        </w:tc>
      </w:tr>
    </w:tbl>
    <w:p w:rsidR="008B2870" w:rsidRPr="00144553" w:rsidRDefault="008B2870" w:rsidP="008B2870">
      <w:pPr>
        <w:pStyle w:val="ConsPlusNormal"/>
        <w:ind w:firstLine="709"/>
        <w:jc w:val="both"/>
        <w:rPr>
          <w:rFonts w:ascii="Times New Roman" w:eastAsia="Times New Roman" w:hAnsi="Times New Roman" w:cs="Times New Roman"/>
          <w:color w:val="000000"/>
          <w:sz w:val="24"/>
          <w:szCs w:val="24"/>
        </w:rPr>
      </w:pP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Дополнительно информируем: _____________________.</w:t>
      </w:r>
    </w:p>
    <w:p w:rsidR="008B2870" w:rsidRPr="00144553" w:rsidRDefault="008B2870" w:rsidP="008B2870">
      <w:pPr>
        <w:pStyle w:val="ConsPlusNormal"/>
        <w:ind w:firstLine="709"/>
        <w:jc w:val="both"/>
        <w:rPr>
          <w:rFonts w:ascii="Times New Roman" w:hAnsi="Times New Roman" w:cs="Times New Roman"/>
          <w:color w:val="000000"/>
          <w:sz w:val="24"/>
          <w:szCs w:val="24"/>
        </w:rPr>
      </w:pPr>
      <w:r w:rsidRPr="00144553">
        <w:rPr>
          <w:rFonts w:ascii="Times New Roman" w:hAnsi="Times New Roman" w:cs="Times New Roman"/>
          <w:color w:val="000000"/>
          <w:sz w:val="24"/>
          <w:szCs w:val="24"/>
        </w:rPr>
        <w:t>Вы вправе повторно обратиться с заявлением о предоставлении услуги после устранения указанных нарушений.</w:t>
      </w:r>
    </w:p>
    <w:p w:rsidR="008B2870" w:rsidRPr="00144553" w:rsidRDefault="008B2870" w:rsidP="008B2870">
      <w:pPr>
        <w:pStyle w:val="ConsPlusNormal"/>
        <w:ind w:firstLine="709"/>
        <w:jc w:val="both"/>
        <w:rPr>
          <w:rFonts w:ascii="Times New Roman" w:hAnsi="Times New Roman" w:cs="Times New Roman"/>
          <w:color w:val="000000"/>
          <w:sz w:val="24"/>
          <w:szCs w:val="24"/>
        </w:rPr>
      </w:pPr>
      <w:proofErr w:type="gramStart"/>
      <w:r w:rsidRPr="00144553">
        <w:rPr>
          <w:rFonts w:ascii="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3741"/>
      </w:tblGrid>
      <w:tr w:rsidR="008B2870" w:rsidRPr="00144553" w:rsidTr="008B2870">
        <w:trPr>
          <w:jc w:val="center"/>
        </w:trPr>
        <w:tc>
          <w:tcPr>
            <w:tcW w:w="5329" w:type="dxa"/>
            <w:tcBorders>
              <w:top w:val="nil"/>
              <w:left w:val="nil"/>
              <w:bottom w:val="nil"/>
              <w:right w:val="single" w:sz="4" w:space="0" w:color="auto"/>
            </w:tcBorders>
          </w:tcPr>
          <w:p w:rsidR="008B2870" w:rsidRPr="00144553" w:rsidRDefault="008B2870">
            <w:pPr>
              <w:pStyle w:val="ConsPlusNormal"/>
              <w:ind w:firstLine="709"/>
              <w:jc w:val="both"/>
              <w:rPr>
                <w:rFonts w:ascii="Times New Roman" w:eastAsia="Times New Roman" w:hAnsi="Times New Roman" w:cs="Times New Roman"/>
                <w:color w:val="000000"/>
                <w:sz w:val="24"/>
                <w:szCs w:val="24"/>
              </w:rPr>
            </w:pPr>
          </w:p>
        </w:tc>
        <w:tc>
          <w:tcPr>
            <w:tcW w:w="3741" w:type="dxa"/>
            <w:tcBorders>
              <w:top w:val="single" w:sz="4" w:space="0" w:color="auto"/>
              <w:left w:val="single" w:sz="4" w:space="0" w:color="auto"/>
              <w:bottom w:val="single" w:sz="4" w:space="0" w:color="auto"/>
              <w:right w:val="single" w:sz="4" w:space="0" w:color="auto"/>
            </w:tcBorders>
            <w:hideMark/>
          </w:tcPr>
          <w:p w:rsidR="008B2870" w:rsidRPr="00144553" w:rsidRDefault="008B2870">
            <w:pPr>
              <w:pStyle w:val="ConsPlusNormal"/>
              <w:ind w:hanging="2"/>
              <w:jc w:val="center"/>
              <w:rPr>
                <w:rFonts w:ascii="Times New Roman" w:eastAsia="Times New Roman" w:hAnsi="Times New Roman" w:cs="Times New Roman"/>
                <w:color w:val="000000"/>
                <w:sz w:val="24"/>
                <w:szCs w:val="24"/>
              </w:rPr>
            </w:pPr>
            <w:r w:rsidRPr="00144553">
              <w:rPr>
                <w:rFonts w:ascii="Times New Roman" w:hAnsi="Times New Roman" w:cs="Times New Roman"/>
                <w:color w:val="000000"/>
                <w:sz w:val="24"/>
                <w:szCs w:val="24"/>
              </w:rPr>
              <w:t>Сведения о сертификате электронной подписи</w:t>
            </w:r>
          </w:p>
        </w:tc>
      </w:tr>
    </w:tbl>
    <w:p w:rsidR="008B2870" w:rsidRPr="00144553" w:rsidRDefault="008B2870" w:rsidP="008B2870">
      <w:pPr>
        <w:ind w:left="5103"/>
        <w:rPr>
          <w:rFonts w:ascii="Times New Roman" w:eastAsia="Calibri" w:hAnsi="Times New Roman" w:cs="Times New Roman"/>
          <w:lang w:eastAsia="en-US"/>
        </w:rPr>
      </w:pPr>
      <w:r w:rsidRPr="00144553">
        <w:rPr>
          <w:rFonts w:ascii="Times New Roman" w:hAnsi="Times New Roman" w:cs="Times New Roman"/>
        </w:rPr>
        <w:br w:type="page"/>
      </w:r>
      <w:r w:rsidRPr="00144553">
        <w:rPr>
          <w:rFonts w:ascii="Times New Roman" w:eastAsia="Calibri" w:hAnsi="Times New Roman" w:cs="Times New Roman"/>
          <w:lang w:eastAsia="en-US"/>
        </w:rPr>
        <w:lastRenderedPageBreak/>
        <w:t xml:space="preserve">Приложение № 5 </w:t>
      </w:r>
    </w:p>
    <w:p w:rsidR="008B2870" w:rsidRPr="00144553" w:rsidRDefault="008B2870" w:rsidP="008B2870">
      <w:pPr>
        <w:ind w:left="5103"/>
        <w:rPr>
          <w:rFonts w:ascii="Times New Roman" w:eastAsia="Times New Roman" w:hAnsi="Times New Roman" w:cs="Times New Roman"/>
          <w:lang w:eastAsia="en-US"/>
        </w:rPr>
      </w:pPr>
      <w:r w:rsidRPr="00144553">
        <w:rPr>
          <w:rFonts w:ascii="Times New Roman" w:hAnsi="Times New Roman" w:cs="Times New Roman"/>
          <w:lang w:eastAsia="en-US"/>
        </w:rPr>
        <w:t xml:space="preserve">к Административному регламенту </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В _________________________________</w:t>
      </w:r>
    </w:p>
    <w:p w:rsidR="008B2870" w:rsidRPr="00144553" w:rsidRDefault="008B2870" w:rsidP="008B2870">
      <w:pPr>
        <w:ind w:left="5103"/>
        <w:rPr>
          <w:rFonts w:ascii="Times New Roman" w:eastAsia="Times New Roman" w:hAnsi="Times New Roman" w:cs="Times New Roman"/>
          <w:lang w:eastAsia="en-US"/>
        </w:rPr>
      </w:pPr>
      <w:r w:rsidRPr="00144553">
        <w:rPr>
          <w:rFonts w:ascii="Times New Roman" w:hAnsi="Times New Roman" w:cs="Times New Roman"/>
          <w:lang w:eastAsia="en-US"/>
        </w:rPr>
        <w:t>(наименование органа местного самоуправления)</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От ___________________________________________________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(Фамилия, имя, отчество (при наличии),</w:t>
      </w:r>
      <w:proofErr w:type="gramEnd"/>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 место жительства и реквизиты, документа,</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удостоверяющего</w:t>
      </w:r>
      <w:proofErr w:type="gramEnd"/>
      <w:r w:rsidRPr="00144553">
        <w:rPr>
          <w:rFonts w:ascii="Times New Roman" w:eastAsia="Calibri" w:hAnsi="Times New Roman" w:cs="Times New Roman"/>
          <w:lang w:eastAsia="en-US"/>
        </w:rPr>
        <w:t xml:space="preserve"> личность (для граждан),</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наименование, место нахождения (для юридического лица)</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 ИНН (за исключением иностранного юридического лица),</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 ОГРН</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Телефон (факс) * 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Почтовый адрес и (или) адрес электронной почты</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jc w:val="center"/>
        <w:rPr>
          <w:rFonts w:ascii="Times New Roman" w:eastAsia="Calibri" w:hAnsi="Times New Roman" w:cs="Times New Roman"/>
          <w:lang w:eastAsia="en-US"/>
        </w:rPr>
      </w:pPr>
      <w:r w:rsidRPr="00144553">
        <w:rPr>
          <w:rFonts w:ascii="Times New Roman" w:eastAsia="Calibri" w:hAnsi="Times New Roman" w:cs="Times New Roman"/>
          <w:lang w:eastAsia="en-US"/>
        </w:rPr>
        <w:t>ЗАЯВЛЕНИЕ</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Прошу предоставить в собственность бесплатно земельный участок, находящийся в муниципальной собственности _____________ сельского поселения, площадью * _______________ кв. м, с кадастровым номером _________________________, расположенный по адресу: * __________________________________________________________________________,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с разрешенным использованием: * 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цель использования земельного участка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lastRenderedPageBreak/>
        <w:t>__________________________________________________________________________,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ограничения использования и обременения земельного участка: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Основания предоставления земельного участка в собственность бесплатно из числа предусмотренных статьей 39.5 Земельного кодекса РФ (выбрать </w:t>
      </w:r>
      <w:proofErr w:type="gramStart"/>
      <w:r w:rsidRPr="00144553">
        <w:rPr>
          <w:rFonts w:ascii="Times New Roman" w:eastAsia="Calibri" w:hAnsi="Times New Roman" w:cs="Times New Roman"/>
          <w:lang w:eastAsia="en-US"/>
        </w:rPr>
        <w:t>нужное</w:t>
      </w:r>
      <w:proofErr w:type="gramEnd"/>
      <w:r w:rsidRPr="00144553">
        <w:rPr>
          <w:rFonts w:ascii="Times New Roman" w:eastAsia="Calibri" w:hAnsi="Times New Roman" w:cs="Times New Roman"/>
          <w:lang w:eastAsia="en-US"/>
        </w:rPr>
        <w:t>):</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 2) </w:t>
      </w:r>
      <w:r w:rsidRPr="00144553">
        <w:rPr>
          <w:rFonts w:ascii="Times New Roman" w:eastAsia="Calibri" w:hAnsi="Times New Roman" w:cs="Times New Roman"/>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 3) </w:t>
      </w:r>
      <w:r w:rsidRPr="00144553">
        <w:rPr>
          <w:rFonts w:ascii="Times New Roman" w:eastAsia="Calibri" w:hAnsi="Times New Roman" w:cs="Times New Roman"/>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144553">
        <w:rPr>
          <w:rFonts w:ascii="Times New Roman" w:eastAsia="Calibri" w:hAnsi="Times New Roman" w:cs="Times New Roman"/>
          <w:bCs/>
          <w:lang w:eastAsia="en-US"/>
        </w:rPr>
        <w:t>;</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roofErr w:type="gramStart"/>
      <w:r w:rsidRPr="00144553">
        <w:rPr>
          <w:rFonts w:ascii="Times New Roman" w:eastAsia="Calibri" w:hAnsi="Times New Roman" w:cs="Times New Roman"/>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144553">
        <w:rPr>
          <w:rFonts w:ascii="Times New Roman" w:eastAsia="Calibri" w:hAnsi="Times New Roman" w:cs="Times New Roman"/>
          <w:lang w:eastAsia="en-US"/>
        </w:rPr>
        <w:t xml:space="preserve"> определены Законом Воронежской области от 03.02.2017 № 7-ОЗ "</w:t>
      </w:r>
      <w:proofErr w:type="gramStart"/>
      <w:r w:rsidRPr="00144553">
        <w:rPr>
          <w:rFonts w:ascii="Times New Roman" w:eastAsia="Calibri" w:hAnsi="Times New Roman" w:cs="Times New Roman"/>
          <w:lang w:eastAsia="en-US"/>
        </w:rPr>
        <w:t>Об</w:t>
      </w:r>
      <w:proofErr w:type="gramEnd"/>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roofErr w:type="gramStart"/>
      <w:r w:rsidRPr="00144553">
        <w:rPr>
          <w:rFonts w:ascii="Times New Roman" w:eastAsia="Calibri" w:hAnsi="Times New Roman" w:cs="Times New Roman"/>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roofErr w:type="gramEnd"/>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8) земельного участка в соответствии с Федеральным законом от 24 июля 2008 </w:t>
      </w:r>
      <w:r w:rsidRPr="00144553">
        <w:rPr>
          <w:rFonts w:ascii="Times New Roman" w:eastAsia="Calibri" w:hAnsi="Times New Roman" w:cs="Times New Roman"/>
          <w:lang w:eastAsia="en-US"/>
        </w:rPr>
        <w:lastRenderedPageBreak/>
        <w:t>года № 161-ФЗ "О содействии развитию жилищного строительства";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Реквизиты решения об изъятии земельного участка для государственных или муниципальных ну</w:t>
      </w:r>
      <w:proofErr w:type="gramStart"/>
      <w:r w:rsidRPr="00144553">
        <w:rPr>
          <w:rFonts w:ascii="Times New Roman" w:eastAsia="Calibri" w:hAnsi="Times New Roman" w:cs="Times New Roman"/>
          <w:lang w:eastAsia="en-US"/>
        </w:rPr>
        <w:t>жд в сл</w:t>
      </w:r>
      <w:proofErr w:type="gramEnd"/>
      <w:r w:rsidRPr="00144553">
        <w:rPr>
          <w:rFonts w:ascii="Times New Roman" w:eastAsia="Calibri" w:hAnsi="Times New Roman" w:cs="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44553">
        <w:rPr>
          <w:rFonts w:ascii="Times New Roman" w:eastAsia="Calibri" w:hAnsi="Times New Roman" w:cs="Times New Roman"/>
          <w:lang w:eastAsia="en-US"/>
        </w:rPr>
        <w:t>указанными</w:t>
      </w:r>
      <w:proofErr w:type="gramEnd"/>
      <w:r w:rsidRPr="00144553">
        <w:rPr>
          <w:rFonts w:ascii="Times New Roman" w:eastAsia="Calibri" w:hAnsi="Times New Roman" w:cs="Times New Roman"/>
          <w:lang w:eastAsia="en-US"/>
        </w:rPr>
        <w:t xml:space="preserve"> документом и (или) проектом ______________________________________________.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Сведения об объектах недвижимости, расположенных на земельном участке:</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w:t>
      </w:r>
    </w:p>
    <w:tbl>
      <w:tblPr>
        <w:tblW w:w="0" w:type="auto"/>
        <w:tblLayout w:type="fixed"/>
        <w:tblCellMar>
          <w:top w:w="102" w:type="dxa"/>
          <w:left w:w="62" w:type="dxa"/>
          <w:bottom w:w="102" w:type="dxa"/>
          <w:right w:w="62" w:type="dxa"/>
        </w:tblCellMar>
        <w:tblLook w:val="04A0"/>
      </w:tblPr>
      <w:tblGrid>
        <w:gridCol w:w="567"/>
        <w:gridCol w:w="2551"/>
        <w:gridCol w:w="2551"/>
        <w:gridCol w:w="2835"/>
      </w:tblGrid>
      <w:tr w:rsidR="008B2870" w:rsidRPr="00144553" w:rsidTr="008B2870">
        <w:tc>
          <w:tcPr>
            <w:tcW w:w="567" w:type="dxa"/>
            <w:tcBorders>
              <w:top w:val="single" w:sz="4" w:space="0" w:color="auto"/>
              <w:left w:val="single" w:sz="4" w:space="0" w:color="auto"/>
              <w:bottom w:val="single" w:sz="4" w:space="0" w:color="auto"/>
              <w:right w:val="single" w:sz="4" w:space="0" w:color="auto"/>
            </w:tcBorders>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N </w:t>
            </w:r>
            <w:proofErr w:type="spellStart"/>
            <w:proofErr w:type="gramStart"/>
            <w:r w:rsidRPr="00144553">
              <w:rPr>
                <w:rFonts w:ascii="Times New Roman" w:eastAsia="Calibri" w:hAnsi="Times New Roman" w:cs="Times New Roman"/>
                <w:lang w:eastAsia="en-US"/>
              </w:rPr>
              <w:t>п</w:t>
            </w:r>
            <w:proofErr w:type="spellEnd"/>
            <w:proofErr w:type="gramEnd"/>
            <w:r w:rsidRPr="00144553">
              <w:rPr>
                <w:rFonts w:ascii="Times New Roman" w:eastAsia="Calibri" w:hAnsi="Times New Roman" w:cs="Times New Roman"/>
                <w:lang w:eastAsia="en-US"/>
              </w:rPr>
              <w:t>/</w:t>
            </w:r>
            <w:proofErr w:type="spellStart"/>
            <w:r w:rsidRPr="00144553">
              <w:rPr>
                <w:rFonts w:ascii="Times New Roman" w:eastAsia="Calibri" w:hAnsi="Times New Roman" w:cs="Times New Roman"/>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Правообладател</w:t>
            </w:r>
            <w:proofErr w:type="gramStart"/>
            <w:r w:rsidRPr="00144553">
              <w:rPr>
                <w:rFonts w:ascii="Times New Roman" w:eastAsia="Calibri" w:hAnsi="Times New Roman" w:cs="Times New Roman"/>
                <w:lang w:eastAsia="en-US"/>
              </w:rPr>
              <w:t>ь(</w:t>
            </w:r>
            <w:proofErr w:type="gramEnd"/>
            <w:r w:rsidRPr="00144553">
              <w:rPr>
                <w:rFonts w:ascii="Times New Roman" w:eastAsia="Calibri" w:hAnsi="Times New Roman" w:cs="Times New Roman"/>
                <w:lang w:eastAsia="en-US"/>
              </w:rPr>
              <w:t>и)</w:t>
            </w:r>
          </w:p>
        </w:tc>
        <w:tc>
          <w:tcPr>
            <w:tcW w:w="2835" w:type="dxa"/>
            <w:tcBorders>
              <w:top w:val="single" w:sz="4" w:space="0" w:color="auto"/>
              <w:left w:val="single" w:sz="4" w:space="0" w:color="auto"/>
              <w:bottom w:val="single" w:sz="4" w:space="0" w:color="auto"/>
              <w:right w:val="single" w:sz="4" w:space="0" w:color="auto"/>
            </w:tcBorders>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Реквизиты правоустанавливающих документов</w:t>
            </w:r>
          </w:p>
        </w:tc>
      </w:tr>
      <w:tr w:rsidR="008B2870" w:rsidRPr="00144553" w:rsidTr="008B2870">
        <w:tc>
          <w:tcPr>
            <w:tcW w:w="567"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567"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bl>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Реквизиты документа, удостоверяющего право, на котором заявитель использует земельный участок * 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___________________________________________________________________________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(название, номер, дата выдачи, выдавший орган)</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144553">
        <w:rPr>
          <w:rFonts w:ascii="Times New Roman" w:eastAsia="Calibri" w:hAnsi="Times New Roman" w:cs="Times New Roman"/>
          <w:lang w:eastAsia="en-US"/>
        </w:rPr>
        <w:t>нужное</w:t>
      </w:r>
      <w:proofErr w:type="gramEnd"/>
      <w:r w:rsidRPr="00144553">
        <w:rPr>
          <w:rFonts w:ascii="Times New Roman" w:eastAsia="Calibri" w:hAnsi="Times New Roman" w:cs="Times New Roman"/>
          <w:lang w:eastAsia="en-US"/>
        </w:rPr>
        <w:t>):</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по адресу электронной почты.</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roofErr w:type="spellStart"/>
      <w:r w:rsidRPr="00144553">
        <w:rPr>
          <w:rFonts w:ascii="Times New Roman" w:eastAsia="Calibri" w:hAnsi="Times New Roman" w:cs="Times New Roman"/>
          <w:lang w:eastAsia="en-US"/>
        </w:rPr>
        <w:t>└─┘в</w:t>
      </w:r>
      <w:proofErr w:type="spellEnd"/>
      <w:r w:rsidRPr="00144553">
        <w:rPr>
          <w:rFonts w:ascii="Times New Roman" w:eastAsia="Calibri" w:hAnsi="Times New Roman" w:cs="Times New Roman"/>
          <w:lang w:eastAsia="en-US"/>
        </w:rPr>
        <w:t xml:space="preserve"> виде бумажного документа в Администрации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в виде бумажного документа, который заявитель получает в АУ "МФЦ"</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непосредственно при личном обращении;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в виде бумажного документа, который направляется заявителю посредством </w:t>
      </w:r>
      <w:r w:rsidRPr="00144553">
        <w:rPr>
          <w:rFonts w:ascii="Times New Roman" w:eastAsia="Calibri" w:hAnsi="Times New Roman" w:cs="Times New Roman"/>
          <w:lang w:eastAsia="en-US"/>
        </w:rPr>
        <w:lastRenderedPageBreak/>
        <w:t>почтового отправления</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Заявитель: ___________________________________________ ____________________</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(подпись)</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 __________ 20__ г.</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(дата)</w:t>
      </w:r>
      <w:bookmarkStart w:id="9" w:name="Par161"/>
      <w:bookmarkEnd w:id="9"/>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Данные заполняются по желанию заявителя</w:t>
      </w:r>
    </w:p>
    <w:p w:rsidR="008B2870" w:rsidRPr="00144553" w:rsidRDefault="008B2870" w:rsidP="008B2870">
      <w:pPr>
        <w:ind w:left="5103"/>
        <w:rPr>
          <w:rFonts w:ascii="Times New Roman" w:eastAsia="Calibri" w:hAnsi="Times New Roman" w:cs="Times New Roman"/>
          <w:lang w:eastAsia="en-US"/>
        </w:rPr>
      </w:pPr>
      <w:r w:rsidRPr="00144553">
        <w:rPr>
          <w:rFonts w:ascii="Times New Roman" w:eastAsia="Calibri" w:hAnsi="Times New Roman" w:cs="Times New Roman"/>
          <w:lang w:eastAsia="en-US"/>
        </w:rPr>
        <w:br w:type="page"/>
      </w:r>
      <w:r w:rsidRPr="00144553">
        <w:rPr>
          <w:rFonts w:ascii="Times New Roman" w:eastAsia="Calibri" w:hAnsi="Times New Roman" w:cs="Times New Roman"/>
          <w:lang w:eastAsia="en-US"/>
        </w:rPr>
        <w:lastRenderedPageBreak/>
        <w:t>Приложение № 6</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к Административному регламенту</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jc w:val="center"/>
        <w:rPr>
          <w:rFonts w:ascii="Times New Roman" w:eastAsia="Calibri" w:hAnsi="Times New Roman" w:cs="Times New Roman"/>
          <w:lang w:eastAsia="en-US"/>
        </w:rPr>
      </w:pPr>
      <w:r w:rsidRPr="00144553">
        <w:rPr>
          <w:rFonts w:ascii="Times New Roman" w:eastAsia="Calibri" w:hAnsi="Times New Roman" w:cs="Times New Roman"/>
          <w:lang w:eastAsia="en-US"/>
        </w:rPr>
        <w:t>Образец заявления на предоставление земельного участка в собственность бесплатно гражданину, имеющему трех и более детей</w:t>
      </w:r>
    </w:p>
    <w:p w:rsidR="008B2870" w:rsidRPr="00144553" w:rsidRDefault="008B2870" w:rsidP="008B2870">
      <w:pPr>
        <w:autoSpaceDE w:val="0"/>
        <w:autoSpaceDN w:val="0"/>
        <w:adjustRightInd w:val="0"/>
        <w:ind w:firstLine="709"/>
        <w:jc w:val="center"/>
        <w:rPr>
          <w:rFonts w:ascii="Times New Roman" w:eastAsia="Calibri" w:hAnsi="Times New Roman" w:cs="Times New Roman"/>
          <w:lang w:eastAsia="en-US"/>
        </w:rPr>
      </w:pP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В __________________________________</w:t>
      </w:r>
    </w:p>
    <w:p w:rsidR="008B2870" w:rsidRPr="00144553" w:rsidRDefault="008B2870" w:rsidP="008B2870">
      <w:pPr>
        <w:ind w:left="5103"/>
        <w:rPr>
          <w:rFonts w:ascii="Times New Roman" w:eastAsia="Times New Roman" w:hAnsi="Times New Roman" w:cs="Times New Roman"/>
          <w:lang w:eastAsia="en-US"/>
        </w:rPr>
      </w:pPr>
      <w:r w:rsidRPr="00144553">
        <w:rPr>
          <w:rFonts w:ascii="Times New Roman" w:hAnsi="Times New Roman" w:cs="Times New Roman"/>
          <w:lang w:eastAsia="en-US"/>
        </w:rPr>
        <w:t>(наименование органа местного самоуправления)</w:t>
      </w:r>
    </w:p>
    <w:p w:rsidR="008B2870" w:rsidRPr="00144553" w:rsidRDefault="008B2870" w:rsidP="008B2870">
      <w:pPr>
        <w:ind w:left="5103"/>
        <w:rPr>
          <w:rFonts w:ascii="Times New Roman" w:hAnsi="Times New Roman" w:cs="Times New Roman"/>
          <w:lang w:eastAsia="en-US"/>
        </w:rPr>
      </w:pP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от 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Фамилия, имя, отчество (при наличии),</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место жительства и реквизиты документа,</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удостоверяющего личность заявителя)</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(Телефон)</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(Страховой номер индивидуального лицевого</w:t>
      </w:r>
      <w:proofErr w:type="gramEnd"/>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счета)</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(Почтовый адрес и адрес электронной почты</w:t>
      </w:r>
      <w:proofErr w:type="gramEnd"/>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(при наличии))</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jc w:val="center"/>
        <w:rPr>
          <w:rFonts w:ascii="Times New Roman" w:eastAsia="Calibri" w:hAnsi="Times New Roman" w:cs="Times New Roman"/>
          <w:lang w:eastAsia="en-US"/>
        </w:rPr>
      </w:pPr>
      <w:r w:rsidRPr="00144553">
        <w:rPr>
          <w:rFonts w:ascii="Times New Roman" w:eastAsia="Calibri" w:hAnsi="Times New Roman" w:cs="Times New Roman"/>
          <w:lang w:eastAsia="en-US"/>
        </w:rPr>
        <w:t>ЗАЯВЛЕНИЕ</w:t>
      </w:r>
    </w:p>
    <w:p w:rsidR="008B2870" w:rsidRPr="00144553" w:rsidRDefault="008B2870" w:rsidP="008B2870">
      <w:pPr>
        <w:autoSpaceDE w:val="0"/>
        <w:autoSpaceDN w:val="0"/>
        <w:adjustRightInd w:val="0"/>
        <w:ind w:firstLine="709"/>
        <w:jc w:val="center"/>
        <w:rPr>
          <w:rFonts w:ascii="Times New Roman" w:eastAsia="Calibri" w:hAnsi="Times New Roman" w:cs="Times New Roman"/>
          <w:lang w:eastAsia="en-US"/>
        </w:rPr>
      </w:pPr>
      <w:r w:rsidRPr="00144553">
        <w:rPr>
          <w:rFonts w:ascii="Times New Roman" w:eastAsia="Calibri" w:hAnsi="Times New Roman" w:cs="Times New Roman"/>
          <w:lang w:eastAsia="en-US"/>
        </w:rPr>
        <w:t>о предоставлении земельного участка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144553">
        <w:rPr>
          <w:rFonts w:ascii="Times New Roman" w:eastAsia="Calibri" w:hAnsi="Times New Roman" w:cs="Times New Roman"/>
          <w:lang w:eastAsia="en-US"/>
        </w:rPr>
        <w:t>для</w:t>
      </w:r>
      <w:proofErr w:type="gramEnd"/>
      <w:r w:rsidRPr="00144553">
        <w:rPr>
          <w:rFonts w:ascii="Times New Roman" w:eastAsia="Calibri" w:hAnsi="Times New Roman" w:cs="Times New Roman"/>
          <w:lang w:eastAsia="en-US"/>
        </w:rPr>
        <w:t>:</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индивидуального жилищного строительства;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ведения садоводства;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ведения огородничества;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ведения личного подсобного хозяйства.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К заявлению прилагаю:</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2) копию акта органа опеки и попечительства о назначении опекуна или попечителя при предъявлении оригинала;</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3) справку образовательной организации в отношении детей, обучающихся в очной форме;</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6) адресно-справочную информацию из Управления МВД РФ о лицах, проживающих совместно с многодетным гражданином;</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 7) выписку из ЕГРН о наличии (отсутствии) права собственности на земельный участок (земельные участки) (может быть </w:t>
      </w:r>
      <w:proofErr w:type="gramStart"/>
      <w:r w:rsidRPr="00144553">
        <w:rPr>
          <w:rFonts w:ascii="Times New Roman" w:eastAsia="Calibri" w:hAnsi="Times New Roman" w:cs="Times New Roman"/>
          <w:lang w:eastAsia="en-US"/>
        </w:rPr>
        <w:t>представлена</w:t>
      </w:r>
      <w:proofErr w:type="gramEnd"/>
      <w:r w:rsidRPr="00144553">
        <w:rPr>
          <w:rFonts w:ascii="Times New Roman" w:eastAsia="Calibri" w:hAnsi="Times New Roman" w:cs="Times New Roman"/>
          <w:lang w:eastAsia="en-US"/>
        </w:rPr>
        <w:t xml:space="preserve"> по желанию заявителя).</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Сообщаю сведения о регистрации по месту жительства членов семьи: &lt;1&gt;</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tblPr>
      <w:tblGrid>
        <w:gridCol w:w="2948"/>
        <w:gridCol w:w="1701"/>
        <w:gridCol w:w="4422"/>
      </w:tblGrid>
      <w:tr w:rsidR="008B2870" w:rsidRPr="00144553" w:rsidTr="008B2870">
        <w:tc>
          <w:tcPr>
            <w:tcW w:w="2948"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Адрес регистрации по месту жительства</w:t>
            </w:r>
          </w:p>
        </w:tc>
      </w:tr>
      <w:tr w:rsidR="008B2870" w:rsidRPr="00144553" w:rsidTr="008B2870">
        <w:tc>
          <w:tcPr>
            <w:tcW w:w="2948"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2948"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2948"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bl>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Сообщаю сведения о государственной регистрации актов гражданского состояния: &lt;2&gt;</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1) о рождении детей</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tblPr>
      <w:tblGrid>
        <w:gridCol w:w="2948"/>
        <w:gridCol w:w="1701"/>
        <w:gridCol w:w="1984"/>
        <w:gridCol w:w="2438"/>
      </w:tblGrid>
      <w:tr w:rsidR="008B2870" w:rsidRPr="00144553" w:rsidTr="008B2870">
        <w:tc>
          <w:tcPr>
            <w:tcW w:w="2948"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Место и дата регистрации акта гражданского состояния о рождении</w:t>
            </w:r>
          </w:p>
        </w:tc>
      </w:tr>
      <w:tr w:rsidR="008B2870" w:rsidRPr="00144553" w:rsidTr="008B2870">
        <w:tc>
          <w:tcPr>
            <w:tcW w:w="2948"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2948"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2948" w:type="dxa"/>
            <w:tcBorders>
              <w:top w:val="single" w:sz="4" w:space="0" w:color="auto"/>
              <w:left w:val="single" w:sz="4" w:space="0" w:color="auto"/>
              <w:bottom w:val="single" w:sz="4" w:space="0" w:color="auto"/>
              <w:right w:val="single" w:sz="4" w:space="0" w:color="auto"/>
            </w:tcBorders>
            <w:vAlign w:val="center"/>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8B2870" w:rsidRPr="00144553" w:rsidRDefault="008B2870">
            <w:pPr>
              <w:autoSpaceDE w:val="0"/>
              <w:autoSpaceDN w:val="0"/>
              <w:adjustRightInd w:val="0"/>
              <w:jc w:val="both"/>
              <w:rPr>
                <w:rFonts w:ascii="Times New Roman" w:eastAsia="Calibri" w:hAnsi="Times New Roman" w:cs="Times New Roman"/>
                <w:lang w:eastAsia="en-US"/>
              </w:rPr>
            </w:pPr>
          </w:p>
        </w:tc>
      </w:tr>
    </w:tbl>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tblPr>
      <w:tblGrid>
        <w:gridCol w:w="2891"/>
        <w:gridCol w:w="2551"/>
        <w:gridCol w:w="340"/>
        <w:gridCol w:w="3288"/>
      </w:tblGrid>
      <w:tr w:rsidR="008B2870" w:rsidRPr="00144553" w:rsidTr="008B2870">
        <w:tc>
          <w:tcPr>
            <w:tcW w:w="2891"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Орган, принявший решение о предоставлении</w:t>
            </w:r>
          </w:p>
        </w:tc>
      </w:tr>
      <w:tr w:rsidR="008B2870" w:rsidRPr="00144553" w:rsidTr="008B2870">
        <w:tc>
          <w:tcPr>
            <w:tcW w:w="289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289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2891" w:type="dxa"/>
            <w:vMerge w:val="restart"/>
            <w:tcBorders>
              <w:top w:val="single" w:sz="4" w:space="0" w:color="auto"/>
              <w:left w:val="nil"/>
              <w:bottom w:val="nil"/>
              <w:right w:val="nil"/>
            </w:tcBorders>
            <w:hideMark/>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r w:rsidRPr="00144553">
              <w:rPr>
                <w:rFonts w:ascii="Times New Roman" w:eastAsia="Calibri" w:hAnsi="Times New Roman" w:cs="Times New Roman"/>
                <w:lang w:eastAsia="en-US"/>
              </w:rPr>
              <w:t>Заявитель:</w:t>
            </w:r>
          </w:p>
        </w:tc>
        <w:tc>
          <w:tcPr>
            <w:tcW w:w="2551" w:type="dxa"/>
            <w:tcBorders>
              <w:top w:val="single" w:sz="4" w:space="0" w:color="auto"/>
              <w:left w:val="nil"/>
              <w:bottom w:val="single" w:sz="4" w:space="0" w:color="auto"/>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340" w:type="dxa"/>
            <w:vMerge w:val="restart"/>
            <w:tcBorders>
              <w:top w:val="single" w:sz="4" w:space="0" w:color="auto"/>
              <w:left w:val="nil"/>
              <w:bottom w:val="nil"/>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3288" w:type="dxa"/>
            <w:tcBorders>
              <w:top w:val="single" w:sz="4" w:space="0" w:color="auto"/>
              <w:left w:val="nil"/>
              <w:bottom w:val="single" w:sz="4" w:space="0" w:color="auto"/>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r>
      <w:tr w:rsidR="008B2870" w:rsidRPr="00144553" w:rsidTr="008B2870">
        <w:tc>
          <w:tcPr>
            <w:tcW w:w="2891" w:type="dxa"/>
            <w:vMerge/>
            <w:tcBorders>
              <w:top w:val="single" w:sz="4" w:space="0" w:color="auto"/>
              <w:left w:val="nil"/>
              <w:bottom w:val="nil"/>
              <w:right w:val="nil"/>
            </w:tcBorders>
            <w:vAlign w:val="center"/>
            <w:hideMark/>
          </w:tcPr>
          <w:p w:rsidR="008B2870" w:rsidRPr="00144553" w:rsidRDefault="008B2870">
            <w:pPr>
              <w:rPr>
                <w:rFonts w:ascii="Times New Roman" w:eastAsia="Calibri" w:hAnsi="Times New Roman" w:cs="Times New Roman"/>
                <w:lang w:eastAsia="en-US"/>
              </w:rPr>
            </w:pPr>
          </w:p>
        </w:tc>
        <w:tc>
          <w:tcPr>
            <w:tcW w:w="2551" w:type="dxa"/>
            <w:tcBorders>
              <w:top w:val="single" w:sz="4" w:space="0" w:color="auto"/>
              <w:left w:val="nil"/>
              <w:bottom w:val="nil"/>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3628" w:type="dxa"/>
            <w:vMerge/>
            <w:tcBorders>
              <w:top w:val="single" w:sz="4" w:space="0" w:color="auto"/>
              <w:left w:val="nil"/>
              <w:bottom w:val="nil"/>
              <w:right w:val="nil"/>
            </w:tcBorders>
            <w:vAlign w:val="center"/>
            <w:hideMark/>
          </w:tcPr>
          <w:p w:rsidR="008B2870" w:rsidRPr="00144553" w:rsidRDefault="008B2870">
            <w:pPr>
              <w:rPr>
                <w:rFonts w:ascii="Times New Roman" w:eastAsia="Calibri" w:hAnsi="Times New Roman" w:cs="Times New Roman"/>
                <w:lang w:eastAsia="en-US"/>
              </w:rPr>
            </w:pPr>
          </w:p>
        </w:tc>
        <w:tc>
          <w:tcPr>
            <w:tcW w:w="3288" w:type="dxa"/>
            <w:tcBorders>
              <w:top w:val="single" w:sz="4" w:space="0" w:color="auto"/>
              <w:left w:val="nil"/>
              <w:bottom w:val="nil"/>
              <w:right w:val="nil"/>
            </w:tcBorders>
            <w:hideMark/>
          </w:tcPr>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(подпись)</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 _________ 20__ г.</w:t>
            </w:r>
          </w:p>
          <w:p w:rsidR="008B2870" w:rsidRPr="00144553" w:rsidRDefault="008B2870">
            <w:pPr>
              <w:autoSpaceDE w:val="0"/>
              <w:autoSpaceDN w:val="0"/>
              <w:adjustRightInd w:val="0"/>
              <w:ind w:firstLine="709"/>
              <w:jc w:val="both"/>
              <w:rPr>
                <w:rFonts w:ascii="Times New Roman" w:eastAsia="Calibri" w:hAnsi="Times New Roman" w:cs="Times New Roman"/>
                <w:lang w:eastAsia="en-US"/>
              </w:rPr>
            </w:pPr>
            <w:r w:rsidRPr="00144553">
              <w:rPr>
                <w:rFonts w:ascii="Times New Roman" w:eastAsia="Calibri" w:hAnsi="Times New Roman" w:cs="Times New Roman"/>
                <w:lang w:eastAsia="en-US"/>
              </w:rPr>
              <w:t>(дата)</w:t>
            </w:r>
          </w:p>
        </w:tc>
      </w:tr>
    </w:tbl>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bookmarkStart w:id="10" w:name="Par140"/>
      <w:bookmarkEnd w:id="10"/>
      <w:r w:rsidRPr="00144553">
        <w:rPr>
          <w:rFonts w:ascii="Times New Roman" w:eastAsia="Calibri" w:hAnsi="Times New Roman" w:cs="Times New Roman"/>
          <w:lang w:eastAsia="en-US"/>
        </w:rPr>
        <w:t>&lt;1&gt; Указанный раздел заполняется в случае, если к заявлению не приложена адресно-справочная информация из Главного управления МВД России по Воронежской области о лицах, проживающих совместно с многодетным гражданином.</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bookmarkStart w:id="11" w:name="Par141"/>
      <w:bookmarkEnd w:id="11"/>
      <w:r w:rsidRPr="00144553">
        <w:rPr>
          <w:rFonts w:ascii="Times New Roman" w:eastAsia="Calibri" w:hAnsi="Times New Roman" w:cs="Times New Roman"/>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B2870" w:rsidRPr="00144553" w:rsidRDefault="008B2870" w:rsidP="008B2870">
      <w:pPr>
        <w:ind w:left="5103"/>
        <w:rPr>
          <w:rFonts w:ascii="Times New Roman" w:eastAsia="Calibri" w:hAnsi="Times New Roman" w:cs="Times New Roman"/>
          <w:lang w:eastAsia="en-US"/>
        </w:rPr>
      </w:pPr>
      <w:r w:rsidRPr="00144553">
        <w:rPr>
          <w:rFonts w:ascii="Times New Roman" w:hAnsi="Times New Roman" w:cs="Times New Roman"/>
        </w:rPr>
        <w:br w:type="page"/>
      </w:r>
      <w:r w:rsidRPr="00144553">
        <w:rPr>
          <w:rFonts w:ascii="Times New Roman" w:eastAsia="Calibri" w:hAnsi="Times New Roman" w:cs="Times New Roman"/>
          <w:lang w:eastAsia="en-US"/>
        </w:rPr>
        <w:lastRenderedPageBreak/>
        <w:t>Приложение № 6</w:t>
      </w:r>
    </w:p>
    <w:p w:rsidR="008B2870" w:rsidRPr="00144553" w:rsidRDefault="008B2870" w:rsidP="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к Административному регламенту</w:t>
      </w:r>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8B2870" w:rsidRPr="00144553" w:rsidRDefault="008B2870" w:rsidP="008B2870">
      <w:pPr>
        <w:autoSpaceDE w:val="0"/>
        <w:autoSpaceDN w:val="0"/>
        <w:adjustRightInd w:val="0"/>
        <w:ind w:firstLine="709"/>
        <w:jc w:val="center"/>
        <w:rPr>
          <w:rFonts w:ascii="Times New Roman" w:eastAsia="Calibri" w:hAnsi="Times New Roman" w:cs="Times New Roman"/>
          <w:lang w:eastAsia="en-US"/>
        </w:rPr>
      </w:pPr>
      <w:r w:rsidRPr="00144553">
        <w:rPr>
          <w:rFonts w:ascii="Times New Roman" w:eastAsia="Calibri" w:hAnsi="Times New Roman" w:cs="Times New Roman"/>
          <w:lang w:eastAsia="en-US"/>
        </w:rPr>
        <w:t>Форма заявления</w:t>
      </w:r>
    </w:p>
    <w:p w:rsidR="008B2870" w:rsidRPr="00144553" w:rsidRDefault="008B2870" w:rsidP="008B2870">
      <w:pPr>
        <w:autoSpaceDE w:val="0"/>
        <w:autoSpaceDN w:val="0"/>
        <w:adjustRightInd w:val="0"/>
        <w:ind w:firstLine="709"/>
        <w:jc w:val="center"/>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roofErr w:type="gramEnd"/>
    </w:p>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tblPr>
      <w:tblGrid>
        <w:gridCol w:w="3345"/>
        <w:gridCol w:w="1984"/>
        <w:gridCol w:w="679"/>
        <w:gridCol w:w="3007"/>
      </w:tblGrid>
      <w:tr w:rsidR="008B2870" w:rsidRPr="00144553" w:rsidTr="008B2870">
        <w:tc>
          <w:tcPr>
            <w:tcW w:w="9015" w:type="dxa"/>
            <w:gridSpan w:val="4"/>
            <w:hideMark/>
          </w:tcPr>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В_________________________________________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(наименование органа местного самоуправления)</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от 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(Фамилия, имя, отчество (при наличии),</w:t>
            </w:r>
            <w:proofErr w:type="gramEnd"/>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место жительства и реквизиты документа,</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удостоверяющего личность заявителя)</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(Телефон)</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left="5103"/>
              <w:rPr>
                <w:rFonts w:ascii="Times New Roman" w:eastAsia="Calibri" w:hAnsi="Times New Roman" w:cs="Times New Roman"/>
                <w:lang w:eastAsia="en-US"/>
              </w:rPr>
            </w:pPr>
            <w:proofErr w:type="gramStart"/>
            <w:r w:rsidRPr="00144553">
              <w:rPr>
                <w:rFonts w:ascii="Times New Roman" w:eastAsia="Calibri" w:hAnsi="Times New Roman" w:cs="Times New Roman"/>
                <w:lang w:eastAsia="en-US"/>
              </w:rPr>
              <w:t>(Почтовый адрес и адрес электронной почты</w:t>
            </w:r>
            <w:proofErr w:type="gramEnd"/>
          </w:p>
          <w:p w:rsidR="008B2870" w:rsidRPr="00144553" w:rsidRDefault="008B2870">
            <w:pPr>
              <w:autoSpaceDE w:val="0"/>
              <w:autoSpaceDN w:val="0"/>
              <w:adjustRightInd w:val="0"/>
              <w:ind w:left="5103"/>
              <w:jc w:val="both"/>
              <w:rPr>
                <w:rFonts w:ascii="Times New Roman" w:eastAsia="Calibri" w:hAnsi="Times New Roman" w:cs="Times New Roman"/>
                <w:lang w:eastAsia="en-US"/>
              </w:rPr>
            </w:pPr>
            <w:r w:rsidRPr="00144553">
              <w:rPr>
                <w:rFonts w:ascii="Times New Roman" w:eastAsia="Calibri" w:hAnsi="Times New Roman" w:cs="Times New Roman"/>
                <w:lang w:eastAsia="en-US"/>
              </w:rPr>
              <w:t>(при наличии))</w:t>
            </w:r>
          </w:p>
        </w:tc>
      </w:tr>
      <w:tr w:rsidR="008B2870" w:rsidRPr="00144553" w:rsidTr="008B2870">
        <w:tc>
          <w:tcPr>
            <w:tcW w:w="9015" w:type="dxa"/>
            <w:gridSpan w:val="4"/>
            <w:hideMark/>
          </w:tcPr>
          <w:p w:rsidR="008B2870" w:rsidRPr="00144553" w:rsidRDefault="008B2870">
            <w:pPr>
              <w:autoSpaceDE w:val="0"/>
              <w:autoSpaceDN w:val="0"/>
              <w:adjustRightInd w:val="0"/>
              <w:ind w:firstLine="709"/>
              <w:jc w:val="center"/>
              <w:rPr>
                <w:rFonts w:ascii="Times New Roman" w:eastAsia="Calibri" w:hAnsi="Times New Roman" w:cs="Times New Roman"/>
                <w:lang w:eastAsia="en-US"/>
              </w:rPr>
            </w:pPr>
            <w:r w:rsidRPr="00144553">
              <w:rPr>
                <w:rFonts w:ascii="Times New Roman" w:eastAsia="Calibri" w:hAnsi="Times New Roman" w:cs="Times New Roman"/>
                <w:lang w:eastAsia="en-US"/>
              </w:rPr>
              <w:t>ЗАЯВЛЕНИЕ</w:t>
            </w:r>
          </w:p>
          <w:p w:rsidR="008B2870" w:rsidRPr="00144553" w:rsidRDefault="008B2870">
            <w:pPr>
              <w:autoSpaceDE w:val="0"/>
              <w:autoSpaceDN w:val="0"/>
              <w:adjustRightInd w:val="0"/>
              <w:ind w:firstLine="709"/>
              <w:jc w:val="center"/>
              <w:rPr>
                <w:rFonts w:ascii="Times New Roman" w:eastAsia="Calibri" w:hAnsi="Times New Roman" w:cs="Times New Roman"/>
                <w:lang w:eastAsia="en-US"/>
              </w:rPr>
            </w:pPr>
            <w:r w:rsidRPr="00144553">
              <w:rPr>
                <w:rFonts w:ascii="Times New Roman" w:eastAsia="Calibri" w:hAnsi="Times New Roman" w:cs="Times New Roman"/>
                <w:lang w:eastAsia="en-US"/>
              </w:rPr>
              <w:t>о предоставлении земельного участка</w:t>
            </w:r>
          </w:p>
        </w:tc>
      </w:tr>
      <w:tr w:rsidR="008B2870" w:rsidRPr="00144553" w:rsidTr="008B2870">
        <w:tc>
          <w:tcPr>
            <w:tcW w:w="9015" w:type="dxa"/>
            <w:gridSpan w:val="4"/>
            <w:hideMark/>
          </w:tcPr>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144553">
              <w:rPr>
                <w:rFonts w:ascii="Times New Roman" w:eastAsia="Calibri" w:hAnsi="Times New Roman" w:cs="Times New Roman"/>
                <w:lang w:eastAsia="en-US"/>
              </w:rPr>
              <w:t>для</w:t>
            </w:r>
            <w:proofErr w:type="gramEnd"/>
            <w:r w:rsidRPr="00144553">
              <w:rPr>
                <w:rFonts w:ascii="Times New Roman" w:eastAsia="Calibri" w:hAnsi="Times New Roman" w:cs="Times New Roman"/>
                <w:lang w:eastAsia="en-US"/>
              </w:rPr>
              <w:t>:</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1) индивидуального жилищного строительства;</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lastRenderedPageBreak/>
              <w:t>2) ведения садоводства;</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3) ведения огородничества;</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4) ведения личного подсобного хозяйства.</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w:t>
            </w:r>
          </w:p>
          <w:p w:rsidR="008B2870" w:rsidRPr="00144553" w:rsidRDefault="008B2870">
            <w:pPr>
              <w:autoSpaceDE w:val="0"/>
              <w:autoSpaceDN w:val="0"/>
              <w:adjustRightInd w:val="0"/>
              <w:ind w:firstLine="709"/>
              <w:jc w:val="both"/>
              <w:rPr>
                <w:rFonts w:ascii="Times New Roman" w:eastAsia="Calibri" w:hAnsi="Times New Roman" w:cs="Times New Roman"/>
                <w:lang w:eastAsia="en-US"/>
              </w:rPr>
            </w:pPr>
            <w:r w:rsidRPr="00144553">
              <w:rPr>
                <w:rFonts w:ascii="Times New Roman" w:eastAsia="Calibri" w:hAnsi="Times New Roman" w:cs="Times New Roman"/>
                <w:lang w:eastAsia="en-US"/>
              </w:rPr>
              <w:t>(нужное подчеркнуть)</w:t>
            </w:r>
          </w:p>
        </w:tc>
      </w:tr>
      <w:tr w:rsidR="008B2870" w:rsidRPr="00144553" w:rsidTr="008B2870">
        <w:tc>
          <w:tcPr>
            <w:tcW w:w="9015" w:type="dxa"/>
            <w:gridSpan w:val="4"/>
          </w:tcPr>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lastRenderedPageBreak/>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8B2870" w:rsidRPr="00144553" w:rsidRDefault="008B2870">
            <w:pPr>
              <w:autoSpaceDE w:val="0"/>
              <w:autoSpaceDN w:val="0"/>
              <w:adjustRightInd w:val="0"/>
              <w:ind w:firstLine="709"/>
              <w:rPr>
                <w:rFonts w:ascii="Times New Roman" w:eastAsia="Calibri" w:hAnsi="Times New Roman" w:cs="Times New Roman"/>
                <w:lang w:eastAsia="en-US"/>
              </w:rPr>
            </w:pP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proofErr w:type="gramStart"/>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w:t>
            </w:r>
          </w:p>
          <w:p w:rsidR="008B2870" w:rsidRPr="00144553" w:rsidRDefault="008B2870">
            <w:pPr>
              <w:autoSpaceDE w:val="0"/>
              <w:autoSpaceDN w:val="0"/>
              <w:adjustRightInd w:val="0"/>
              <w:ind w:firstLine="709"/>
              <w:rPr>
                <w:rFonts w:ascii="Times New Roman" w:eastAsia="Calibri" w:hAnsi="Times New Roman" w:cs="Times New Roman"/>
                <w:lang w:eastAsia="en-US"/>
              </w:rPr>
            </w:pPr>
            <w:proofErr w:type="gramStart"/>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44553">
              <w:rPr>
                <w:rFonts w:ascii="Times New Roman" w:eastAsia="Calibri" w:hAnsi="Times New Roman" w:cs="Times New Roman"/>
                <w:lang w:eastAsia="en-US"/>
              </w:rPr>
              <w:t>Теча</w:t>
            </w:r>
            <w:proofErr w:type="spellEnd"/>
            <w:r w:rsidRPr="00144553">
              <w:rPr>
                <w:rFonts w:ascii="Times New Roman" w:eastAsia="Calibri" w:hAnsi="Times New Roman" w:cs="Times New Roman"/>
                <w:lang w:eastAsia="en-US"/>
              </w:rPr>
              <w:t>", Федеральным законом "О социальной защите граждан, подвергшихся воздействию радиации вследствие</w:t>
            </w:r>
            <w:proofErr w:type="gramEnd"/>
            <w:r w:rsidRPr="00144553">
              <w:rPr>
                <w:rFonts w:ascii="Times New Roman" w:eastAsia="Calibri" w:hAnsi="Times New Roman" w:cs="Times New Roman"/>
                <w:lang w:eastAsia="en-US"/>
              </w:rPr>
              <w:t xml:space="preserve"> катастрофы на Чернобыльской АЭС";</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proofErr w:type="gramStart"/>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144553">
              <w:rPr>
                <w:rFonts w:ascii="Times New Roman" w:eastAsia="Calibri" w:hAnsi="Times New Roman" w:cs="Times New Roman"/>
                <w:lang w:eastAsia="en-US"/>
              </w:rPr>
              <w:t xml:space="preserve"> от даты смерти;</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граждане, имеющие звание "Почетный гражданин Воронежской области";</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семьи, имеющие детей-инвалидов;</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proofErr w:type="spellStart"/>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граждане</w:t>
            </w:r>
            <w:proofErr w:type="spellEnd"/>
            <w:r w:rsidRPr="00144553">
              <w:rPr>
                <w:rFonts w:ascii="Times New Roman" w:eastAsia="Calibri" w:hAnsi="Times New Roman" w:cs="Times New Roman"/>
                <w:lang w:eastAsia="en-US"/>
              </w:rPr>
              <w:t>, усыновившие (удочерившие) ребенка (детей);</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инвалиды;</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lastRenderedPageBreak/>
              <w:t xml:space="preserve"> └─┘</w:t>
            </w:r>
            <w:r w:rsidRPr="00144553">
              <w:rPr>
                <w:rFonts w:ascii="Times New Roman" w:eastAsia="Calibri" w:hAnsi="Times New Roman" w:cs="Times New Roman"/>
                <w:lang w:eastAsia="en-US"/>
              </w:rPr>
              <w:t xml:space="preserve"> граждане, которым предоставляются земельные участки из земель, требующих рекультивации;</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roofErr w:type="gramStart"/>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144553">
              <w:rPr>
                <w:rFonts w:ascii="Times New Roman" w:eastAsia="Calibri" w:hAnsi="Times New Roman" w:cs="Times New Roman"/>
                <w:lang w:eastAsia="en-US"/>
              </w:rPr>
              <w:t xml:space="preserve"> В</w:t>
            </w:r>
            <w:proofErr w:type="gramEnd"/>
            <w:r w:rsidRPr="00144553">
              <w:rPr>
                <w:rFonts w:ascii="Times New Roman" w:eastAsia="Calibri" w:hAnsi="Times New Roman" w:cs="Times New Roman"/>
                <w:lang w:eastAsia="en-US"/>
              </w:rPr>
              <w:t>торой мировой войны;</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proofErr w:type="spellStart"/>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граждане</w:t>
            </w:r>
            <w:proofErr w:type="spellEnd"/>
            <w:r w:rsidRPr="00144553">
              <w:rPr>
                <w:rFonts w:ascii="Times New Roman" w:eastAsia="Calibri" w:hAnsi="Times New Roman" w:cs="Times New Roman"/>
                <w:lang w:eastAsia="en-US"/>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граждане, вставшие в установленном порядке на учет в органах государственной власти или органах местного </w:t>
            </w:r>
            <w:proofErr w:type="gramStart"/>
            <w:r w:rsidRPr="00144553">
              <w:rPr>
                <w:rFonts w:ascii="Times New Roman" w:eastAsia="Calibri" w:hAnsi="Times New Roman" w:cs="Times New Roman"/>
                <w:lang w:eastAsia="en-US"/>
              </w:rPr>
              <w:t>самоуправления</w:t>
            </w:r>
            <w:proofErr w:type="gramEnd"/>
            <w:r w:rsidRPr="00144553">
              <w:rPr>
                <w:rFonts w:ascii="Times New Roman" w:eastAsia="Calibri" w:hAnsi="Times New Roman" w:cs="Times New Roman"/>
                <w:lang w:eastAsia="en-US"/>
              </w:rPr>
              <w:t xml:space="preserve"> в качестве нуждающихся в улучшении жилищных условий;</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 xml:space="preserve"> ┌─┐</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 xml:space="preserve"> └─┘</w:t>
            </w:r>
            <w:r w:rsidRPr="00144553">
              <w:rPr>
                <w:rFonts w:ascii="Times New Roman" w:eastAsia="Calibri" w:hAnsi="Times New Roman" w:cs="Times New Roman"/>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B2870" w:rsidRPr="00144553" w:rsidRDefault="008B2870">
            <w:pPr>
              <w:autoSpaceDE w:val="0"/>
              <w:autoSpaceDN w:val="0"/>
              <w:adjustRightInd w:val="0"/>
              <w:ind w:firstLine="709"/>
              <w:rPr>
                <w:rFonts w:ascii="Times New Roman" w:eastAsia="Calibri" w:hAnsi="Times New Roman" w:cs="Times New Roman"/>
                <w:lang w:eastAsia="en-US"/>
              </w:rPr>
            </w:pP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Сведения о постановке на учет для получения земельного участка в ином уполномоченном органе:</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t>________________________________________________________________________</w:t>
            </w:r>
          </w:p>
          <w:p w:rsidR="008B2870" w:rsidRPr="00144553" w:rsidRDefault="008B2870">
            <w:pPr>
              <w:autoSpaceDE w:val="0"/>
              <w:autoSpaceDN w:val="0"/>
              <w:adjustRightInd w:val="0"/>
              <w:ind w:firstLine="709"/>
              <w:jc w:val="both"/>
              <w:rPr>
                <w:rFonts w:ascii="Times New Roman" w:eastAsia="Calibri" w:hAnsi="Times New Roman" w:cs="Times New Roman"/>
                <w:lang w:eastAsia="en-US"/>
              </w:rPr>
            </w:pPr>
            <w:r w:rsidRPr="00144553">
              <w:rPr>
                <w:rFonts w:ascii="Times New Roman" w:eastAsia="Calibri" w:hAnsi="Times New Roman" w:cs="Times New Roman"/>
                <w:lang w:eastAsia="en-US"/>
              </w:rPr>
              <w:t>(реквизиты документа о постановке на учет для получения земельного участка в ином уполномоченном органе)</w:t>
            </w:r>
          </w:p>
        </w:tc>
      </w:tr>
      <w:tr w:rsidR="008B2870" w:rsidRPr="00144553" w:rsidTr="008B2870">
        <w:tc>
          <w:tcPr>
            <w:tcW w:w="9015" w:type="dxa"/>
            <w:gridSpan w:val="4"/>
            <w:tcBorders>
              <w:top w:val="nil"/>
              <w:left w:val="nil"/>
              <w:bottom w:val="single" w:sz="4" w:space="0" w:color="auto"/>
              <w:right w:val="nil"/>
            </w:tcBorders>
          </w:tcPr>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lang w:eastAsia="en-US"/>
              </w:rPr>
              <w:lastRenderedPageBreak/>
              <w:t>К заявлению прилагаю:</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lastRenderedPageBreak/>
              <w:t>└─┘</w:t>
            </w:r>
            <w:r w:rsidRPr="00144553">
              <w:rPr>
                <w:rFonts w:ascii="Times New Roman" w:eastAsia="Calibri" w:hAnsi="Times New Roman" w:cs="Times New Roman"/>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8B2870" w:rsidRPr="00144553" w:rsidRDefault="008B2870">
            <w:pPr>
              <w:autoSpaceDE w:val="0"/>
              <w:autoSpaceDN w:val="0"/>
              <w:adjustRightInd w:val="0"/>
              <w:ind w:firstLine="709"/>
              <w:rPr>
                <w:rFonts w:ascii="Times New Roman" w:eastAsia="Calibri" w:hAnsi="Times New Roman" w:cs="Times New Roman"/>
                <w:lang w:eastAsia="en-US"/>
              </w:rPr>
            </w:pP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w:t>
            </w:r>
          </w:p>
          <w:p w:rsidR="008B2870" w:rsidRPr="00144553" w:rsidRDefault="008B2870">
            <w:pPr>
              <w:autoSpaceDE w:val="0"/>
              <w:autoSpaceDN w:val="0"/>
              <w:adjustRightInd w:val="0"/>
              <w:ind w:firstLine="709"/>
              <w:rPr>
                <w:rFonts w:ascii="Times New Roman" w:eastAsia="Calibri" w:hAnsi="Times New Roman" w:cs="Times New Roman"/>
                <w:lang w:eastAsia="en-US"/>
              </w:rPr>
            </w:pPr>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8B2870" w:rsidRPr="00144553" w:rsidRDefault="008B2870">
            <w:pPr>
              <w:autoSpaceDE w:val="0"/>
              <w:autoSpaceDN w:val="0"/>
              <w:adjustRightInd w:val="0"/>
              <w:ind w:firstLine="709"/>
              <w:rPr>
                <w:rFonts w:ascii="Times New Roman" w:eastAsia="Calibri" w:hAnsi="Times New Roman" w:cs="Times New Roman"/>
                <w:bCs/>
                <w:lang w:eastAsia="en-US"/>
              </w:rPr>
            </w:pPr>
            <w:r w:rsidRPr="00144553">
              <w:rPr>
                <w:rFonts w:ascii="Times New Roman" w:eastAsia="Calibri" w:hAnsi="Times New Roman" w:cs="Times New Roman"/>
                <w:bCs/>
                <w:lang w:eastAsia="en-US"/>
              </w:rPr>
              <w:t>┌─┐</w:t>
            </w:r>
          </w:p>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roofErr w:type="gramStart"/>
            <w:r w:rsidRPr="00144553">
              <w:rPr>
                <w:rFonts w:ascii="Times New Roman" w:eastAsia="Calibri" w:hAnsi="Times New Roman" w:cs="Times New Roman"/>
                <w:bCs/>
                <w:lang w:eastAsia="en-US"/>
              </w:rPr>
              <w:t>└─┘</w:t>
            </w:r>
            <w:r w:rsidRPr="00144553">
              <w:rPr>
                <w:rFonts w:ascii="Times New Roman" w:eastAsia="Calibri" w:hAnsi="Times New Roman" w:cs="Times New Roman"/>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144553">
              <w:rPr>
                <w:rFonts w:ascii="Times New Roman" w:eastAsia="Calibri" w:hAnsi="Times New Roman" w:cs="Times New Roman"/>
                <w:lang w:eastAsia="en-US"/>
              </w:rPr>
              <w:t xml:space="preserve"> земельных отношений на территории Воронежской области" (может быть </w:t>
            </w:r>
            <w:proofErr w:type="gramStart"/>
            <w:r w:rsidRPr="00144553">
              <w:rPr>
                <w:rFonts w:ascii="Times New Roman" w:eastAsia="Calibri" w:hAnsi="Times New Roman" w:cs="Times New Roman"/>
                <w:lang w:eastAsia="en-US"/>
              </w:rPr>
              <w:t>представлен</w:t>
            </w:r>
            <w:proofErr w:type="gramEnd"/>
            <w:r w:rsidRPr="00144553">
              <w:rPr>
                <w:rFonts w:ascii="Times New Roman" w:eastAsia="Calibri" w:hAnsi="Times New Roman" w:cs="Times New Roman"/>
                <w:lang w:eastAsia="en-US"/>
              </w:rPr>
              <w:t xml:space="preserve"> по желанию заявителя).</w:t>
            </w:r>
          </w:p>
        </w:tc>
      </w:tr>
      <w:tr w:rsidR="008B2870" w:rsidRPr="00144553" w:rsidTr="008B2870">
        <w:tc>
          <w:tcPr>
            <w:tcW w:w="9015" w:type="dxa"/>
            <w:gridSpan w:val="4"/>
            <w:tcBorders>
              <w:top w:val="single" w:sz="4" w:space="0" w:color="auto"/>
              <w:left w:val="nil"/>
              <w:bottom w:val="single" w:sz="4" w:space="0" w:color="auto"/>
              <w:right w:val="nil"/>
            </w:tcBorders>
          </w:tcPr>
          <w:p w:rsidR="008B2870" w:rsidRPr="00144553" w:rsidRDefault="008B2870">
            <w:pPr>
              <w:autoSpaceDE w:val="0"/>
              <w:autoSpaceDN w:val="0"/>
              <w:adjustRightInd w:val="0"/>
              <w:ind w:firstLine="709"/>
              <w:rPr>
                <w:rFonts w:ascii="Times New Roman" w:eastAsia="Calibri" w:hAnsi="Times New Roman" w:cs="Times New Roman"/>
                <w:lang w:eastAsia="en-US"/>
              </w:rPr>
            </w:pPr>
          </w:p>
          <w:p w:rsidR="008B2870" w:rsidRPr="00144553" w:rsidRDefault="008B2870">
            <w:pPr>
              <w:autoSpaceDE w:val="0"/>
              <w:autoSpaceDN w:val="0"/>
              <w:adjustRightInd w:val="0"/>
              <w:ind w:firstLine="709"/>
              <w:jc w:val="both"/>
              <w:rPr>
                <w:rFonts w:ascii="Times New Roman" w:eastAsia="Calibri" w:hAnsi="Times New Roman" w:cs="Times New Roman"/>
                <w:lang w:eastAsia="en-US"/>
              </w:rPr>
            </w:pPr>
            <w:r w:rsidRPr="00144553">
              <w:rPr>
                <w:rFonts w:ascii="Times New Roman" w:eastAsia="Calibri" w:hAnsi="Times New Roman" w:cs="Times New Roman"/>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8B2870" w:rsidRPr="00144553" w:rsidTr="008B2870">
        <w:tc>
          <w:tcPr>
            <w:tcW w:w="3345"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8B2870" w:rsidRPr="00144553" w:rsidRDefault="008B2870">
            <w:pPr>
              <w:autoSpaceDE w:val="0"/>
              <w:autoSpaceDN w:val="0"/>
              <w:adjustRightInd w:val="0"/>
              <w:jc w:val="both"/>
              <w:rPr>
                <w:rFonts w:ascii="Times New Roman" w:eastAsia="Calibri" w:hAnsi="Times New Roman" w:cs="Times New Roman"/>
                <w:lang w:eastAsia="en-US"/>
              </w:rPr>
            </w:pPr>
            <w:r w:rsidRPr="00144553">
              <w:rPr>
                <w:rFonts w:ascii="Times New Roman" w:eastAsia="Calibri" w:hAnsi="Times New Roman" w:cs="Times New Roman"/>
                <w:lang w:eastAsia="en-US"/>
              </w:rPr>
              <w:t>Орган, принявший решение о предоставлении</w:t>
            </w:r>
          </w:p>
        </w:tc>
      </w:tr>
      <w:tr w:rsidR="008B2870" w:rsidRPr="00144553" w:rsidTr="008B2870">
        <w:tc>
          <w:tcPr>
            <w:tcW w:w="3345"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3345"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8B2870" w:rsidRPr="00144553" w:rsidRDefault="008B2870">
            <w:pPr>
              <w:autoSpaceDE w:val="0"/>
              <w:autoSpaceDN w:val="0"/>
              <w:adjustRightInd w:val="0"/>
              <w:jc w:val="both"/>
              <w:rPr>
                <w:rFonts w:ascii="Times New Roman" w:eastAsia="Calibri" w:hAnsi="Times New Roman" w:cs="Times New Roman"/>
                <w:lang w:eastAsia="en-US"/>
              </w:rPr>
            </w:pPr>
          </w:p>
        </w:tc>
      </w:tr>
      <w:tr w:rsidR="008B2870" w:rsidRPr="00144553" w:rsidTr="008B2870">
        <w:tc>
          <w:tcPr>
            <w:tcW w:w="3345" w:type="dxa"/>
            <w:tcBorders>
              <w:top w:val="single" w:sz="4" w:space="0" w:color="auto"/>
              <w:left w:val="nil"/>
              <w:bottom w:val="nil"/>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1984" w:type="dxa"/>
            <w:tcBorders>
              <w:top w:val="single" w:sz="4" w:space="0" w:color="auto"/>
              <w:left w:val="nil"/>
              <w:bottom w:val="single" w:sz="4" w:space="0" w:color="auto"/>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679" w:type="dxa"/>
            <w:tcBorders>
              <w:top w:val="single" w:sz="4" w:space="0" w:color="auto"/>
              <w:left w:val="nil"/>
              <w:bottom w:val="nil"/>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3007" w:type="dxa"/>
            <w:tcBorders>
              <w:top w:val="single" w:sz="4" w:space="0" w:color="auto"/>
              <w:left w:val="nil"/>
              <w:bottom w:val="single" w:sz="4" w:space="0" w:color="auto"/>
              <w:right w:val="nil"/>
            </w:tcBorders>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r>
      <w:tr w:rsidR="008B2870" w:rsidRPr="00144553" w:rsidTr="008B2870">
        <w:tc>
          <w:tcPr>
            <w:tcW w:w="3345" w:type="dxa"/>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1984" w:type="dxa"/>
            <w:tcBorders>
              <w:top w:val="single" w:sz="4" w:space="0" w:color="auto"/>
              <w:left w:val="nil"/>
              <w:bottom w:val="nil"/>
              <w:right w:val="nil"/>
            </w:tcBorders>
            <w:hideMark/>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r w:rsidRPr="00144553">
              <w:rPr>
                <w:rFonts w:ascii="Times New Roman" w:eastAsia="Calibri" w:hAnsi="Times New Roman" w:cs="Times New Roman"/>
                <w:lang w:eastAsia="en-US"/>
              </w:rPr>
              <w:t>(дата)</w:t>
            </w:r>
          </w:p>
        </w:tc>
        <w:tc>
          <w:tcPr>
            <w:tcW w:w="679" w:type="dxa"/>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p>
        </w:tc>
        <w:tc>
          <w:tcPr>
            <w:tcW w:w="3007" w:type="dxa"/>
            <w:tcBorders>
              <w:top w:val="single" w:sz="4" w:space="0" w:color="auto"/>
              <w:left w:val="nil"/>
              <w:bottom w:val="nil"/>
              <w:right w:val="nil"/>
            </w:tcBorders>
            <w:hideMark/>
          </w:tcPr>
          <w:p w:rsidR="008B2870" w:rsidRPr="00144553" w:rsidRDefault="008B2870">
            <w:pPr>
              <w:autoSpaceDE w:val="0"/>
              <w:autoSpaceDN w:val="0"/>
              <w:adjustRightInd w:val="0"/>
              <w:ind w:firstLine="709"/>
              <w:jc w:val="both"/>
              <w:rPr>
                <w:rFonts w:ascii="Times New Roman" w:eastAsia="Calibri" w:hAnsi="Times New Roman" w:cs="Times New Roman"/>
                <w:lang w:eastAsia="en-US"/>
              </w:rPr>
            </w:pPr>
            <w:r w:rsidRPr="00144553">
              <w:rPr>
                <w:rFonts w:ascii="Times New Roman" w:eastAsia="Calibri" w:hAnsi="Times New Roman" w:cs="Times New Roman"/>
                <w:lang w:eastAsia="en-US"/>
              </w:rPr>
              <w:t>(подпись заявителя)</w:t>
            </w:r>
          </w:p>
        </w:tc>
      </w:tr>
    </w:tbl>
    <w:p w:rsidR="008B2870" w:rsidRPr="00144553" w:rsidRDefault="008B2870" w:rsidP="008B2870">
      <w:pPr>
        <w:autoSpaceDE w:val="0"/>
        <w:autoSpaceDN w:val="0"/>
        <w:adjustRightInd w:val="0"/>
        <w:ind w:firstLine="709"/>
        <w:rPr>
          <w:rFonts w:ascii="Times New Roman" w:eastAsia="Calibri" w:hAnsi="Times New Roman" w:cs="Times New Roman"/>
          <w:lang w:eastAsia="en-US"/>
        </w:rPr>
      </w:pPr>
    </w:p>
    <w:p w:rsidR="001571D6" w:rsidRPr="00144553" w:rsidRDefault="001571D6" w:rsidP="008B2870">
      <w:pPr>
        <w:rPr>
          <w:rFonts w:ascii="Times New Roman" w:hAnsi="Times New Roman" w:cs="Times New Roman"/>
        </w:rPr>
      </w:pPr>
      <w:bookmarkStart w:id="12" w:name="_GoBack"/>
      <w:bookmarkEnd w:id="12"/>
    </w:p>
    <w:sectPr w:rsidR="001571D6" w:rsidRPr="00144553" w:rsidSect="004D32B5">
      <w:headerReference w:type="default" r:id="rId8"/>
      <w:pgSz w:w="11900" w:h="16840"/>
      <w:pgMar w:top="2268"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5D9" w:rsidRDefault="004E35D9">
      <w:r>
        <w:separator/>
      </w:r>
    </w:p>
  </w:endnote>
  <w:endnote w:type="continuationSeparator" w:id="0">
    <w:p w:rsidR="004E35D9" w:rsidRDefault="004E3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5D9" w:rsidRDefault="004E35D9">
      <w:r>
        <w:separator/>
      </w:r>
    </w:p>
  </w:footnote>
  <w:footnote w:type="continuationSeparator" w:id="0">
    <w:p w:rsidR="004E35D9" w:rsidRDefault="004E3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F2" w:rsidRDefault="009902F2">
    <w:pPr>
      <w:pStyle w:val="af0"/>
      <w:jc w:val="center"/>
    </w:pPr>
  </w:p>
  <w:p w:rsidR="009902F2" w:rsidRDefault="00990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7D1F68CE"/>
    <w:multiLevelType w:val="multilevel"/>
    <w:tmpl w:val="C76AEAE6"/>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A55A5"/>
    <w:rsid w:val="0000300A"/>
    <w:rsid w:val="00015E2F"/>
    <w:rsid w:val="00020737"/>
    <w:rsid w:val="00022AB9"/>
    <w:rsid w:val="00030D70"/>
    <w:rsid w:val="000571FD"/>
    <w:rsid w:val="0006735D"/>
    <w:rsid w:val="0007393A"/>
    <w:rsid w:val="00075A06"/>
    <w:rsid w:val="00092817"/>
    <w:rsid w:val="000A5F6C"/>
    <w:rsid w:val="000C6184"/>
    <w:rsid w:val="000D3BF2"/>
    <w:rsid w:val="000D44ED"/>
    <w:rsid w:val="000D4632"/>
    <w:rsid w:val="000D7499"/>
    <w:rsid w:val="000E5BBC"/>
    <w:rsid w:val="00116010"/>
    <w:rsid w:val="0013745B"/>
    <w:rsid w:val="00144553"/>
    <w:rsid w:val="0015109E"/>
    <w:rsid w:val="0015237F"/>
    <w:rsid w:val="001571D6"/>
    <w:rsid w:val="00170E33"/>
    <w:rsid w:val="00176C4B"/>
    <w:rsid w:val="00182A0F"/>
    <w:rsid w:val="001903FF"/>
    <w:rsid w:val="00191DD6"/>
    <w:rsid w:val="00197679"/>
    <w:rsid w:val="001A72D1"/>
    <w:rsid w:val="001C7B2F"/>
    <w:rsid w:val="001D3E74"/>
    <w:rsid w:val="001F14B1"/>
    <w:rsid w:val="001F1953"/>
    <w:rsid w:val="0020557C"/>
    <w:rsid w:val="0021358E"/>
    <w:rsid w:val="002152CB"/>
    <w:rsid w:val="00223302"/>
    <w:rsid w:val="00232EC8"/>
    <w:rsid w:val="00233A5D"/>
    <w:rsid w:val="00242495"/>
    <w:rsid w:val="0024321A"/>
    <w:rsid w:val="00243455"/>
    <w:rsid w:val="00245905"/>
    <w:rsid w:val="00251311"/>
    <w:rsid w:val="002604ED"/>
    <w:rsid w:val="002A496A"/>
    <w:rsid w:val="002A567B"/>
    <w:rsid w:val="002B1E2F"/>
    <w:rsid w:val="002D09C5"/>
    <w:rsid w:val="002E0A18"/>
    <w:rsid w:val="00302B96"/>
    <w:rsid w:val="0031052A"/>
    <w:rsid w:val="0031242E"/>
    <w:rsid w:val="003150F2"/>
    <w:rsid w:val="00316A44"/>
    <w:rsid w:val="00316E56"/>
    <w:rsid w:val="0032503D"/>
    <w:rsid w:val="00336B43"/>
    <w:rsid w:val="00352E13"/>
    <w:rsid w:val="0036534B"/>
    <w:rsid w:val="003703FD"/>
    <w:rsid w:val="00376194"/>
    <w:rsid w:val="00394AB0"/>
    <w:rsid w:val="003A4433"/>
    <w:rsid w:val="003C25CD"/>
    <w:rsid w:val="003D7849"/>
    <w:rsid w:val="003F255F"/>
    <w:rsid w:val="003F6E0F"/>
    <w:rsid w:val="004230DC"/>
    <w:rsid w:val="00423C4D"/>
    <w:rsid w:val="00425B1B"/>
    <w:rsid w:val="00447375"/>
    <w:rsid w:val="004518ED"/>
    <w:rsid w:val="00452DC3"/>
    <w:rsid w:val="00460E74"/>
    <w:rsid w:val="004631B2"/>
    <w:rsid w:val="00465FD5"/>
    <w:rsid w:val="00467438"/>
    <w:rsid w:val="00467E75"/>
    <w:rsid w:val="004B4084"/>
    <w:rsid w:val="004B4C99"/>
    <w:rsid w:val="004B695E"/>
    <w:rsid w:val="004C0323"/>
    <w:rsid w:val="004C3019"/>
    <w:rsid w:val="004D32B5"/>
    <w:rsid w:val="004D7229"/>
    <w:rsid w:val="004E058A"/>
    <w:rsid w:val="004E0806"/>
    <w:rsid w:val="004E30B4"/>
    <w:rsid w:val="004E35D9"/>
    <w:rsid w:val="004F17E8"/>
    <w:rsid w:val="004F392A"/>
    <w:rsid w:val="005025E8"/>
    <w:rsid w:val="00507F97"/>
    <w:rsid w:val="005158AE"/>
    <w:rsid w:val="00516EC2"/>
    <w:rsid w:val="00522DF4"/>
    <w:rsid w:val="0052565F"/>
    <w:rsid w:val="00527ED9"/>
    <w:rsid w:val="00564D49"/>
    <w:rsid w:val="00565AFC"/>
    <w:rsid w:val="00565E7C"/>
    <w:rsid w:val="00566ABE"/>
    <w:rsid w:val="00572970"/>
    <w:rsid w:val="00573CC3"/>
    <w:rsid w:val="00574A9A"/>
    <w:rsid w:val="00592E12"/>
    <w:rsid w:val="005C3BD0"/>
    <w:rsid w:val="005D0F40"/>
    <w:rsid w:val="005D2461"/>
    <w:rsid w:val="005D7187"/>
    <w:rsid w:val="005D71FB"/>
    <w:rsid w:val="005F10C5"/>
    <w:rsid w:val="005F7D8A"/>
    <w:rsid w:val="00603E09"/>
    <w:rsid w:val="006120FB"/>
    <w:rsid w:val="00613A70"/>
    <w:rsid w:val="00613AE6"/>
    <w:rsid w:val="00615843"/>
    <w:rsid w:val="00624892"/>
    <w:rsid w:val="0063717F"/>
    <w:rsid w:val="00643543"/>
    <w:rsid w:val="0065069D"/>
    <w:rsid w:val="00690FD2"/>
    <w:rsid w:val="00694EF2"/>
    <w:rsid w:val="006A457A"/>
    <w:rsid w:val="006A55A5"/>
    <w:rsid w:val="006A563C"/>
    <w:rsid w:val="006B6943"/>
    <w:rsid w:val="006C79AB"/>
    <w:rsid w:val="006F6009"/>
    <w:rsid w:val="00715796"/>
    <w:rsid w:val="00723F63"/>
    <w:rsid w:val="0072496E"/>
    <w:rsid w:val="007346A7"/>
    <w:rsid w:val="007444B6"/>
    <w:rsid w:val="0075589E"/>
    <w:rsid w:val="00784D38"/>
    <w:rsid w:val="00787B92"/>
    <w:rsid w:val="007900E6"/>
    <w:rsid w:val="007970C4"/>
    <w:rsid w:val="007A2BA7"/>
    <w:rsid w:val="007B7D2F"/>
    <w:rsid w:val="007C6FA0"/>
    <w:rsid w:val="007D5FE7"/>
    <w:rsid w:val="007D7555"/>
    <w:rsid w:val="007F3595"/>
    <w:rsid w:val="00800E2C"/>
    <w:rsid w:val="00805A91"/>
    <w:rsid w:val="00812A58"/>
    <w:rsid w:val="008140BF"/>
    <w:rsid w:val="008201FA"/>
    <w:rsid w:val="008319E8"/>
    <w:rsid w:val="00832319"/>
    <w:rsid w:val="008440FD"/>
    <w:rsid w:val="008451E6"/>
    <w:rsid w:val="00850C34"/>
    <w:rsid w:val="008565B1"/>
    <w:rsid w:val="00864531"/>
    <w:rsid w:val="00865AE9"/>
    <w:rsid w:val="008721EC"/>
    <w:rsid w:val="008A1538"/>
    <w:rsid w:val="008A191E"/>
    <w:rsid w:val="008A1FB5"/>
    <w:rsid w:val="008B1F02"/>
    <w:rsid w:val="008B2870"/>
    <w:rsid w:val="008E7367"/>
    <w:rsid w:val="008F085E"/>
    <w:rsid w:val="008F632C"/>
    <w:rsid w:val="0090387C"/>
    <w:rsid w:val="00904368"/>
    <w:rsid w:val="00905BFC"/>
    <w:rsid w:val="0092154E"/>
    <w:rsid w:val="009256D2"/>
    <w:rsid w:val="00927603"/>
    <w:rsid w:val="0093175A"/>
    <w:rsid w:val="00933248"/>
    <w:rsid w:val="009352AF"/>
    <w:rsid w:val="00964723"/>
    <w:rsid w:val="00984013"/>
    <w:rsid w:val="009847D5"/>
    <w:rsid w:val="009902F2"/>
    <w:rsid w:val="009947EB"/>
    <w:rsid w:val="00996886"/>
    <w:rsid w:val="009A05FE"/>
    <w:rsid w:val="009A3E35"/>
    <w:rsid w:val="009B3CFF"/>
    <w:rsid w:val="009C2FCD"/>
    <w:rsid w:val="009D508E"/>
    <w:rsid w:val="009E416B"/>
    <w:rsid w:val="009F40A6"/>
    <w:rsid w:val="009F5939"/>
    <w:rsid w:val="00A0031C"/>
    <w:rsid w:val="00A00971"/>
    <w:rsid w:val="00A046A9"/>
    <w:rsid w:val="00A04C0B"/>
    <w:rsid w:val="00A145D3"/>
    <w:rsid w:val="00A16928"/>
    <w:rsid w:val="00A27239"/>
    <w:rsid w:val="00A30A09"/>
    <w:rsid w:val="00A41C70"/>
    <w:rsid w:val="00A41D08"/>
    <w:rsid w:val="00A517E5"/>
    <w:rsid w:val="00A52F86"/>
    <w:rsid w:val="00A5489D"/>
    <w:rsid w:val="00A55961"/>
    <w:rsid w:val="00A66697"/>
    <w:rsid w:val="00A725AF"/>
    <w:rsid w:val="00A7488E"/>
    <w:rsid w:val="00AA34FD"/>
    <w:rsid w:val="00AC7E17"/>
    <w:rsid w:val="00AD6CB9"/>
    <w:rsid w:val="00AD7784"/>
    <w:rsid w:val="00AE7E5C"/>
    <w:rsid w:val="00AF3C5D"/>
    <w:rsid w:val="00AF5BC9"/>
    <w:rsid w:val="00B13D8D"/>
    <w:rsid w:val="00B2059E"/>
    <w:rsid w:val="00B377BE"/>
    <w:rsid w:val="00B42448"/>
    <w:rsid w:val="00B4678F"/>
    <w:rsid w:val="00B66A07"/>
    <w:rsid w:val="00B90074"/>
    <w:rsid w:val="00BA2E6D"/>
    <w:rsid w:val="00BA5F10"/>
    <w:rsid w:val="00BB25BA"/>
    <w:rsid w:val="00BB308E"/>
    <w:rsid w:val="00BC6FDA"/>
    <w:rsid w:val="00BD4D96"/>
    <w:rsid w:val="00BE5A64"/>
    <w:rsid w:val="00BF7715"/>
    <w:rsid w:val="00C048DB"/>
    <w:rsid w:val="00C10E02"/>
    <w:rsid w:val="00C21787"/>
    <w:rsid w:val="00C46B34"/>
    <w:rsid w:val="00C502C4"/>
    <w:rsid w:val="00C62ADF"/>
    <w:rsid w:val="00C64115"/>
    <w:rsid w:val="00C7306B"/>
    <w:rsid w:val="00C745CA"/>
    <w:rsid w:val="00CB160D"/>
    <w:rsid w:val="00CB305F"/>
    <w:rsid w:val="00CB53E0"/>
    <w:rsid w:val="00CC5D14"/>
    <w:rsid w:val="00CD6F3C"/>
    <w:rsid w:val="00CE464C"/>
    <w:rsid w:val="00CE632A"/>
    <w:rsid w:val="00CF3A19"/>
    <w:rsid w:val="00D13C13"/>
    <w:rsid w:val="00D177D8"/>
    <w:rsid w:val="00D46BDF"/>
    <w:rsid w:val="00D62D5F"/>
    <w:rsid w:val="00D6605A"/>
    <w:rsid w:val="00D73A86"/>
    <w:rsid w:val="00D743A9"/>
    <w:rsid w:val="00D81DAE"/>
    <w:rsid w:val="00D946CC"/>
    <w:rsid w:val="00D9630A"/>
    <w:rsid w:val="00DC24AD"/>
    <w:rsid w:val="00DC5E08"/>
    <w:rsid w:val="00DC6852"/>
    <w:rsid w:val="00DD3201"/>
    <w:rsid w:val="00DD71DE"/>
    <w:rsid w:val="00DD7BF6"/>
    <w:rsid w:val="00DF1705"/>
    <w:rsid w:val="00DF7590"/>
    <w:rsid w:val="00DF7862"/>
    <w:rsid w:val="00E0034D"/>
    <w:rsid w:val="00E03868"/>
    <w:rsid w:val="00E1162D"/>
    <w:rsid w:val="00E130A4"/>
    <w:rsid w:val="00E13FEC"/>
    <w:rsid w:val="00E23B68"/>
    <w:rsid w:val="00E303EB"/>
    <w:rsid w:val="00E31E75"/>
    <w:rsid w:val="00E45187"/>
    <w:rsid w:val="00E463E9"/>
    <w:rsid w:val="00E50AD9"/>
    <w:rsid w:val="00E57C73"/>
    <w:rsid w:val="00E66240"/>
    <w:rsid w:val="00E934AE"/>
    <w:rsid w:val="00E93B79"/>
    <w:rsid w:val="00E93BCD"/>
    <w:rsid w:val="00EA31BD"/>
    <w:rsid w:val="00EA3B72"/>
    <w:rsid w:val="00EA683A"/>
    <w:rsid w:val="00EA7CBE"/>
    <w:rsid w:val="00EB4E2B"/>
    <w:rsid w:val="00EC6392"/>
    <w:rsid w:val="00EE1A35"/>
    <w:rsid w:val="00EE2ED3"/>
    <w:rsid w:val="00EE5C87"/>
    <w:rsid w:val="00EF3BB3"/>
    <w:rsid w:val="00EF5A10"/>
    <w:rsid w:val="00F0227D"/>
    <w:rsid w:val="00F03AD6"/>
    <w:rsid w:val="00F051AA"/>
    <w:rsid w:val="00F05581"/>
    <w:rsid w:val="00F26DCA"/>
    <w:rsid w:val="00F30B32"/>
    <w:rsid w:val="00F321BE"/>
    <w:rsid w:val="00F324FA"/>
    <w:rsid w:val="00F32608"/>
    <w:rsid w:val="00F41BD5"/>
    <w:rsid w:val="00F637EF"/>
    <w:rsid w:val="00F822B2"/>
    <w:rsid w:val="00F85161"/>
    <w:rsid w:val="00F92559"/>
    <w:rsid w:val="00FA1210"/>
    <w:rsid w:val="00FB52C3"/>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basedOn w:val="a"/>
    <w:next w:val="a"/>
    <w:link w:val="10"/>
    <w:qFormat/>
    <w:rsid w:val="008B2870"/>
    <w:pPr>
      <w:widowControl/>
      <w:ind w:firstLine="567"/>
      <w:jc w:val="center"/>
      <w:outlineLvl w:val="0"/>
    </w:pPr>
    <w:rPr>
      <w:rFonts w:ascii="Arial" w:eastAsia="Times New Roman" w:hAnsi="Arial" w:cs="Arial"/>
      <w:color w:val="auto"/>
      <w:kern w:val="32"/>
      <w:sz w:val="32"/>
      <w:szCs w:val="32"/>
      <w:lang w:bidi="ar-SA"/>
    </w:rPr>
  </w:style>
  <w:style w:type="paragraph" w:styleId="2">
    <w:name w:val="heading 2"/>
    <w:aliases w:val="!Разделы документа"/>
    <w:basedOn w:val="a"/>
    <w:next w:val="a"/>
    <w:link w:val="20"/>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8B2870"/>
    <w:pPr>
      <w:widowControl/>
      <w:ind w:firstLine="567"/>
      <w:jc w:val="both"/>
      <w:outlineLvl w:val="2"/>
    </w:pPr>
    <w:rPr>
      <w:rFonts w:ascii="Arial" w:eastAsia="Times New Roman" w:hAnsi="Arial" w:cs="Arial"/>
      <w:color w:val="auto"/>
      <w:sz w:val="28"/>
      <w:szCs w:val="26"/>
      <w:lang w:bidi="ar-SA"/>
    </w:rPr>
  </w:style>
  <w:style w:type="paragraph" w:styleId="4">
    <w:name w:val="heading 4"/>
    <w:aliases w:val="!Параграфы/Статьи документа"/>
    <w:basedOn w:val="a"/>
    <w:link w:val="40"/>
    <w:semiHidden/>
    <w:unhideWhenUsed/>
    <w:qFormat/>
    <w:rsid w:val="008B2870"/>
    <w:pPr>
      <w:widowControl/>
      <w:ind w:firstLine="567"/>
      <w:jc w:val="both"/>
      <w:outlineLvl w:val="3"/>
    </w:pPr>
    <w:rPr>
      <w:rFonts w:ascii="Arial" w:eastAsia="Times New Roman" w:hAnsi="Arial" w:cs="Times New Roman"/>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Основной текст + Курсив"/>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aliases w:val="!Разделы документа Знак1"/>
    <w:basedOn w:val="a0"/>
    <w:link w:val="2"/>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aliases w:val="!Части документа Знак1"/>
    <w:basedOn w:val="a0"/>
    <w:link w:val="1"/>
    <w:rsid w:val="008B2870"/>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8B287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8B2870"/>
    <w:rPr>
      <w:rFonts w:ascii="Arial" w:eastAsia="Times New Roman" w:hAnsi="Arial" w:cs="Times New Roman"/>
      <w:sz w:val="26"/>
      <w:szCs w:val="28"/>
      <w:lang w:eastAsia="ru-RU"/>
    </w:rPr>
  </w:style>
  <w:style w:type="character" w:styleId="af7">
    <w:name w:val="FollowedHyperlink"/>
    <w:basedOn w:val="a0"/>
    <w:uiPriority w:val="99"/>
    <w:semiHidden/>
    <w:unhideWhenUsed/>
    <w:rsid w:val="008B2870"/>
    <w:rPr>
      <w:color w:val="800080" w:themeColor="followedHyperlink"/>
      <w:u w:val="single"/>
    </w:rPr>
  </w:style>
  <w:style w:type="character" w:customStyle="1" w:styleId="110">
    <w:name w:val="Заголовок 1 Знак1"/>
    <w:aliases w:val="!Части документа Знак"/>
    <w:basedOn w:val="a0"/>
    <w:rsid w:val="008B287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8B287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8B2870"/>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
    <w:basedOn w:val="a0"/>
    <w:semiHidden/>
    <w:rsid w:val="008B287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8B2870"/>
    <w:rPr>
      <w:rFonts w:ascii="Arial" w:hAnsi="Arial" w:cs="Arial" w:hint="default"/>
      <w:b w:val="0"/>
      <w:bCs w:val="0"/>
      <w:i w:val="0"/>
      <w:iCs w:val="0"/>
      <w:strike w:val="0"/>
      <w:dstrike w:val="0"/>
      <w:color w:val="0000FF"/>
      <w:sz w:val="24"/>
      <w:u w:val="none"/>
      <w:effect w:val="none"/>
    </w:rPr>
  </w:style>
  <w:style w:type="character" w:customStyle="1" w:styleId="af8">
    <w:name w:val="Текст примечания Знак"/>
    <w:aliases w:val="!Равноширинный текст документа Знак1"/>
    <w:basedOn w:val="a0"/>
    <w:link w:val="af9"/>
    <w:semiHidden/>
    <w:locked/>
    <w:rsid w:val="008B2870"/>
    <w:rPr>
      <w:rFonts w:ascii="Courier" w:eastAsia="Times New Roman" w:hAnsi="Courier"/>
    </w:rPr>
  </w:style>
  <w:style w:type="paragraph" w:styleId="af9">
    <w:name w:val="annotation text"/>
    <w:aliases w:val="!Равноширинный текст документа"/>
    <w:basedOn w:val="a"/>
    <w:link w:val="af8"/>
    <w:semiHidden/>
    <w:unhideWhenUsed/>
    <w:rsid w:val="008B2870"/>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8B2870"/>
    <w:rPr>
      <w:rFonts w:ascii="Arial Unicode MS" w:eastAsia="Arial Unicode MS" w:hAnsi="Arial Unicode MS" w:cs="Arial Unicode MS"/>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426317216">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3F3A-3D19-463B-809F-5565B814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51</Pages>
  <Words>19922</Words>
  <Characters>113559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Администратор</cp:lastModifiedBy>
  <cp:revision>221</cp:revision>
  <dcterms:created xsi:type="dcterms:W3CDTF">2023-05-11T14:18:00Z</dcterms:created>
  <dcterms:modified xsi:type="dcterms:W3CDTF">2024-01-24T11:44:00Z</dcterms:modified>
</cp:coreProperties>
</file>