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  <w:bookmarkStart w:id="0" w:name="_GoBack"/>
      <w:bookmarkEnd w:id="0"/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282FC3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НОВОБЕЛЯНСКОГО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964AA1">
        <w:rPr>
          <w:rFonts w:eastAsia="Calibri" w:cs="Arial"/>
          <w:color w:val="000000"/>
        </w:rPr>
        <w:t>_______________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282FC3">
        <w:t>Новобелянского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282FC3">
        <w:rPr>
          <w:rFonts w:cs="Arial"/>
          <w:color w:val="000000"/>
        </w:rPr>
        <w:t>Новобелянского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282FC3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282FC3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282FC3">
        <w:rPr>
          <w:rFonts w:cs="Arial"/>
          <w:color w:val="000000"/>
        </w:rPr>
        <w:t>Новобелянского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282FC3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282FC3">
        <w:rPr>
          <w:rFonts w:cs="Arial"/>
          <w:color w:val="000000"/>
        </w:rPr>
        <w:t xml:space="preserve">  Новобелянского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282FC3">
              <w:rPr>
                <w:rFonts w:cs="Arial"/>
                <w:color w:val="000000"/>
              </w:rPr>
              <w:t xml:space="preserve"> Новобелянского 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282FC3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А.М.Яневич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282FC3">
        <w:rPr>
          <w:rFonts w:cs="Arial"/>
          <w:color w:val="000000"/>
        </w:rPr>
        <w:t xml:space="preserve">Новобелянского 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</w:t>
      </w:r>
      <w:proofErr w:type="gramStart"/>
      <w:r w:rsidRPr="00B51379">
        <w:rPr>
          <w:rFonts w:cs="Arial"/>
          <w:color w:val="000000"/>
        </w:rPr>
        <w:t>от</w:t>
      </w:r>
      <w:proofErr w:type="gramEnd"/>
      <w:r w:rsidRPr="00B51379">
        <w:rPr>
          <w:rFonts w:cs="Arial"/>
          <w:color w:val="000000"/>
        </w:rPr>
        <w:t xml:space="preserve">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282FC3">
        <w:rPr>
          <w:rFonts w:cs="Arial"/>
          <w:bCs/>
          <w:color w:val="000000"/>
        </w:rPr>
        <w:t xml:space="preserve">  Новобелянского 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282FC3">
        <w:rPr>
          <w:rFonts w:cs="Arial"/>
          <w:color w:val="000000"/>
        </w:rPr>
        <w:t xml:space="preserve"> Новобелянского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разработана и подлежит исполнению администрацией 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D52658">
        <w:rPr>
          <w:rFonts w:cs="Arial"/>
          <w:color w:val="000000"/>
        </w:rPr>
        <w:t xml:space="preserve"> Новобелянского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D52658">
        <w:rPr>
          <w:rFonts w:cs="Arial"/>
          <w:color w:val="000000"/>
        </w:rPr>
        <w:t xml:space="preserve">  </w:t>
      </w:r>
      <w:proofErr w:type="spellStart"/>
      <w:r w:rsidR="00D52658">
        <w:rPr>
          <w:rFonts w:cs="Arial"/>
          <w:color w:val="000000"/>
        </w:rPr>
        <w:t>Новобелянскаого</w:t>
      </w:r>
      <w:proofErr w:type="spellEnd"/>
      <w:r w:rsidR="00D52658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D52658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52658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56" w:rsidRDefault="00ED1F56">
      <w:r>
        <w:separator/>
      </w:r>
    </w:p>
  </w:endnote>
  <w:endnote w:type="continuationSeparator" w:id="0">
    <w:p w:rsidR="00ED1F56" w:rsidRDefault="00ED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ED1F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ED1F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ED1F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56" w:rsidRDefault="00ED1F56">
      <w:r>
        <w:separator/>
      </w:r>
    </w:p>
  </w:footnote>
  <w:footnote w:type="continuationSeparator" w:id="0">
    <w:p w:rsidR="00ED1F56" w:rsidRDefault="00ED1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ED1F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ED1F56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ED1F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A2E4B"/>
    <w:rsid w:val="0010266D"/>
    <w:rsid w:val="001748F3"/>
    <w:rsid w:val="00185EB7"/>
    <w:rsid w:val="00282FC3"/>
    <w:rsid w:val="003261B7"/>
    <w:rsid w:val="003D3BCA"/>
    <w:rsid w:val="004A5D84"/>
    <w:rsid w:val="00576C3C"/>
    <w:rsid w:val="005A4FF4"/>
    <w:rsid w:val="00685833"/>
    <w:rsid w:val="00787471"/>
    <w:rsid w:val="00796788"/>
    <w:rsid w:val="007D2019"/>
    <w:rsid w:val="009415C8"/>
    <w:rsid w:val="00964AA1"/>
    <w:rsid w:val="00A34BA5"/>
    <w:rsid w:val="00A71F5B"/>
    <w:rsid w:val="00BE2F57"/>
    <w:rsid w:val="00BE6031"/>
    <w:rsid w:val="00BF44B9"/>
    <w:rsid w:val="00D52658"/>
    <w:rsid w:val="00D74BED"/>
    <w:rsid w:val="00E87173"/>
    <w:rsid w:val="00EB122A"/>
    <w:rsid w:val="00ED1F56"/>
    <w:rsid w:val="00FC3BE3"/>
    <w:rsid w:val="00F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15</cp:revision>
  <dcterms:created xsi:type="dcterms:W3CDTF">2023-09-18T11:52:00Z</dcterms:created>
  <dcterms:modified xsi:type="dcterms:W3CDTF">2024-09-26T08:33:00Z</dcterms:modified>
</cp:coreProperties>
</file>