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717C0B" w:rsidRDefault="00F7504A" w:rsidP="00C467E7">
      <w:pPr>
        <w:ind w:firstLine="709"/>
        <w:jc w:val="center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АДМИНИСТРАЦИЯ</w:t>
      </w:r>
    </w:p>
    <w:p w:rsidR="00F7504A" w:rsidRPr="00717C0B" w:rsidRDefault="003264E6" w:rsidP="00C467E7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НОВОБЕЛЯНСКОГО</w:t>
      </w:r>
      <w:r w:rsidR="00F7504A" w:rsidRPr="00717C0B">
        <w:rPr>
          <w:rFonts w:cs="Arial"/>
          <w:color w:val="000000" w:themeColor="text1"/>
        </w:rPr>
        <w:t xml:space="preserve"> </w:t>
      </w:r>
      <w:r w:rsidR="00E336AD" w:rsidRPr="00717C0B">
        <w:rPr>
          <w:rFonts w:cs="Arial"/>
          <w:color w:val="000000" w:themeColor="text1"/>
        </w:rPr>
        <w:t>СЕЛЬСКОГО</w:t>
      </w:r>
      <w:r w:rsidR="00F7504A" w:rsidRPr="00717C0B">
        <w:rPr>
          <w:rFonts w:cs="Arial"/>
          <w:color w:val="000000" w:themeColor="text1"/>
        </w:rPr>
        <w:t xml:space="preserve"> ПОСЕЛЕНИЯ</w:t>
      </w:r>
    </w:p>
    <w:p w:rsidR="00E336AD" w:rsidRPr="00717C0B" w:rsidRDefault="00E336AD" w:rsidP="00C467E7">
      <w:pPr>
        <w:ind w:firstLine="709"/>
        <w:jc w:val="center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КАНТЕМИРОВСКОГО МУНИЦИПАЛЬНОГО РАЙОНА</w:t>
      </w:r>
    </w:p>
    <w:p w:rsidR="00F7504A" w:rsidRPr="00717C0B" w:rsidRDefault="00F7504A" w:rsidP="00C467E7">
      <w:pPr>
        <w:ind w:firstLine="709"/>
        <w:jc w:val="center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ВОРОНЕЖСКОЙ ОБЛАСТИ</w:t>
      </w:r>
    </w:p>
    <w:p w:rsidR="00E336AD" w:rsidRPr="00717C0B" w:rsidRDefault="00E336AD" w:rsidP="00C467E7">
      <w:pPr>
        <w:ind w:firstLine="709"/>
        <w:jc w:val="center"/>
        <w:rPr>
          <w:rFonts w:cs="Arial"/>
          <w:color w:val="000000" w:themeColor="text1"/>
        </w:rPr>
      </w:pPr>
    </w:p>
    <w:p w:rsidR="00F7504A" w:rsidRPr="00717C0B" w:rsidRDefault="00F7504A" w:rsidP="00C467E7">
      <w:pPr>
        <w:ind w:firstLine="709"/>
        <w:jc w:val="center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ПОСТАНОВЛЕНИЕ</w:t>
      </w:r>
    </w:p>
    <w:p w:rsidR="00F7504A" w:rsidRPr="00717C0B" w:rsidRDefault="00F7504A" w:rsidP="00C467E7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F7504A" w:rsidRPr="00717C0B" w:rsidRDefault="00FE1998" w:rsidP="00C467E7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от 27 </w:t>
      </w:r>
      <w:r w:rsidR="003264E6">
        <w:rPr>
          <w:rFonts w:cs="Arial"/>
          <w:color w:val="000000" w:themeColor="text1"/>
        </w:rPr>
        <w:t xml:space="preserve">ноября  </w:t>
      </w:r>
      <w:r w:rsidR="00F7504A" w:rsidRPr="00717C0B">
        <w:rPr>
          <w:rFonts w:cs="Arial"/>
          <w:color w:val="000000" w:themeColor="text1"/>
        </w:rPr>
        <w:t xml:space="preserve"> 2023 г.</w:t>
      </w:r>
      <w:r w:rsidR="00717C0B" w:rsidRPr="00717C0B">
        <w:rPr>
          <w:rFonts w:cs="Arial"/>
          <w:color w:val="000000" w:themeColor="text1"/>
        </w:rPr>
        <w:t xml:space="preserve"> </w:t>
      </w:r>
      <w:r w:rsidR="003264E6">
        <w:rPr>
          <w:rFonts w:cs="Arial"/>
          <w:color w:val="000000" w:themeColor="text1"/>
        </w:rPr>
        <w:t>№ 44</w:t>
      </w:r>
    </w:p>
    <w:p w:rsidR="00F7504A" w:rsidRPr="00717C0B" w:rsidRDefault="003264E6" w:rsidP="00C467E7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Новобелянское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E336AD" w:rsidRPr="00717C0B">
        <w:rPr>
          <w:rFonts w:cs="Arial"/>
          <w:color w:val="000000" w:themeColor="text1"/>
        </w:rPr>
        <w:t xml:space="preserve"> сельское поселение</w:t>
      </w:r>
    </w:p>
    <w:p w:rsidR="00F7504A" w:rsidRPr="00717C0B" w:rsidRDefault="00F7504A" w:rsidP="00717C0B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717C0B" w:rsidRDefault="00F7504A" w:rsidP="00C467E7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717C0B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«При</w:t>
      </w:r>
      <w:r w:rsidR="00826F47" w:rsidRPr="00717C0B">
        <w:rPr>
          <w:b w:val="0"/>
          <w:color w:val="000000" w:themeColor="text1"/>
          <w:sz w:val="24"/>
          <w:szCs w:val="24"/>
        </w:rPr>
        <w:t>нятие на учет граждан в качестве нуждающихся в жилых помещениях</w:t>
      </w:r>
      <w:r w:rsidR="003264E6">
        <w:rPr>
          <w:b w:val="0"/>
          <w:color w:val="000000" w:themeColor="text1"/>
          <w:sz w:val="24"/>
          <w:szCs w:val="24"/>
        </w:rPr>
        <w:t xml:space="preserve">» на территории  Новобелянского </w:t>
      </w:r>
      <w:r w:rsidRPr="00717C0B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E336AD" w:rsidRPr="00717C0B">
        <w:rPr>
          <w:b w:val="0"/>
          <w:color w:val="000000" w:themeColor="text1"/>
          <w:sz w:val="24"/>
          <w:szCs w:val="24"/>
        </w:rPr>
        <w:t xml:space="preserve">Кантемировского </w:t>
      </w:r>
      <w:r w:rsidRPr="00717C0B">
        <w:rPr>
          <w:b w:val="0"/>
          <w:color w:val="000000" w:themeColor="text1"/>
          <w:sz w:val="24"/>
          <w:szCs w:val="24"/>
        </w:rPr>
        <w:t>муниципального района Воронежской области</w:t>
      </w:r>
    </w:p>
    <w:p w:rsidR="00F7504A" w:rsidRPr="00717C0B" w:rsidRDefault="00F7504A" w:rsidP="00717C0B">
      <w:pPr>
        <w:ind w:firstLine="709"/>
        <w:rPr>
          <w:rFonts w:cs="Arial"/>
          <w:color w:val="000000" w:themeColor="text1"/>
        </w:rPr>
      </w:pPr>
    </w:p>
    <w:p w:rsidR="00F7504A" w:rsidRPr="00717C0B" w:rsidRDefault="00F7504A" w:rsidP="00717C0B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17C0B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717C0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утратившими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силу некоторых актов и отдельных положений актов Правительства Р</w:t>
      </w:r>
      <w:r w:rsidR="003264E6">
        <w:rPr>
          <w:rFonts w:ascii="Arial" w:hAnsi="Arial" w:cs="Arial"/>
          <w:color w:val="000000" w:themeColor="text1"/>
          <w:sz w:val="24"/>
          <w:szCs w:val="24"/>
        </w:rPr>
        <w:t xml:space="preserve">оссийской Федерации», Уставом Новобелянского </w:t>
      </w:r>
      <w:r w:rsidR="00FC3A1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FC3A1B" w:rsidRPr="00717C0B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717C0B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3264E6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Новобелянского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FC3A1B" w:rsidRPr="00717C0B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717C0B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C467E7" w:rsidRPr="00C467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717C0B" w:rsidRDefault="00F7504A" w:rsidP="00717C0B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62668B" w:rsidRPr="00717C0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услуги «Пр</w:t>
      </w:r>
      <w:r w:rsidR="00CD0475" w:rsidRPr="00717C0B">
        <w:rPr>
          <w:rFonts w:ascii="Arial" w:hAnsi="Arial" w:cs="Arial"/>
          <w:color w:val="000000" w:themeColor="text1"/>
          <w:sz w:val="24"/>
          <w:szCs w:val="24"/>
        </w:rPr>
        <w:t>инятие на учет граждан в качестве нуждающихся в жилых помещениях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» на территории </w:t>
      </w:r>
      <w:r w:rsidR="003264E6">
        <w:rPr>
          <w:rFonts w:ascii="Arial" w:hAnsi="Arial" w:cs="Arial"/>
          <w:color w:val="000000" w:themeColor="text1"/>
          <w:sz w:val="24"/>
          <w:szCs w:val="24"/>
        </w:rPr>
        <w:t xml:space="preserve"> Новобелянского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F84B10" w:rsidRPr="00717C0B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717C0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717C0B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264E6" w:rsidRPr="003264E6" w:rsidRDefault="00A71FC9" w:rsidP="003264E6">
      <w:pPr>
        <w:pStyle w:val="Title"/>
        <w:jc w:val="both"/>
        <w:rPr>
          <w:rFonts w:eastAsia="Calibri"/>
          <w:b w:val="0"/>
          <w:sz w:val="24"/>
          <w:szCs w:val="24"/>
        </w:rPr>
      </w:pPr>
      <w:r w:rsidRPr="003264E6">
        <w:rPr>
          <w:b w:val="0"/>
          <w:color w:val="000000" w:themeColor="text1"/>
          <w:sz w:val="24"/>
          <w:szCs w:val="24"/>
        </w:rPr>
        <w:t xml:space="preserve">- </w:t>
      </w:r>
      <w:r w:rsidR="00F7504A" w:rsidRPr="003264E6">
        <w:rPr>
          <w:b w:val="0"/>
          <w:color w:val="000000" w:themeColor="text1"/>
          <w:sz w:val="24"/>
          <w:szCs w:val="24"/>
        </w:rPr>
        <w:t xml:space="preserve">от </w:t>
      </w:r>
      <w:r w:rsidR="003264E6" w:rsidRPr="003264E6">
        <w:rPr>
          <w:b w:val="0"/>
          <w:color w:val="000000" w:themeColor="text1"/>
          <w:sz w:val="24"/>
          <w:szCs w:val="24"/>
        </w:rPr>
        <w:t>22 июля 2019</w:t>
      </w:r>
      <w:r w:rsidRPr="003264E6">
        <w:rPr>
          <w:b w:val="0"/>
          <w:color w:val="000000" w:themeColor="text1"/>
          <w:sz w:val="24"/>
          <w:szCs w:val="24"/>
        </w:rPr>
        <w:t xml:space="preserve"> г. </w:t>
      </w:r>
      <w:r w:rsidR="00F7504A" w:rsidRPr="003264E6">
        <w:rPr>
          <w:b w:val="0"/>
          <w:color w:val="000000" w:themeColor="text1"/>
          <w:sz w:val="24"/>
          <w:szCs w:val="24"/>
        </w:rPr>
        <w:t xml:space="preserve">№ </w:t>
      </w:r>
      <w:r w:rsidR="003264E6" w:rsidRPr="003264E6">
        <w:rPr>
          <w:b w:val="0"/>
          <w:color w:val="000000" w:themeColor="text1"/>
          <w:sz w:val="24"/>
          <w:szCs w:val="24"/>
        </w:rPr>
        <w:t xml:space="preserve">17 </w:t>
      </w:r>
      <w:r w:rsidR="00F7504A" w:rsidRPr="003264E6">
        <w:rPr>
          <w:b w:val="0"/>
          <w:color w:val="000000" w:themeColor="text1"/>
          <w:sz w:val="24"/>
          <w:szCs w:val="24"/>
        </w:rPr>
        <w:t xml:space="preserve"> «</w:t>
      </w:r>
      <w:r w:rsidR="003264E6" w:rsidRPr="003264E6">
        <w:rPr>
          <w:rFonts w:eastAsia="Calibri"/>
          <w:b w:val="0"/>
          <w:sz w:val="24"/>
          <w:szCs w:val="24"/>
        </w:rPr>
        <w:t>Об утверждении административного регламента администрации</w:t>
      </w:r>
      <w:r w:rsidR="003264E6" w:rsidRPr="003264E6">
        <w:rPr>
          <w:b w:val="0"/>
          <w:sz w:val="24"/>
          <w:szCs w:val="24"/>
        </w:rPr>
        <w:t xml:space="preserve"> </w:t>
      </w:r>
      <w:r w:rsidR="003264E6" w:rsidRPr="003264E6">
        <w:rPr>
          <w:rFonts w:eastAsia="Calibri"/>
          <w:b w:val="0"/>
          <w:sz w:val="24"/>
          <w:szCs w:val="24"/>
        </w:rPr>
        <w:t>Новобелянского</w:t>
      </w:r>
      <w:r w:rsidR="003264E6" w:rsidRPr="003264E6">
        <w:rPr>
          <w:b w:val="0"/>
          <w:sz w:val="24"/>
          <w:szCs w:val="24"/>
        </w:rPr>
        <w:t xml:space="preserve"> </w:t>
      </w:r>
      <w:r w:rsidR="003264E6" w:rsidRPr="003264E6">
        <w:rPr>
          <w:rFonts w:eastAsia="Calibri"/>
          <w:b w:val="0"/>
          <w:sz w:val="24"/>
          <w:szCs w:val="24"/>
        </w:rPr>
        <w:t xml:space="preserve">сельского поселения по предоставлению муниципальной услуги </w:t>
      </w:r>
      <w:r w:rsidR="003264E6" w:rsidRPr="003264E6">
        <w:rPr>
          <w:b w:val="0"/>
          <w:sz w:val="24"/>
          <w:szCs w:val="24"/>
        </w:rPr>
        <w:t>«Прием заявлений, документов, а так же постановка граждан на учет в качестве нуждающихся в жилых помещениях»</w:t>
      </w:r>
      <w:proofErr w:type="gramStart"/>
      <w:r w:rsidR="003264E6">
        <w:rPr>
          <w:b w:val="0"/>
          <w:sz w:val="24"/>
          <w:szCs w:val="24"/>
        </w:rPr>
        <w:t xml:space="preserve"> ;</w:t>
      </w:r>
      <w:proofErr w:type="gramEnd"/>
    </w:p>
    <w:p w:rsidR="00A71FC9" w:rsidRPr="00717C0B" w:rsidRDefault="00DE6815" w:rsidP="00717C0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- от 19 августа 2019г. № 20</w:t>
      </w:r>
      <w:r w:rsidR="00A71FC9" w:rsidRPr="003264E6">
        <w:rPr>
          <w:rFonts w:cs="Arial"/>
          <w:color w:val="000000" w:themeColor="text1"/>
        </w:rPr>
        <w:t xml:space="preserve"> «</w:t>
      </w:r>
      <w:r>
        <w:rPr>
          <w:rFonts w:cs="Arial"/>
          <w:color w:val="000000" w:themeColor="text1"/>
        </w:rPr>
        <w:t xml:space="preserve"> О внесении  изменений в постановление администрации Новобелянского сельского поселения  от 22 июля 2019г №17</w:t>
      </w:r>
      <w:r w:rsidRPr="003264E6">
        <w:rPr>
          <w:color w:val="000000" w:themeColor="text1"/>
        </w:rPr>
        <w:t>«</w:t>
      </w:r>
      <w:r w:rsidRPr="003264E6">
        <w:rPr>
          <w:rFonts w:eastAsia="Calibri"/>
        </w:rPr>
        <w:t>Об утверждении административного регламента администрации</w:t>
      </w:r>
      <w:r w:rsidRPr="003264E6">
        <w:t xml:space="preserve"> </w:t>
      </w:r>
      <w:r w:rsidRPr="003264E6">
        <w:rPr>
          <w:rFonts w:eastAsia="Calibri"/>
        </w:rPr>
        <w:t>Новобелянского</w:t>
      </w:r>
      <w:r w:rsidRPr="003264E6">
        <w:t xml:space="preserve"> </w:t>
      </w:r>
      <w:r w:rsidRPr="003264E6">
        <w:rPr>
          <w:rFonts w:eastAsia="Calibri"/>
        </w:rPr>
        <w:t xml:space="preserve">сельского поселения по предоставлению муниципальной услуги </w:t>
      </w:r>
      <w:r w:rsidRPr="003264E6">
        <w:t>«Прием заявлений, документов, а так же постановка граждан на учет в качестве нуждающихся в жилых по</w:t>
      </w:r>
      <w:r w:rsidR="00475615">
        <w:t>мещениях</w:t>
      </w:r>
      <w:r w:rsidR="00CD0475" w:rsidRPr="003264E6">
        <w:rPr>
          <w:rFonts w:cs="Arial"/>
          <w:color w:val="000000" w:themeColor="text1"/>
        </w:rPr>
        <w:t>»</w:t>
      </w:r>
      <w:r w:rsidR="00782664" w:rsidRPr="003264E6">
        <w:rPr>
          <w:rFonts w:cs="Arial"/>
          <w:color w:val="000000" w:themeColor="text1"/>
        </w:rPr>
        <w:t>.</w:t>
      </w:r>
    </w:p>
    <w:p w:rsidR="003A03D6" w:rsidRPr="00717C0B" w:rsidRDefault="003A03D6" w:rsidP="00717C0B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3A03D6" w:rsidRPr="00717C0B" w:rsidRDefault="003A03D6" w:rsidP="00717C0B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 xml:space="preserve">4. </w:t>
      </w:r>
      <w:proofErr w:type="gramStart"/>
      <w:r w:rsidRPr="00717C0B">
        <w:rPr>
          <w:rFonts w:eastAsia="Calibri" w:cs="Arial"/>
          <w:color w:val="000000" w:themeColor="text1"/>
        </w:rPr>
        <w:t>Контроль за</w:t>
      </w:r>
      <w:proofErr w:type="gramEnd"/>
      <w:r w:rsidRPr="00717C0B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3A03D6" w:rsidRPr="00717C0B" w:rsidRDefault="003A03D6" w:rsidP="00717C0B">
      <w:pPr>
        <w:ind w:firstLine="709"/>
        <w:rPr>
          <w:rFonts w:cs="Arial"/>
          <w:color w:val="000000" w:themeColor="text1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4"/>
        <w:gridCol w:w="3221"/>
        <w:gridCol w:w="3299"/>
      </w:tblGrid>
      <w:tr w:rsidR="00717C0B" w:rsidRPr="00717C0B" w:rsidTr="001C15E3">
        <w:tc>
          <w:tcPr>
            <w:tcW w:w="3426" w:type="dxa"/>
          </w:tcPr>
          <w:p w:rsidR="00F84B10" w:rsidRPr="00717C0B" w:rsidRDefault="00F84B10" w:rsidP="00C467E7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717C0B">
              <w:rPr>
                <w:rFonts w:cs="Arial"/>
                <w:color w:val="000000" w:themeColor="text1"/>
              </w:rPr>
              <w:t xml:space="preserve">Глава </w:t>
            </w:r>
            <w:r w:rsidR="00475615">
              <w:rPr>
                <w:rFonts w:cs="Arial"/>
                <w:color w:val="000000" w:themeColor="text1"/>
              </w:rPr>
              <w:t xml:space="preserve">  Новобелянского</w:t>
            </w:r>
            <w:r w:rsidR="001C15E3" w:rsidRPr="00717C0B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426" w:type="dxa"/>
          </w:tcPr>
          <w:p w:rsidR="00F84B10" w:rsidRPr="00717C0B" w:rsidRDefault="00F84B10" w:rsidP="00717C0B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427" w:type="dxa"/>
          </w:tcPr>
          <w:p w:rsidR="00475615" w:rsidRDefault="00475615" w:rsidP="00C467E7">
            <w:pPr>
              <w:ind w:firstLine="0"/>
              <w:rPr>
                <w:rFonts w:cs="Arial"/>
                <w:color w:val="000000" w:themeColor="text1"/>
              </w:rPr>
            </w:pPr>
          </w:p>
          <w:p w:rsidR="00F84B10" w:rsidRPr="00717C0B" w:rsidRDefault="00475615" w:rsidP="00C467E7">
            <w:pPr>
              <w:ind w:firstLine="0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А.М.Яневич</w:t>
            </w:r>
            <w:proofErr w:type="spellEnd"/>
          </w:p>
        </w:tc>
      </w:tr>
    </w:tbl>
    <w:p w:rsidR="00C467E7" w:rsidRDefault="00F7504A" w:rsidP="00C467E7">
      <w:pPr>
        <w:ind w:left="5103" w:firstLine="0"/>
        <w:rPr>
          <w:rFonts w:cs="Arial"/>
          <w:color w:val="000000" w:themeColor="text1"/>
          <w:lang w:val="en-US"/>
        </w:rPr>
      </w:pPr>
      <w:r w:rsidRPr="00717C0B">
        <w:rPr>
          <w:rFonts w:cs="Arial"/>
          <w:color w:val="000000" w:themeColor="text1"/>
        </w:rPr>
        <w:br w:type="page"/>
      </w:r>
      <w:r w:rsidRPr="00717C0B">
        <w:rPr>
          <w:rFonts w:cs="Arial"/>
          <w:color w:val="000000" w:themeColor="text1"/>
        </w:rPr>
        <w:lastRenderedPageBreak/>
        <w:t>Приложение</w:t>
      </w:r>
    </w:p>
    <w:p w:rsidR="00F7504A" w:rsidRPr="00717C0B" w:rsidRDefault="00F7504A" w:rsidP="00C467E7">
      <w:pPr>
        <w:ind w:left="5103" w:firstLine="0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к постановлению администрации</w:t>
      </w:r>
      <w:r w:rsidR="00C11F12" w:rsidRPr="00717C0B">
        <w:rPr>
          <w:rFonts w:cs="Arial"/>
          <w:color w:val="000000" w:themeColor="text1"/>
        </w:rPr>
        <w:t xml:space="preserve"> </w:t>
      </w:r>
      <w:r w:rsidR="00475615">
        <w:rPr>
          <w:rFonts w:cs="Arial"/>
          <w:color w:val="000000" w:themeColor="text1"/>
        </w:rPr>
        <w:t>Новобелянского</w:t>
      </w:r>
      <w:r w:rsidRPr="00717C0B">
        <w:rPr>
          <w:rFonts w:cs="Arial"/>
          <w:color w:val="000000" w:themeColor="text1"/>
        </w:rPr>
        <w:t xml:space="preserve"> сельского поселения</w:t>
      </w:r>
      <w:r w:rsidR="0062668B" w:rsidRPr="00717C0B">
        <w:rPr>
          <w:rFonts w:cs="Arial"/>
          <w:color w:val="000000" w:themeColor="text1"/>
        </w:rPr>
        <w:t xml:space="preserve"> </w:t>
      </w:r>
      <w:r w:rsidR="001C15E3" w:rsidRPr="00717C0B">
        <w:rPr>
          <w:rFonts w:cs="Arial"/>
          <w:color w:val="000000" w:themeColor="text1"/>
        </w:rPr>
        <w:t>Кантемировского</w:t>
      </w:r>
      <w:r w:rsidR="0062668B" w:rsidRPr="00717C0B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Pr="00717C0B">
        <w:rPr>
          <w:rFonts w:cs="Arial"/>
          <w:color w:val="000000" w:themeColor="text1"/>
        </w:rPr>
        <w:t>от</w:t>
      </w:r>
      <w:r w:rsidR="00717C0B" w:rsidRPr="00717C0B">
        <w:rPr>
          <w:rFonts w:cs="Arial"/>
          <w:color w:val="000000" w:themeColor="text1"/>
        </w:rPr>
        <w:t xml:space="preserve"> </w:t>
      </w:r>
      <w:r w:rsidR="00475615">
        <w:rPr>
          <w:rFonts w:cs="Arial"/>
          <w:color w:val="000000" w:themeColor="text1"/>
        </w:rPr>
        <w:t>28.11.</w:t>
      </w:r>
      <w:r w:rsidRPr="00717C0B">
        <w:rPr>
          <w:rFonts w:cs="Arial"/>
          <w:color w:val="000000" w:themeColor="text1"/>
        </w:rPr>
        <w:t>2023</w:t>
      </w:r>
      <w:r w:rsidR="00582FEE" w:rsidRPr="00717C0B">
        <w:rPr>
          <w:rFonts w:cs="Arial"/>
          <w:color w:val="000000" w:themeColor="text1"/>
        </w:rPr>
        <w:t xml:space="preserve"> г.</w:t>
      </w:r>
      <w:r w:rsidR="00475615">
        <w:rPr>
          <w:rFonts w:cs="Arial"/>
          <w:color w:val="000000" w:themeColor="text1"/>
        </w:rPr>
        <w:t xml:space="preserve"> № 43</w:t>
      </w:r>
    </w:p>
    <w:p w:rsidR="00F7504A" w:rsidRPr="00717C0B" w:rsidRDefault="00F7504A" w:rsidP="00C467E7">
      <w:pPr>
        <w:ind w:left="5103" w:firstLine="0"/>
        <w:rPr>
          <w:rFonts w:cs="Arial"/>
          <w:color w:val="000000" w:themeColor="text1"/>
        </w:rPr>
      </w:pPr>
    </w:p>
    <w:p w:rsidR="000E072B" w:rsidRPr="00717C0B" w:rsidRDefault="00F7504A" w:rsidP="00C467E7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717C0B" w:rsidRDefault="00F7504A" w:rsidP="00C467E7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по предоставлению муниципальной услуги «</w:t>
      </w:r>
      <w:r w:rsidR="00CD0475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Принятие на учет граждан в качестве нуждающихся в жилых помещениях»</w:t>
      </w:r>
      <w:r w:rsidR="00717C0B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475615">
        <w:rPr>
          <w:rFonts w:ascii="Arial" w:hAnsi="Arial" w:cs="Arial"/>
          <w:i w:val="0"/>
          <w:color w:val="000000" w:themeColor="text1"/>
          <w:sz w:val="24"/>
          <w:szCs w:val="24"/>
        </w:rPr>
        <w:t>на территории   Новобелянского</w:t>
      </w:r>
      <w:r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</w:t>
      </w:r>
      <w:r w:rsidR="000E072B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1C15E3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717C0B" w:rsidRDefault="00F7504A" w:rsidP="00717C0B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717C0B" w:rsidRDefault="00F7504A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I. Общие положения</w:t>
      </w:r>
    </w:p>
    <w:p w:rsidR="00F7504A" w:rsidRPr="00717C0B" w:rsidRDefault="00F7504A" w:rsidP="00717C0B">
      <w:pPr>
        <w:ind w:firstLine="709"/>
        <w:rPr>
          <w:rFonts w:cs="Arial"/>
          <w:color w:val="000000" w:themeColor="text1"/>
        </w:rPr>
      </w:pPr>
    </w:p>
    <w:p w:rsidR="00F7504A" w:rsidRPr="00717C0B" w:rsidRDefault="009151F7" w:rsidP="00717C0B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1.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717C0B" w:rsidRDefault="00F7504A" w:rsidP="00717C0B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717C0B" w:rsidRDefault="00F7504A" w:rsidP="00717C0B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62668B" w:rsidRPr="00717C0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475615">
        <w:rPr>
          <w:rFonts w:ascii="Arial" w:hAnsi="Arial" w:cs="Arial"/>
          <w:color w:val="000000" w:themeColor="text1"/>
          <w:sz w:val="24"/>
          <w:szCs w:val="24"/>
        </w:rPr>
        <w:t>администрацией Новобелянского</w:t>
      </w:r>
      <w:r w:rsidR="00A71FC9" w:rsidRPr="00717C0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65FAB" w:rsidRPr="00717C0B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717C0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62668B" w:rsidRPr="00717C0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услуги «</w:t>
      </w:r>
      <w:r w:rsidR="00CD0475" w:rsidRPr="00717C0B">
        <w:rPr>
          <w:rFonts w:ascii="Arial" w:hAnsi="Arial" w:cs="Arial"/>
          <w:color w:val="000000" w:themeColor="text1"/>
          <w:sz w:val="24"/>
          <w:szCs w:val="24"/>
        </w:rPr>
        <w:t xml:space="preserve">Принятие на учет граждан в качестве нуждающихся в жилых помещениях» </w:t>
      </w:r>
      <w:r w:rsidR="00475615">
        <w:rPr>
          <w:rFonts w:ascii="Arial" w:hAnsi="Arial" w:cs="Arial"/>
          <w:color w:val="000000" w:themeColor="text1"/>
          <w:sz w:val="24"/>
          <w:szCs w:val="24"/>
        </w:rPr>
        <w:t>на территории Новобелянского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824D64" w:rsidRPr="00717C0B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717C0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717C0B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услуга).</w:t>
      </w:r>
    </w:p>
    <w:p w:rsidR="00F7504A" w:rsidRPr="00717C0B" w:rsidRDefault="00F7504A" w:rsidP="00717C0B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BA78CE" w:rsidRPr="00717C0B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5942A3" w:rsidRPr="00717C0B">
        <w:rPr>
          <w:rFonts w:ascii="Arial" w:hAnsi="Arial" w:cs="Arial"/>
          <w:color w:val="000000" w:themeColor="text1"/>
          <w:sz w:val="24"/>
          <w:szCs w:val="24"/>
        </w:rPr>
        <w:t>государственных и м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униципальных услуг (далее</w:t>
      </w:r>
      <w:r w:rsidR="00A71FC9" w:rsidRPr="00717C0B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действий (бездействий) Администрации, должностных лиц Администрации, работников МФЦ.</w:t>
      </w:r>
    </w:p>
    <w:p w:rsidR="00DB0785" w:rsidRPr="00717C0B" w:rsidRDefault="00DB0785" w:rsidP="00717C0B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717C0B" w:rsidRDefault="008C1740" w:rsidP="00717C0B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2.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717C0B" w:rsidRDefault="00203AE0" w:rsidP="00717C0B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8C1740" w:rsidRPr="00717C0B" w:rsidRDefault="008C1740" w:rsidP="00717C0B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</w:t>
      </w:r>
      <w:r w:rsidRPr="00717C0B">
        <w:rPr>
          <w:rFonts w:ascii="Arial" w:hAnsi="Arial" w:cs="Arial"/>
          <w:bCs/>
          <w:color w:val="000000" w:themeColor="text1"/>
          <w:sz w:val="24"/>
          <w:szCs w:val="24"/>
        </w:rPr>
        <w:t>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</w:t>
      </w:r>
      <w:proofErr w:type="gramEnd"/>
      <w:r w:rsidRPr="00717C0B">
        <w:rPr>
          <w:rFonts w:ascii="Arial" w:hAnsi="Arial" w:cs="Arial"/>
          <w:bCs/>
          <w:color w:val="000000" w:themeColor="text1"/>
          <w:sz w:val="24"/>
          <w:szCs w:val="24"/>
        </w:rPr>
        <w:t xml:space="preserve"> найма в Воронежской области»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(далее – Заявитель). </w:t>
      </w:r>
    </w:p>
    <w:p w:rsidR="00DB0785" w:rsidRPr="00717C0B" w:rsidRDefault="008C1740" w:rsidP="00717C0B">
      <w:pPr>
        <w:pStyle w:val="21"/>
        <w:shd w:val="clear" w:color="auto" w:fill="auto"/>
        <w:tabs>
          <w:tab w:val="left" w:pos="993"/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2.2. </w:t>
      </w:r>
      <w:r w:rsidR="00DB0785" w:rsidRPr="00717C0B">
        <w:rPr>
          <w:rFonts w:ascii="Arial" w:hAnsi="Arial" w:cs="Arial"/>
          <w:color w:val="000000" w:themeColor="text1"/>
          <w:sz w:val="24"/>
          <w:szCs w:val="24"/>
        </w:rPr>
        <w:t xml:space="preserve">Интересы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Заявителей</w:t>
      </w:r>
      <w:r w:rsidR="00DB0785" w:rsidRPr="00717C0B">
        <w:rPr>
          <w:rFonts w:ascii="Arial" w:hAnsi="Arial" w:cs="Arial"/>
          <w:color w:val="000000" w:themeColor="text1"/>
          <w:sz w:val="24"/>
          <w:szCs w:val="24"/>
        </w:rPr>
        <w:t xml:space="preserve">, указанных в пункте </w:t>
      </w:r>
      <w:r w:rsidR="004A7A63" w:rsidRPr="00717C0B">
        <w:rPr>
          <w:rFonts w:ascii="Arial" w:hAnsi="Arial" w:cs="Arial"/>
          <w:color w:val="000000" w:themeColor="text1"/>
          <w:sz w:val="24"/>
          <w:szCs w:val="24"/>
        </w:rPr>
        <w:t>2.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1</w:t>
      </w:r>
      <w:r w:rsidR="00DB0785" w:rsidRPr="00717C0B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B0785" w:rsidRPr="00717C0B" w:rsidRDefault="00DB0785" w:rsidP="00717C0B">
      <w:pPr>
        <w:pStyle w:val="21"/>
        <w:shd w:val="clear" w:color="auto" w:fill="auto"/>
        <w:tabs>
          <w:tab w:val="left" w:pos="993"/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717C0B" w:rsidRDefault="008C1740" w:rsidP="00717C0B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3.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717C0B" w:rsidRDefault="00203AE0" w:rsidP="00717C0B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717C0B" w:rsidRDefault="008C1740" w:rsidP="00717C0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3.1. 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 xml:space="preserve">Прием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Заявителей 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 xml:space="preserve">по вопросу предоставления </w:t>
      </w:r>
      <w:r w:rsidR="00203AE0" w:rsidRPr="00717C0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475615">
        <w:rPr>
          <w:rFonts w:ascii="Arial" w:hAnsi="Arial" w:cs="Arial"/>
          <w:color w:val="000000" w:themeColor="text1"/>
          <w:sz w:val="24"/>
          <w:szCs w:val="24"/>
        </w:rPr>
        <w:t>Новобелянского</w:t>
      </w:r>
      <w:r w:rsidR="00203AE0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E257F6" w:rsidRPr="00717C0B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717C0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717C0B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717C0B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717C0B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717C0B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C1740" w:rsidRPr="00717C0B" w:rsidRDefault="008C1740" w:rsidP="00717C0B">
      <w:pPr>
        <w:tabs>
          <w:tab w:val="left" w:pos="1134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3.2. </w:t>
      </w:r>
      <w:proofErr w:type="gramStart"/>
      <w:r w:rsidRPr="00717C0B">
        <w:rPr>
          <w:rFonts w:cs="Arial"/>
          <w:color w:val="000000" w:themeColor="text1"/>
        </w:rPr>
        <w:t>На официальном с</w:t>
      </w:r>
      <w:r w:rsidR="00475615">
        <w:rPr>
          <w:rFonts w:cs="Arial"/>
          <w:color w:val="000000" w:themeColor="text1"/>
        </w:rPr>
        <w:t>айте Администрации Новобелянского</w:t>
      </w:r>
      <w:r w:rsidR="00426BB7" w:rsidRPr="00717C0B">
        <w:rPr>
          <w:rFonts w:cs="Arial"/>
          <w:color w:val="000000" w:themeColor="text1"/>
        </w:rPr>
        <w:t xml:space="preserve"> сельского поселения</w:t>
      </w:r>
      <w:r w:rsidR="00475615">
        <w:rPr>
          <w:rFonts w:cs="Arial"/>
          <w:color w:val="000000" w:themeColor="text1"/>
        </w:rPr>
        <w:t xml:space="preserve"> (http://</w:t>
      </w:r>
      <w:r w:rsidR="00475615" w:rsidRPr="00475615">
        <w:t xml:space="preserve"> </w:t>
      </w:r>
      <w:proofErr w:type="spellStart"/>
      <w:r w:rsidR="00475615" w:rsidRPr="00FE5158">
        <w:rPr>
          <w:lang w:val="en-US"/>
        </w:rPr>
        <w:t>novobelyanskoe</w:t>
      </w:r>
      <w:proofErr w:type="spellEnd"/>
      <w:r w:rsidR="00475615" w:rsidRPr="0045678E">
        <w:t>-</w:t>
      </w:r>
      <w:r w:rsidR="00475615" w:rsidRPr="00FE5158">
        <w:rPr>
          <w:lang w:val="en-US"/>
        </w:rPr>
        <w:t>r</w:t>
      </w:r>
      <w:r w:rsidR="00475615" w:rsidRPr="0045678E">
        <w:t>20.</w:t>
      </w:r>
      <w:proofErr w:type="spellStart"/>
      <w:r w:rsidR="00475615" w:rsidRPr="00FE5158">
        <w:rPr>
          <w:lang w:val="en-US"/>
        </w:rPr>
        <w:t>gosweb</w:t>
      </w:r>
      <w:proofErr w:type="spellEnd"/>
      <w:r w:rsidR="00475615" w:rsidRPr="0045678E">
        <w:t>.</w:t>
      </w:r>
      <w:proofErr w:type="spellStart"/>
      <w:r w:rsidR="00475615" w:rsidRPr="00FE5158">
        <w:rPr>
          <w:lang w:val="en-US"/>
        </w:rPr>
        <w:t>gosuslugi</w:t>
      </w:r>
      <w:proofErr w:type="spellEnd"/>
      <w:r w:rsidR="00475615" w:rsidRPr="0045678E">
        <w:t>.</w:t>
      </w:r>
      <w:proofErr w:type="spellStart"/>
      <w:r w:rsidR="00475615" w:rsidRPr="00FE5158">
        <w:rPr>
          <w:lang w:val="en-US"/>
        </w:rPr>
        <w:t>ru</w:t>
      </w:r>
      <w:proofErr w:type="spellEnd"/>
      <w:r w:rsidRPr="00717C0B">
        <w:rPr>
          <w:rFonts w:cs="Arial"/>
          <w:color w:val="000000" w:themeColor="text1"/>
        </w:rPr>
        <w:t>) (далее - сайт Администрации) в информационно-коммуникационной сети «Интернет» (далее - сеть Интернет), на ЕПГУ –</w:t>
      </w:r>
      <w:r w:rsidR="00717C0B" w:rsidRPr="00717C0B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color w:val="000000" w:themeColor="text1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Pr="00717C0B">
          <w:rPr>
            <w:rStyle w:val="af"/>
            <w:rFonts w:cs="Arial"/>
            <w:color w:val="000000" w:themeColor="text1"/>
            <w:u w:val="none"/>
            <w:lang w:val="en-US"/>
          </w:rPr>
          <w:t>www</w:t>
        </w:r>
        <w:r w:rsidRPr="00717C0B">
          <w:rPr>
            <w:rStyle w:val="af"/>
            <w:rFonts w:cs="Arial"/>
            <w:color w:val="000000" w:themeColor="text1"/>
            <w:u w:val="none"/>
          </w:rPr>
          <w:t>.</w:t>
        </w:r>
        <w:r w:rsidRPr="00717C0B">
          <w:rPr>
            <w:rStyle w:val="af"/>
            <w:rFonts w:cs="Arial"/>
            <w:color w:val="000000" w:themeColor="text1"/>
            <w:u w:val="none"/>
            <w:lang w:val="en-US"/>
          </w:rPr>
          <w:t>gosuslugi</w:t>
        </w:r>
        <w:r w:rsidRPr="00717C0B">
          <w:rPr>
            <w:rStyle w:val="af"/>
            <w:rFonts w:cs="Arial"/>
            <w:color w:val="000000" w:themeColor="text1"/>
            <w:u w:val="none"/>
          </w:rPr>
          <w:t>.</w:t>
        </w:r>
        <w:r w:rsidRPr="00717C0B">
          <w:rPr>
            <w:rStyle w:val="af"/>
            <w:rFonts w:cs="Arial"/>
            <w:color w:val="000000" w:themeColor="text1"/>
            <w:u w:val="none"/>
            <w:lang w:val="en-US"/>
          </w:rPr>
          <w:t>ru</w:t>
        </w:r>
      </w:hyperlink>
      <w:r w:rsidRPr="00717C0B">
        <w:rPr>
          <w:rFonts w:cs="Arial"/>
          <w:color w:val="000000" w:themeColor="text1"/>
        </w:rPr>
        <w:t xml:space="preserve"> (далее – </w:t>
      </w:r>
      <w:r w:rsidR="00155AB3" w:rsidRPr="00717C0B">
        <w:rPr>
          <w:rFonts w:cs="Arial"/>
          <w:color w:val="000000" w:themeColor="text1"/>
        </w:rPr>
        <w:t xml:space="preserve">Единый портал, </w:t>
      </w:r>
      <w:r w:rsidRPr="00717C0B">
        <w:rPr>
          <w:rFonts w:cs="Arial"/>
          <w:color w:val="000000" w:themeColor="text1"/>
        </w:rPr>
        <w:t>ЕПГУ), в информационной системе «Портал Воронежской области в сети Интернет», расположенной в сети</w:t>
      </w:r>
      <w:proofErr w:type="gramEnd"/>
      <w:r w:rsidRPr="00717C0B">
        <w:rPr>
          <w:rFonts w:cs="Arial"/>
          <w:color w:val="000000" w:themeColor="text1"/>
        </w:rPr>
        <w:t xml:space="preserve"> Интернет по адресу: </w:t>
      </w:r>
      <w:hyperlink r:id="rId9" w:history="1">
        <w:r w:rsidRPr="00717C0B">
          <w:rPr>
            <w:rStyle w:val="af"/>
            <w:rFonts w:cs="Arial"/>
            <w:color w:val="000000" w:themeColor="text1"/>
            <w:u w:val="none"/>
            <w:lang w:val="en-US"/>
          </w:rPr>
          <w:t>www</w:t>
        </w:r>
        <w:r w:rsidRPr="00717C0B">
          <w:rPr>
            <w:rStyle w:val="af"/>
            <w:rFonts w:cs="Arial"/>
            <w:color w:val="000000" w:themeColor="text1"/>
            <w:u w:val="none"/>
          </w:rPr>
          <w:t>.</w:t>
        </w:r>
        <w:r w:rsidRPr="00717C0B">
          <w:rPr>
            <w:rStyle w:val="af"/>
            <w:rFonts w:cs="Arial"/>
            <w:color w:val="000000" w:themeColor="text1"/>
            <w:u w:val="none"/>
            <w:lang w:val="en-US"/>
          </w:rPr>
          <w:t>govvrn</w:t>
        </w:r>
        <w:r w:rsidRPr="00717C0B">
          <w:rPr>
            <w:rStyle w:val="af"/>
            <w:rFonts w:cs="Arial"/>
            <w:color w:val="000000" w:themeColor="text1"/>
            <w:u w:val="none"/>
          </w:rPr>
          <w:t>.</w:t>
        </w:r>
        <w:r w:rsidRPr="00717C0B">
          <w:rPr>
            <w:rStyle w:val="af"/>
            <w:rFonts w:cs="Arial"/>
            <w:color w:val="000000" w:themeColor="text1"/>
            <w:u w:val="none"/>
            <w:lang w:val="en-US"/>
          </w:rPr>
          <w:t>ru</w:t>
        </w:r>
      </w:hyperlink>
      <w:r w:rsidRPr="00717C0B">
        <w:rPr>
          <w:rFonts w:cs="Arial"/>
          <w:color w:val="000000" w:themeColor="text1"/>
        </w:rPr>
        <w:t xml:space="preserve"> (далее – </w:t>
      </w:r>
      <w:r w:rsidR="00155AB3" w:rsidRPr="00717C0B">
        <w:rPr>
          <w:rFonts w:cs="Arial"/>
          <w:color w:val="000000" w:themeColor="text1"/>
        </w:rPr>
        <w:t xml:space="preserve">региональный портал, </w:t>
      </w:r>
      <w:r w:rsidRPr="00717C0B">
        <w:rPr>
          <w:rFonts w:cs="Arial"/>
          <w:color w:val="000000" w:themeColor="text1"/>
        </w:rPr>
        <w:t>РПГУ) обязательному размещению подлежит следующая справочная информация:</w:t>
      </w:r>
    </w:p>
    <w:p w:rsidR="008C1740" w:rsidRPr="00717C0B" w:rsidRDefault="008C1740" w:rsidP="00717C0B">
      <w:pPr>
        <w:numPr>
          <w:ilvl w:val="0"/>
          <w:numId w:val="2"/>
        </w:numPr>
        <w:tabs>
          <w:tab w:val="left" w:pos="1114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место нахождения и график работы Администрации;</w:t>
      </w:r>
    </w:p>
    <w:p w:rsidR="008C1740" w:rsidRPr="00717C0B" w:rsidRDefault="008C1740" w:rsidP="00717C0B">
      <w:pPr>
        <w:numPr>
          <w:ilvl w:val="0"/>
          <w:numId w:val="2"/>
        </w:numPr>
        <w:tabs>
          <w:tab w:val="left" w:pos="1230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справочные телефоны Администрации, в том числе номер телефона-автоинформатора;</w:t>
      </w:r>
    </w:p>
    <w:p w:rsidR="008C1740" w:rsidRPr="00717C0B" w:rsidRDefault="008C1740" w:rsidP="00717C0B">
      <w:pPr>
        <w:numPr>
          <w:ilvl w:val="0"/>
          <w:numId w:val="2"/>
        </w:numPr>
        <w:tabs>
          <w:tab w:val="left" w:pos="952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8C1740" w:rsidRPr="00717C0B" w:rsidRDefault="008C1740" w:rsidP="00717C0B">
      <w:pPr>
        <w:tabs>
          <w:tab w:val="left" w:pos="1405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3.3. Информирование Заявителей по вопросам предоставления Муниципальной услуги осуществляется:</w:t>
      </w:r>
    </w:p>
    <w:p w:rsidR="008C1740" w:rsidRPr="00717C0B" w:rsidRDefault="008C1740" w:rsidP="00717C0B">
      <w:pPr>
        <w:tabs>
          <w:tab w:val="left" w:pos="1143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а) путем размещения информации на сайте Администрации, ЕПГУ, РПГУ;</w:t>
      </w:r>
    </w:p>
    <w:p w:rsidR="008C1740" w:rsidRPr="00717C0B" w:rsidRDefault="008C1740" w:rsidP="00717C0B">
      <w:pPr>
        <w:tabs>
          <w:tab w:val="left" w:pos="1242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C1740" w:rsidRPr="00717C0B" w:rsidRDefault="008C1740" w:rsidP="00717C0B">
      <w:pPr>
        <w:tabs>
          <w:tab w:val="left" w:pos="1143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в) путем публикации информационных материалов в средствах массовой информации;</w:t>
      </w:r>
    </w:p>
    <w:p w:rsidR="008C1740" w:rsidRPr="00717C0B" w:rsidRDefault="008C1740" w:rsidP="00717C0B">
      <w:pPr>
        <w:tabs>
          <w:tab w:val="left" w:pos="1143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C1740" w:rsidRPr="00717C0B" w:rsidRDefault="008C1740" w:rsidP="00717C0B">
      <w:pPr>
        <w:tabs>
          <w:tab w:val="left" w:pos="1178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д) посредством телефонной и факсимильной связи;</w:t>
      </w:r>
    </w:p>
    <w:p w:rsidR="008C1740" w:rsidRPr="00717C0B" w:rsidRDefault="004D3BCC" w:rsidP="00717C0B">
      <w:pPr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е</w:t>
      </w:r>
      <w:r w:rsidR="008C1740" w:rsidRPr="00717C0B">
        <w:rPr>
          <w:rFonts w:cs="Arial"/>
          <w:color w:val="000000" w:themeColor="text1"/>
        </w:rPr>
        <w:t>) посредством ответов на обращения Заявителей по вопросу предоставления Муниципальной услуги.</w:t>
      </w:r>
    </w:p>
    <w:p w:rsidR="008C1740" w:rsidRPr="00717C0B" w:rsidRDefault="008C1740" w:rsidP="00717C0B">
      <w:pPr>
        <w:tabs>
          <w:tab w:val="left" w:pos="1263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8C1740" w:rsidRPr="00717C0B" w:rsidRDefault="008C1740" w:rsidP="00717C0B">
      <w:pPr>
        <w:tabs>
          <w:tab w:val="left" w:pos="1112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C1740" w:rsidRPr="00717C0B" w:rsidRDefault="008C1740" w:rsidP="00717C0B">
      <w:pPr>
        <w:tabs>
          <w:tab w:val="left" w:pos="1121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б) перечень лиц, имеющих право на получение Муниципальной услуги;</w:t>
      </w:r>
    </w:p>
    <w:p w:rsidR="008C1740" w:rsidRPr="00717C0B" w:rsidRDefault="008C1740" w:rsidP="00717C0B">
      <w:pPr>
        <w:tabs>
          <w:tab w:val="left" w:pos="1115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в) срок предоставления Муниципальной услуги;</w:t>
      </w:r>
    </w:p>
    <w:p w:rsidR="008C1740" w:rsidRPr="00717C0B" w:rsidRDefault="008C1740" w:rsidP="00717C0B">
      <w:pPr>
        <w:tabs>
          <w:tab w:val="left" w:pos="1129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C1740" w:rsidRPr="00717C0B" w:rsidRDefault="008C1740" w:rsidP="00717C0B">
      <w:pPr>
        <w:tabs>
          <w:tab w:val="left" w:pos="1123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8C1740" w:rsidRPr="00717C0B" w:rsidRDefault="008C1740" w:rsidP="00717C0B">
      <w:pPr>
        <w:tabs>
          <w:tab w:val="left" w:pos="1129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C1740" w:rsidRPr="00717C0B" w:rsidRDefault="008C1740" w:rsidP="00717C0B">
      <w:pPr>
        <w:tabs>
          <w:tab w:val="left" w:pos="1164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ж) формы заявлений (уведомлений, сообщений), используемые при предоставлении Муниципальной услуги.</w:t>
      </w:r>
    </w:p>
    <w:p w:rsidR="008C1740" w:rsidRPr="00717C0B" w:rsidRDefault="008C1740" w:rsidP="00717C0B">
      <w:pPr>
        <w:tabs>
          <w:tab w:val="left" w:pos="1274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8C1740" w:rsidRPr="00717C0B" w:rsidRDefault="008C1740" w:rsidP="00717C0B">
      <w:pPr>
        <w:tabs>
          <w:tab w:val="left" w:pos="1272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3.6. На сайте Администрации дополнительно размещаются:</w:t>
      </w:r>
    </w:p>
    <w:p w:rsidR="008C1740" w:rsidRPr="00717C0B" w:rsidRDefault="008C1740" w:rsidP="00717C0B">
      <w:pPr>
        <w:tabs>
          <w:tab w:val="left" w:pos="1100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lastRenderedPageBreak/>
        <w:t>а) полные наименования и почтовые адреса Администрации, предоставляющей Муниципальную услугу;</w:t>
      </w:r>
    </w:p>
    <w:p w:rsidR="008C1740" w:rsidRPr="00717C0B" w:rsidRDefault="008C1740" w:rsidP="00717C0B">
      <w:pPr>
        <w:tabs>
          <w:tab w:val="left" w:pos="1135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8C1740" w:rsidRPr="00717C0B" w:rsidRDefault="008C1740" w:rsidP="00717C0B">
      <w:pPr>
        <w:tabs>
          <w:tab w:val="left" w:pos="1115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в) режим работы Администрации;</w:t>
      </w:r>
    </w:p>
    <w:p w:rsidR="008C1740" w:rsidRPr="00717C0B" w:rsidRDefault="008C1740" w:rsidP="00717C0B">
      <w:pPr>
        <w:tabs>
          <w:tab w:val="left" w:pos="1112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г) график работы подразделения, непосредственно предоставляющего Муниципальную услугу;</w:t>
      </w:r>
    </w:p>
    <w:p w:rsidR="008C1740" w:rsidRPr="00717C0B" w:rsidRDefault="008C1740" w:rsidP="00717C0B">
      <w:pPr>
        <w:tabs>
          <w:tab w:val="left" w:pos="1129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C1740" w:rsidRPr="00717C0B" w:rsidRDefault="004D3BCC" w:rsidP="00717C0B">
      <w:pPr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е</w:t>
      </w:r>
      <w:r w:rsidR="008C1740" w:rsidRPr="00717C0B">
        <w:rPr>
          <w:rFonts w:cs="Arial"/>
          <w:color w:val="000000" w:themeColor="text1"/>
        </w:rPr>
        <w:t>) перечень лиц, имеющих право на получение Муниципальной услуги;</w:t>
      </w:r>
    </w:p>
    <w:p w:rsidR="008C1740" w:rsidRPr="00717C0B" w:rsidRDefault="008C1740" w:rsidP="00717C0B">
      <w:pPr>
        <w:tabs>
          <w:tab w:val="left" w:pos="1164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8C1740" w:rsidRPr="00717C0B" w:rsidRDefault="008C1740" w:rsidP="00717C0B">
      <w:pPr>
        <w:tabs>
          <w:tab w:val="left" w:pos="1181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з) порядок и способы предварительной записи на получение Муниципальной услуги;</w:t>
      </w:r>
    </w:p>
    <w:p w:rsidR="008C1740" w:rsidRPr="00717C0B" w:rsidRDefault="008C1740" w:rsidP="00717C0B">
      <w:pPr>
        <w:tabs>
          <w:tab w:val="left" w:pos="1109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и) текст Административного регламента с приложениями;</w:t>
      </w:r>
    </w:p>
    <w:p w:rsidR="008C1740" w:rsidRPr="00717C0B" w:rsidRDefault="008C1740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к) краткое описание порядка предоставления Муниципальной услуги;</w:t>
      </w:r>
    </w:p>
    <w:p w:rsidR="008C1740" w:rsidRPr="00717C0B" w:rsidRDefault="008C1740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8C1740" w:rsidRPr="00717C0B" w:rsidRDefault="008C1740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C1740" w:rsidRPr="00717C0B" w:rsidRDefault="008C1740" w:rsidP="00717C0B">
      <w:pPr>
        <w:tabs>
          <w:tab w:val="left" w:pos="1274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8C1740" w:rsidRPr="00717C0B" w:rsidRDefault="008C1740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8C1740" w:rsidRPr="00717C0B" w:rsidRDefault="008C1740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8C1740" w:rsidRPr="00717C0B" w:rsidRDefault="008C1740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8C1740" w:rsidRPr="00717C0B" w:rsidRDefault="008C1740" w:rsidP="00717C0B">
      <w:pPr>
        <w:ind w:firstLine="709"/>
        <w:rPr>
          <w:rFonts w:cs="Arial"/>
          <w:color w:val="000000" w:themeColor="text1"/>
        </w:rPr>
      </w:pPr>
      <w:proofErr w:type="gramStart"/>
      <w:r w:rsidRPr="00717C0B">
        <w:rPr>
          <w:rFonts w:cs="Arial"/>
          <w:color w:val="000000" w:themeColor="text1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8C1740" w:rsidRPr="00717C0B" w:rsidRDefault="008C1740" w:rsidP="00717C0B">
      <w:pPr>
        <w:tabs>
          <w:tab w:val="left" w:pos="1390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717C0B">
        <w:rPr>
          <w:rFonts w:cs="Arial"/>
          <w:color w:val="000000" w:themeColor="text1"/>
        </w:rPr>
        <w:t>обратившемуся</w:t>
      </w:r>
      <w:proofErr w:type="gramEnd"/>
      <w:r w:rsidRPr="00717C0B">
        <w:rPr>
          <w:rFonts w:cs="Arial"/>
          <w:color w:val="000000" w:themeColor="text1"/>
        </w:rPr>
        <w:t xml:space="preserve"> сообщается следующая информация:</w:t>
      </w:r>
    </w:p>
    <w:p w:rsidR="008C1740" w:rsidRPr="00717C0B" w:rsidRDefault="008C1740" w:rsidP="00717C0B">
      <w:pPr>
        <w:tabs>
          <w:tab w:val="left" w:pos="1103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а) о перечне лиц, имеющих право на получение Муниципальной услуги;</w:t>
      </w:r>
    </w:p>
    <w:p w:rsidR="008C1740" w:rsidRPr="00717C0B" w:rsidRDefault="008C1740" w:rsidP="00717C0B">
      <w:pPr>
        <w:tabs>
          <w:tab w:val="left" w:pos="1123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8C1740" w:rsidRPr="00717C0B" w:rsidRDefault="008C1740" w:rsidP="00717C0B">
      <w:pPr>
        <w:tabs>
          <w:tab w:val="left" w:pos="1109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в) о перечне документов, необходимых для получения Муниципальной услуги;</w:t>
      </w:r>
    </w:p>
    <w:p w:rsidR="008C1740" w:rsidRPr="00717C0B" w:rsidRDefault="008C1740" w:rsidP="00717C0B">
      <w:pPr>
        <w:tabs>
          <w:tab w:val="left" w:pos="1109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г) о сроках предоставления Муниципальной услуги;</w:t>
      </w:r>
    </w:p>
    <w:p w:rsidR="008C1740" w:rsidRPr="00717C0B" w:rsidRDefault="008C1740" w:rsidP="00717C0B">
      <w:pPr>
        <w:tabs>
          <w:tab w:val="left" w:pos="1132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д) об основаниях для приостановления Муниципальной услуги;</w:t>
      </w:r>
    </w:p>
    <w:p w:rsidR="008C1740" w:rsidRPr="00717C0B" w:rsidRDefault="004D3BCC" w:rsidP="00717C0B">
      <w:pPr>
        <w:tabs>
          <w:tab w:val="left" w:pos="1167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е</w:t>
      </w:r>
      <w:r w:rsidR="008C1740" w:rsidRPr="00717C0B">
        <w:rPr>
          <w:rFonts w:cs="Arial"/>
          <w:color w:val="000000" w:themeColor="text1"/>
        </w:rPr>
        <w:t>) об основаниях для отказа в предоставлении Муниципальной услуги;</w:t>
      </w:r>
    </w:p>
    <w:p w:rsidR="008C1740" w:rsidRPr="00717C0B" w:rsidRDefault="004D3BCC" w:rsidP="00717C0B">
      <w:pPr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ж</w:t>
      </w:r>
      <w:r w:rsidR="008C1740" w:rsidRPr="00717C0B">
        <w:rPr>
          <w:rFonts w:cs="Arial"/>
          <w:color w:val="000000" w:themeColor="text1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8C1740" w:rsidRPr="00717C0B" w:rsidRDefault="008C1740" w:rsidP="00717C0B">
      <w:pPr>
        <w:tabs>
          <w:tab w:val="left" w:pos="1396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lastRenderedPageBreak/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8C1740" w:rsidRPr="00717C0B" w:rsidRDefault="008C1740" w:rsidP="00717C0B">
      <w:pPr>
        <w:tabs>
          <w:tab w:val="left" w:pos="1501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8C1740" w:rsidRPr="00717C0B" w:rsidRDefault="008C1740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8C1740" w:rsidRPr="00717C0B" w:rsidRDefault="008C1740" w:rsidP="00717C0B">
      <w:pPr>
        <w:autoSpaceDE w:val="0"/>
        <w:autoSpaceDN w:val="0"/>
        <w:adjustRightInd w:val="0"/>
        <w:ind w:firstLine="709"/>
        <w:rPr>
          <w:rFonts w:eastAsia="Calibri" w:cs="Arial"/>
          <w:iCs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17C0B">
        <w:rPr>
          <w:rFonts w:eastAsia="Calibri" w:cs="Arial"/>
          <w:iCs/>
          <w:color w:val="000000" w:themeColor="text1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8C1740" w:rsidRPr="00717C0B" w:rsidRDefault="008C1740" w:rsidP="00717C0B">
      <w:pPr>
        <w:tabs>
          <w:tab w:val="left" w:pos="1385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3.12. </w:t>
      </w:r>
      <w:proofErr w:type="gramStart"/>
      <w:r w:rsidRPr="00717C0B">
        <w:rPr>
          <w:rFonts w:cs="Arial"/>
          <w:color w:val="000000" w:themeColor="text1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8C1740" w:rsidRPr="00717C0B" w:rsidRDefault="008C1740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717C0B" w:rsidRDefault="00F7504A" w:rsidP="00717C0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717C0B" w:rsidRDefault="00F7504A" w:rsidP="00717C0B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717C0B" w:rsidRDefault="00F7504A" w:rsidP="00717C0B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bookmark0"/>
      <w:r w:rsidRPr="00717C0B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0"/>
    </w:p>
    <w:p w:rsidR="008C1740" w:rsidRPr="00717C0B" w:rsidRDefault="008C1740" w:rsidP="00717C0B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717C0B" w:rsidRDefault="008C1740" w:rsidP="00717C0B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4.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717C0B" w:rsidRDefault="002F5C8A" w:rsidP="00717C0B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717C0B" w:rsidRDefault="00F7504A" w:rsidP="00717C0B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Муниципальная услуга «</w:t>
      </w:r>
      <w:r w:rsidR="00CD0475" w:rsidRPr="00717C0B">
        <w:rPr>
          <w:rFonts w:ascii="Arial" w:hAnsi="Arial" w:cs="Arial"/>
          <w:color w:val="000000" w:themeColor="text1"/>
          <w:sz w:val="24"/>
          <w:szCs w:val="24"/>
        </w:rPr>
        <w:t>Принятие на учет граждан в качестве нуждающихся в жилых помещениях»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F5C8A" w:rsidRPr="00717C0B" w:rsidRDefault="002F5C8A" w:rsidP="00717C0B">
      <w:pPr>
        <w:pStyle w:val="21"/>
        <w:shd w:val="clear" w:color="auto" w:fill="auto"/>
        <w:tabs>
          <w:tab w:val="left" w:pos="0"/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717C0B" w:rsidRDefault="008C1740" w:rsidP="00717C0B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5.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="00F7504A" w:rsidRPr="00717C0B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717C0B" w:rsidRDefault="002F5C8A" w:rsidP="00717C0B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8C1740" w:rsidRPr="00717C0B" w:rsidRDefault="008C1740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5.1. Муниципальная услуга предоставляется </w:t>
      </w:r>
      <w:r w:rsidR="00475615">
        <w:rPr>
          <w:rFonts w:cs="Arial"/>
          <w:color w:val="000000" w:themeColor="text1"/>
        </w:rPr>
        <w:t>администрацией Новобелянского</w:t>
      </w:r>
      <w:r w:rsidR="008D6B89" w:rsidRPr="00717C0B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color w:val="000000" w:themeColor="text1"/>
        </w:rPr>
        <w:t xml:space="preserve">сельского поселения </w:t>
      </w:r>
      <w:r w:rsidR="008D6B89" w:rsidRPr="00717C0B">
        <w:rPr>
          <w:rFonts w:cs="Arial"/>
          <w:color w:val="000000" w:themeColor="text1"/>
        </w:rPr>
        <w:t>Кантемировского</w:t>
      </w:r>
      <w:r w:rsidRPr="00717C0B">
        <w:rPr>
          <w:rFonts w:cs="Arial"/>
          <w:color w:val="000000" w:themeColor="text1"/>
        </w:rPr>
        <w:t xml:space="preserve"> муниципального района Воронежской области. </w:t>
      </w:r>
    </w:p>
    <w:p w:rsidR="008C1740" w:rsidRPr="00717C0B" w:rsidRDefault="008C1740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5.2. При предоставлении Муниципальной услуги Администрация взаимодействует </w:t>
      </w:r>
      <w:proofErr w:type="gramStart"/>
      <w:r w:rsidRPr="00717C0B">
        <w:rPr>
          <w:rFonts w:cs="Arial"/>
          <w:color w:val="000000" w:themeColor="text1"/>
        </w:rPr>
        <w:t>с</w:t>
      </w:r>
      <w:proofErr w:type="gramEnd"/>
      <w:r w:rsidRPr="00717C0B">
        <w:rPr>
          <w:rFonts w:cs="Arial"/>
          <w:color w:val="000000" w:themeColor="text1"/>
        </w:rPr>
        <w:t xml:space="preserve">: </w:t>
      </w:r>
    </w:p>
    <w:p w:rsidR="00F53518" w:rsidRPr="00717C0B" w:rsidRDefault="00F53518" w:rsidP="00717C0B">
      <w:pPr>
        <w:pStyle w:val="21"/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5.2.1.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53518" w:rsidRPr="00717C0B" w:rsidRDefault="00F53518" w:rsidP="00717C0B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5.2.2.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реабилитированного; </w:t>
      </w:r>
    </w:p>
    <w:p w:rsidR="00F53518" w:rsidRPr="00717C0B" w:rsidRDefault="00F53518" w:rsidP="00717C0B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5.2.3. Фондом пенсионного и социального страхования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обеспечения;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53518" w:rsidRPr="00717C0B" w:rsidRDefault="00F53518" w:rsidP="00717C0B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5.2.4.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F53518" w:rsidRPr="00717C0B" w:rsidRDefault="00F53518" w:rsidP="00717C0B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5.2.5.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 </w:t>
      </w:r>
    </w:p>
    <w:p w:rsidR="00DB0414" w:rsidRPr="00717C0B" w:rsidRDefault="008C1740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5.3. </w:t>
      </w:r>
      <w:proofErr w:type="gramStart"/>
      <w:r w:rsidR="005C5911" w:rsidRPr="00717C0B">
        <w:rPr>
          <w:rFonts w:cs="Arial"/>
          <w:color w:val="000000" w:themeColor="text1"/>
        </w:rPr>
        <w:t>Адм</w:t>
      </w:r>
      <w:r w:rsidR="00CE7E49" w:rsidRPr="00717C0B">
        <w:rPr>
          <w:rFonts w:cs="Arial"/>
          <w:color w:val="000000" w:themeColor="text1"/>
        </w:rPr>
        <w:t>инистрация не вправе</w:t>
      </w:r>
      <w:r w:rsidR="00F7504A" w:rsidRPr="00717C0B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717C0B">
        <w:rPr>
          <w:rFonts w:cs="Arial"/>
          <w:color w:val="000000" w:themeColor="text1"/>
        </w:rPr>
        <w:t>,</w:t>
      </w:r>
      <w:r w:rsidR="00F7504A" w:rsidRPr="00717C0B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717C0B">
        <w:rPr>
          <w:rFonts w:cs="Arial"/>
          <w:color w:val="000000" w:themeColor="text1"/>
        </w:rPr>
        <w:t xml:space="preserve"> </w:t>
      </w:r>
      <w:proofErr w:type="gramStart"/>
      <w:r w:rsidR="00F7504A" w:rsidRPr="00717C0B">
        <w:rPr>
          <w:rFonts w:cs="Arial"/>
          <w:color w:val="000000" w:themeColor="text1"/>
        </w:rPr>
        <w:t xml:space="preserve">предоставлении </w:t>
      </w:r>
      <w:r w:rsidR="005F036F" w:rsidRPr="00717C0B">
        <w:rPr>
          <w:rFonts w:cs="Arial"/>
          <w:color w:val="000000" w:themeColor="text1"/>
        </w:rPr>
        <w:t>муниципальных</w:t>
      </w:r>
      <w:r w:rsidR="00F7504A" w:rsidRPr="00717C0B">
        <w:rPr>
          <w:rFonts w:cs="Arial"/>
          <w:color w:val="000000" w:themeColor="text1"/>
        </w:rPr>
        <w:t xml:space="preserve"> услуг, утвержденным </w:t>
      </w:r>
      <w:r w:rsidR="005F036F" w:rsidRPr="00717C0B">
        <w:rPr>
          <w:rFonts w:cs="Arial"/>
          <w:color w:val="000000" w:themeColor="text1"/>
        </w:rPr>
        <w:t>решением Совета</w:t>
      </w:r>
      <w:r w:rsidR="00475615">
        <w:rPr>
          <w:rFonts w:cs="Arial"/>
          <w:color w:val="000000" w:themeColor="text1"/>
        </w:rPr>
        <w:t xml:space="preserve"> народных депутатов  Новобелянского</w:t>
      </w:r>
      <w:r w:rsidR="00BB4D85" w:rsidRPr="00717C0B">
        <w:rPr>
          <w:rFonts w:cs="Arial"/>
          <w:color w:val="000000" w:themeColor="text1"/>
        </w:rPr>
        <w:t xml:space="preserve"> </w:t>
      </w:r>
      <w:r w:rsidR="005F036F" w:rsidRPr="00717C0B">
        <w:rPr>
          <w:rFonts w:cs="Arial"/>
          <w:color w:val="000000" w:themeColor="text1"/>
        </w:rPr>
        <w:t xml:space="preserve">сельского поселения </w:t>
      </w:r>
      <w:r w:rsidR="00BB4D85" w:rsidRPr="00717C0B">
        <w:rPr>
          <w:rFonts w:cs="Arial"/>
          <w:color w:val="000000" w:themeColor="text1"/>
        </w:rPr>
        <w:t>Кантемировского</w:t>
      </w:r>
      <w:r w:rsidR="005F036F" w:rsidRPr="00717C0B">
        <w:rPr>
          <w:rFonts w:cs="Arial"/>
          <w:color w:val="000000" w:themeColor="text1"/>
        </w:rPr>
        <w:t xml:space="preserve"> муниципального района</w:t>
      </w:r>
      <w:r w:rsidR="00DB0414" w:rsidRPr="00717C0B">
        <w:rPr>
          <w:rFonts w:cs="Arial"/>
          <w:color w:val="000000" w:themeColor="text1"/>
        </w:rPr>
        <w:t xml:space="preserve"> </w:t>
      </w:r>
      <w:r w:rsidR="005F036F" w:rsidRPr="00717C0B">
        <w:rPr>
          <w:rFonts w:cs="Arial"/>
          <w:color w:val="000000" w:themeColor="text1"/>
        </w:rPr>
        <w:t>Воронежской области «</w:t>
      </w:r>
      <w:r w:rsidR="005C5911" w:rsidRPr="00717C0B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475615">
        <w:rPr>
          <w:rFonts w:cs="Arial"/>
          <w:color w:val="000000" w:themeColor="text1"/>
        </w:rPr>
        <w:t xml:space="preserve"> Новобелянского</w:t>
      </w:r>
      <w:r w:rsidR="005C5911" w:rsidRPr="00717C0B">
        <w:rPr>
          <w:rFonts w:cs="Arial"/>
          <w:color w:val="000000" w:themeColor="text1"/>
        </w:rPr>
        <w:t xml:space="preserve"> </w:t>
      </w:r>
      <w:r w:rsidR="00BB4D85" w:rsidRPr="00717C0B">
        <w:rPr>
          <w:rFonts w:cs="Arial"/>
          <w:color w:val="000000" w:themeColor="text1"/>
        </w:rPr>
        <w:t xml:space="preserve">сельского поселения Кантемировского </w:t>
      </w:r>
      <w:r w:rsidR="005C5911" w:rsidRPr="00717C0B">
        <w:rPr>
          <w:rFonts w:cs="Arial"/>
          <w:color w:val="000000" w:themeColor="text1"/>
        </w:rPr>
        <w:t>муниципального района муниципальных услуг».</w:t>
      </w:r>
      <w:proofErr w:type="gramEnd"/>
    </w:p>
    <w:p w:rsidR="00DB0414" w:rsidRPr="00717C0B" w:rsidRDefault="00DB0414" w:rsidP="00717C0B">
      <w:pPr>
        <w:ind w:firstLine="709"/>
        <w:rPr>
          <w:rFonts w:cs="Arial"/>
          <w:color w:val="000000" w:themeColor="text1"/>
        </w:rPr>
      </w:pPr>
    </w:p>
    <w:p w:rsidR="00F7504A" w:rsidRPr="00717C0B" w:rsidRDefault="00F53518" w:rsidP="00717C0B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6.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5470E" w:rsidRPr="00717C0B" w:rsidRDefault="00C5470E" w:rsidP="00717C0B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5470E" w:rsidRPr="00717C0B" w:rsidRDefault="00F53518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6.1. </w:t>
      </w:r>
      <w:r w:rsidR="00C5470E" w:rsidRPr="00717C0B">
        <w:rPr>
          <w:color w:val="000000" w:themeColor="text1"/>
          <w:sz w:val="24"/>
          <w:szCs w:val="24"/>
        </w:rPr>
        <w:t xml:space="preserve">Результатом предоставления </w:t>
      </w:r>
      <w:r w:rsidR="00CA204E" w:rsidRPr="00717C0B">
        <w:rPr>
          <w:color w:val="000000" w:themeColor="text1"/>
          <w:sz w:val="24"/>
          <w:szCs w:val="24"/>
        </w:rPr>
        <w:t>Муниципальной</w:t>
      </w:r>
      <w:r w:rsidR="00C5470E" w:rsidRPr="00717C0B">
        <w:rPr>
          <w:color w:val="000000" w:themeColor="text1"/>
          <w:sz w:val="24"/>
          <w:szCs w:val="24"/>
        </w:rPr>
        <w:t xml:space="preserve"> услуги является:</w:t>
      </w:r>
    </w:p>
    <w:p w:rsidR="00C5470E" w:rsidRPr="00717C0B" w:rsidRDefault="00F53518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6.1</w:t>
      </w:r>
      <w:r w:rsidR="00C5470E" w:rsidRPr="00717C0B">
        <w:rPr>
          <w:color w:val="000000" w:themeColor="text1"/>
          <w:sz w:val="24"/>
          <w:szCs w:val="24"/>
        </w:rPr>
        <w:t xml:space="preserve">.1. Решение </w:t>
      </w:r>
      <w:proofErr w:type="gramStart"/>
      <w:r w:rsidR="00C5470E" w:rsidRPr="00717C0B">
        <w:rPr>
          <w:color w:val="000000" w:themeColor="text1"/>
          <w:sz w:val="24"/>
          <w:szCs w:val="24"/>
        </w:rPr>
        <w:t xml:space="preserve">о </w:t>
      </w:r>
      <w:r w:rsidR="00BE3A79" w:rsidRPr="00717C0B">
        <w:rPr>
          <w:color w:val="000000" w:themeColor="text1"/>
          <w:sz w:val="24"/>
          <w:szCs w:val="24"/>
        </w:rPr>
        <w:t xml:space="preserve">принятии граждан на учет в качестве нуждающихся в жилых помещениях </w:t>
      </w:r>
      <w:r w:rsidR="00C5470E" w:rsidRPr="00717C0B">
        <w:rPr>
          <w:color w:val="000000" w:themeColor="text1"/>
          <w:sz w:val="24"/>
          <w:szCs w:val="24"/>
        </w:rPr>
        <w:t xml:space="preserve">по </w:t>
      </w:r>
      <w:hyperlink w:anchor="P1451">
        <w:r w:rsidR="00C5470E" w:rsidRPr="00717C0B">
          <w:rPr>
            <w:color w:val="000000" w:themeColor="text1"/>
            <w:sz w:val="24"/>
            <w:szCs w:val="24"/>
          </w:rPr>
          <w:t>форме</w:t>
        </w:r>
        <w:proofErr w:type="gramEnd"/>
      </w:hyperlink>
      <w:r w:rsidR="00C5470E" w:rsidRPr="00717C0B">
        <w:rPr>
          <w:color w:val="000000" w:themeColor="text1"/>
          <w:sz w:val="24"/>
          <w:szCs w:val="24"/>
        </w:rPr>
        <w:t xml:space="preserve">, согласно Приложению </w:t>
      </w:r>
      <w:r w:rsidR="00B16AF0" w:rsidRPr="00717C0B">
        <w:rPr>
          <w:color w:val="000000" w:themeColor="text1"/>
          <w:sz w:val="24"/>
          <w:szCs w:val="24"/>
        </w:rPr>
        <w:t>№</w:t>
      </w:r>
      <w:r w:rsidR="00C5470E" w:rsidRPr="00717C0B">
        <w:rPr>
          <w:color w:val="000000" w:themeColor="text1"/>
          <w:sz w:val="24"/>
          <w:szCs w:val="24"/>
        </w:rPr>
        <w:t xml:space="preserve"> 1 к настояще</w:t>
      </w:r>
      <w:r w:rsidR="005736C9" w:rsidRPr="00717C0B">
        <w:rPr>
          <w:color w:val="000000" w:themeColor="text1"/>
          <w:sz w:val="24"/>
          <w:szCs w:val="24"/>
        </w:rPr>
        <w:t>му Административному регламенту;</w:t>
      </w:r>
    </w:p>
    <w:p w:rsidR="00C5470E" w:rsidRPr="00717C0B" w:rsidRDefault="00F53518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6.1</w:t>
      </w:r>
      <w:r w:rsidR="00BE3A79" w:rsidRPr="00717C0B">
        <w:rPr>
          <w:color w:val="000000" w:themeColor="text1"/>
          <w:sz w:val="24"/>
          <w:szCs w:val="24"/>
        </w:rPr>
        <w:t>.</w:t>
      </w:r>
      <w:r w:rsidR="003E24FB" w:rsidRPr="00717C0B">
        <w:rPr>
          <w:color w:val="000000" w:themeColor="text1"/>
          <w:sz w:val="24"/>
          <w:szCs w:val="24"/>
        </w:rPr>
        <w:t>2</w:t>
      </w:r>
      <w:r w:rsidR="00BE3A79" w:rsidRPr="00717C0B">
        <w:rPr>
          <w:color w:val="000000" w:themeColor="text1"/>
          <w:sz w:val="24"/>
          <w:szCs w:val="24"/>
        </w:rPr>
        <w:t xml:space="preserve">. </w:t>
      </w:r>
      <w:r w:rsidR="00C5470E" w:rsidRPr="00717C0B">
        <w:rPr>
          <w:color w:val="000000" w:themeColor="text1"/>
          <w:sz w:val="24"/>
          <w:szCs w:val="24"/>
        </w:rPr>
        <w:t xml:space="preserve">Решение об отказе в </w:t>
      </w:r>
      <w:r w:rsidR="009151F7" w:rsidRPr="00717C0B">
        <w:rPr>
          <w:color w:val="000000" w:themeColor="text1"/>
          <w:sz w:val="24"/>
          <w:szCs w:val="24"/>
        </w:rPr>
        <w:t>принятии на учет</w:t>
      </w:r>
      <w:r w:rsidR="00C5470E" w:rsidRPr="00717C0B">
        <w:rPr>
          <w:color w:val="000000" w:themeColor="text1"/>
          <w:sz w:val="24"/>
          <w:szCs w:val="24"/>
        </w:rPr>
        <w:t xml:space="preserve"> по </w:t>
      </w:r>
      <w:hyperlink w:anchor="P1661">
        <w:r w:rsidR="00C5470E" w:rsidRPr="00717C0B">
          <w:rPr>
            <w:color w:val="000000" w:themeColor="text1"/>
            <w:sz w:val="24"/>
            <w:szCs w:val="24"/>
          </w:rPr>
          <w:t>форме</w:t>
        </w:r>
      </w:hyperlink>
      <w:r w:rsidR="00C5470E" w:rsidRPr="00717C0B">
        <w:rPr>
          <w:color w:val="000000" w:themeColor="text1"/>
          <w:sz w:val="24"/>
          <w:szCs w:val="24"/>
        </w:rPr>
        <w:t xml:space="preserve">, согласно Приложению </w:t>
      </w:r>
      <w:r w:rsidR="00B16AF0" w:rsidRPr="00717C0B">
        <w:rPr>
          <w:color w:val="000000" w:themeColor="text1"/>
          <w:sz w:val="24"/>
          <w:szCs w:val="24"/>
        </w:rPr>
        <w:t>№</w:t>
      </w:r>
      <w:r w:rsidR="00C5470E" w:rsidRPr="00717C0B">
        <w:rPr>
          <w:color w:val="000000" w:themeColor="text1"/>
          <w:sz w:val="24"/>
          <w:szCs w:val="24"/>
        </w:rPr>
        <w:t xml:space="preserve"> 5 к настоящему Административному регламенту.</w:t>
      </w:r>
    </w:p>
    <w:p w:rsidR="009151F7" w:rsidRPr="00717C0B" w:rsidRDefault="00F53518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6.1.3. Решение </w:t>
      </w:r>
      <w:r w:rsidR="009151F7" w:rsidRPr="00717C0B">
        <w:rPr>
          <w:rFonts w:cs="Arial"/>
          <w:color w:val="000000" w:themeColor="text1"/>
        </w:rPr>
        <w:t>о внесении изменений либо об отказе во внесении изменений в сведения о гражданах, нуждающихся в предоставлении жилого помещения</w:t>
      </w:r>
      <w:r w:rsidR="00730073" w:rsidRPr="00717C0B">
        <w:rPr>
          <w:rFonts w:cs="Arial"/>
          <w:color w:val="000000" w:themeColor="text1"/>
        </w:rPr>
        <w:t xml:space="preserve"> (решение о сохранении либо отказе в сохранении права состоять на учете граждан в качестве нуждающихся в жилых помещениях)</w:t>
      </w:r>
      <w:r w:rsidR="009151F7" w:rsidRPr="00717C0B">
        <w:rPr>
          <w:rFonts w:cs="Arial"/>
          <w:color w:val="000000" w:themeColor="text1"/>
        </w:rPr>
        <w:t>.</w:t>
      </w:r>
    </w:p>
    <w:p w:rsidR="009151F7" w:rsidRPr="00717C0B" w:rsidRDefault="009151F7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6.1.4. Решение о предоставлении либо об отказе в предоставлении информации о движении в очереди граждан, нуждающихся в предоставлении жилого помещения</w:t>
      </w:r>
      <w:r w:rsidR="00730073" w:rsidRPr="00717C0B">
        <w:rPr>
          <w:rFonts w:cs="Arial"/>
          <w:color w:val="000000" w:themeColor="text1"/>
        </w:rPr>
        <w:t xml:space="preserve"> (уведомление об очередности предоставления жилых помещений)</w:t>
      </w:r>
      <w:r w:rsidRPr="00717C0B">
        <w:rPr>
          <w:rFonts w:cs="Arial"/>
          <w:color w:val="000000" w:themeColor="text1"/>
        </w:rPr>
        <w:t>.</w:t>
      </w:r>
    </w:p>
    <w:p w:rsidR="00F53518" w:rsidRPr="00717C0B" w:rsidRDefault="009151F7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6.1.5. Решение </w:t>
      </w:r>
      <w:r w:rsidR="00F53518" w:rsidRPr="00717C0B">
        <w:rPr>
          <w:rFonts w:cs="Arial"/>
          <w:color w:val="000000" w:themeColor="text1"/>
        </w:rPr>
        <w:t xml:space="preserve">об исправлении допущенных опечаток </w:t>
      </w:r>
      <w:r w:rsidRPr="00717C0B">
        <w:rPr>
          <w:rFonts w:cs="Arial"/>
          <w:color w:val="000000" w:themeColor="text1"/>
        </w:rPr>
        <w:t xml:space="preserve">и (или) </w:t>
      </w:r>
      <w:r w:rsidR="00F53518" w:rsidRPr="00717C0B">
        <w:rPr>
          <w:rFonts w:cs="Arial"/>
          <w:color w:val="000000" w:themeColor="text1"/>
        </w:rPr>
        <w:t xml:space="preserve">ошибок в выданных документах либо решение об отказе в исправлении выданных опечаток </w:t>
      </w:r>
      <w:r w:rsidRPr="00717C0B">
        <w:rPr>
          <w:rFonts w:cs="Arial"/>
          <w:color w:val="000000" w:themeColor="text1"/>
        </w:rPr>
        <w:t>и (</w:t>
      </w:r>
      <w:r w:rsidR="00F53518" w:rsidRPr="00717C0B">
        <w:rPr>
          <w:rFonts w:cs="Arial"/>
          <w:color w:val="000000" w:themeColor="text1"/>
        </w:rPr>
        <w:t>или</w:t>
      </w:r>
      <w:r w:rsidRPr="00717C0B">
        <w:rPr>
          <w:rFonts w:cs="Arial"/>
          <w:color w:val="000000" w:themeColor="text1"/>
        </w:rPr>
        <w:t>)</w:t>
      </w:r>
      <w:r w:rsidR="00F53518" w:rsidRPr="00717C0B">
        <w:rPr>
          <w:rFonts w:cs="Arial"/>
          <w:color w:val="000000" w:themeColor="text1"/>
        </w:rPr>
        <w:t xml:space="preserve"> ошибок в выданных документах.</w:t>
      </w:r>
    </w:p>
    <w:p w:rsidR="00F53518" w:rsidRPr="00717C0B" w:rsidRDefault="00F53518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6.1.</w:t>
      </w:r>
      <w:r w:rsidR="00466416" w:rsidRPr="00717C0B">
        <w:rPr>
          <w:rFonts w:cs="Arial"/>
          <w:color w:val="000000" w:themeColor="text1"/>
        </w:rPr>
        <w:t>6</w:t>
      </w:r>
      <w:r w:rsidRPr="00717C0B">
        <w:rPr>
          <w:rFonts w:cs="Arial"/>
          <w:color w:val="000000" w:themeColor="text1"/>
        </w:rPr>
        <w:t>. Решение о выдаче дубликата выданного документа либо решение об отказе в выдаче дубликата.</w:t>
      </w:r>
      <w:r w:rsidR="00717C0B" w:rsidRPr="00717C0B">
        <w:rPr>
          <w:rFonts w:cs="Arial"/>
          <w:color w:val="000000" w:themeColor="text1"/>
        </w:rPr>
        <w:t xml:space="preserve"> </w:t>
      </w:r>
    </w:p>
    <w:p w:rsidR="005C5911" w:rsidRPr="00717C0B" w:rsidRDefault="00F7504A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Результат предоставления Муниципальной услуги направля</w:t>
      </w:r>
      <w:r w:rsidR="00C10E82" w:rsidRPr="00717C0B">
        <w:rPr>
          <w:color w:val="000000" w:themeColor="text1"/>
          <w:sz w:val="24"/>
          <w:szCs w:val="24"/>
        </w:rPr>
        <w:t>е</w:t>
      </w:r>
      <w:r w:rsidRPr="00717C0B">
        <w:rPr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717C0B">
        <w:rPr>
          <w:color w:val="000000" w:themeColor="text1"/>
          <w:sz w:val="24"/>
          <w:szCs w:val="24"/>
        </w:rPr>
        <w:t>Администрации</w:t>
      </w:r>
      <w:r w:rsidRPr="00717C0B">
        <w:rPr>
          <w:color w:val="000000" w:themeColor="text1"/>
          <w:sz w:val="24"/>
          <w:szCs w:val="24"/>
        </w:rPr>
        <w:t xml:space="preserve"> в Личный кабинет</w:t>
      </w:r>
      <w:r w:rsidR="00C10E82" w:rsidRPr="00717C0B">
        <w:rPr>
          <w:color w:val="000000" w:themeColor="text1"/>
          <w:sz w:val="24"/>
          <w:szCs w:val="24"/>
        </w:rPr>
        <w:t xml:space="preserve"> </w:t>
      </w:r>
      <w:r w:rsidR="00E712A7" w:rsidRPr="00717C0B">
        <w:rPr>
          <w:color w:val="000000" w:themeColor="text1"/>
          <w:sz w:val="24"/>
          <w:szCs w:val="24"/>
        </w:rPr>
        <w:t xml:space="preserve">посредством </w:t>
      </w:r>
      <w:r w:rsidRPr="00717C0B">
        <w:rPr>
          <w:color w:val="000000" w:themeColor="text1"/>
          <w:sz w:val="24"/>
          <w:szCs w:val="24"/>
        </w:rPr>
        <w:t>сервис</w:t>
      </w:r>
      <w:r w:rsidR="00E712A7" w:rsidRPr="00717C0B">
        <w:rPr>
          <w:color w:val="000000" w:themeColor="text1"/>
          <w:sz w:val="24"/>
          <w:szCs w:val="24"/>
        </w:rPr>
        <w:t xml:space="preserve">а ЕПГУ, </w:t>
      </w:r>
      <w:r w:rsidR="00F53518" w:rsidRPr="00717C0B">
        <w:rPr>
          <w:color w:val="000000" w:themeColor="text1"/>
          <w:sz w:val="24"/>
          <w:szCs w:val="24"/>
        </w:rPr>
        <w:t xml:space="preserve">РПГУ, </w:t>
      </w:r>
      <w:r w:rsidR="00E712A7" w:rsidRPr="00717C0B">
        <w:rPr>
          <w:color w:val="000000" w:themeColor="text1"/>
          <w:sz w:val="24"/>
          <w:szCs w:val="24"/>
        </w:rPr>
        <w:t>позволяющего</w:t>
      </w:r>
      <w:r w:rsidRPr="00717C0B">
        <w:rPr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717C0B">
        <w:rPr>
          <w:color w:val="000000" w:themeColor="text1"/>
          <w:sz w:val="24"/>
          <w:szCs w:val="24"/>
        </w:rPr>
        <w:t>. Результат предоставления Муниципальной услуги</w:t>
      </w:r>
      <w:r w:rsidRPr="00717C0B">
        <w:rPr>
          <w:color w:val="000000" w:themeColor="text1"/>
          <w:sz w:val="24"/>
          <w:szCs w:val="24"/>
        </w:rPr>
        <w:t xml:space="preserve"> на ЕПГУ</w:t>
      </w:r>
      <w:r w:rsidR="00F53518" w:rsidRPr="00717C0B">
        <w:rPr>
          <w:color w:val="000000" w:themeColor="text1"/>
          <w:sz w:val="24"/>
          <w:szCs w:val="24"/>
        </w:rPr>
        <w:t>, РПГУ</w:t>
      </w:r>
      <w:r w:rsidRPr="00717C0B">
        <w:rPr>
          <w:color w:val="000000" w:themeColor="text1"/>
          <w:sz w:val="24"/>
          <w:szCs w:val="24"/>
        </w:rPr>
        <w:t xml:space="preserve"> направляется в день </w:t>
      </w:r>
      <w:r w:rsidR="00E712A7" w:rsidRPr="00717C0B">
        <w:rPr>
          <w:color w:val="000000" w:themeColor="text1"/>
          <w:sz w:val="24"/>
          <w:szCs w:val="24"/>
        </w:rPr>
        <w:t xml:space="preserve">его </w:t>
      </w:r>
      <w:r w:rsidRPr="00717C0B">
        <w:rPr>
          <w:color w:val="000000" w:themeColor="text1"/>
          <w:sz w:val="24"/>
          <w:szCs w:val="24"/>
        </w:rPr>
        <w:t xml:space="preserve">подписания. </w:t>
      </w:r>
    </w:p>
    <w:p w:rsidR="009151F7" w:rsidRPr="00717C0B" w:rsidRDefault="009151F7" w:rsidP="00717C0B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bCs/>
          <w:i w:val="0"/>
          <w:color w:val="000000" w:themeColor="text1"/>
          <w:spacing w:val="0"/>
          <w:sz w:val="24"/>
          <w:szCs w:val="24"/>
        </w:rPr>
      </w:pPr>
      <w:r w:rsidRPr="00717C0B">
        <w:rPr>
          <w:rFonts w:ascii="Arial" w:hAnsi="Arial" w:cs="Arial"/>
          <w:bCs/>
          <w:i w:val="0"/>
          <w:color w:val="000000" w:themeColor="text1"/>
          <w:spacing w:val="0"/>
          <w:sz w:val="24"/>
          <w:szCs w:val="24"/>
        </w:rPr>
        <w:t>6.2.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151F7" w:rsidRPr="00717C0B" w:rsidRDefault="009151F7" w:rsidP="00717C0B">
      <w:pPr>
        <w:pStyle w:val="af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bCs/>
          <w:color w:val="000000" w:themeColor="text1"/>
          <w:sz w:val="24"/>
          <w:szCs w:val="24"/>
        </w:rPr>
        <w:t xml:space="preserve">6.3.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151F7" w:rsidRPr="00717C0B" w:rsidRDefault="009151F7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6.4. Результат предоставления Муниципальной услуги направляется Заявителю одним из следующих способов:</w:t>
      </w:r>
    </w:p>
    <w:p w:rsidR="009151F7" w:rsidRPr="00717C0B" w:rsidRDefault="009151F7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lastRenderedPageBreak/>
        <w:t>1. Посредством почтового отправления, электронной почты;</w:t>
      </w:r>
    </w:p>
    <w:p w:rsidR="009151F7" w:rsidRPr="00717C0B" w:rsidRDefault="009151F7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2. В личный кабинет Заявителя на ЕПГУ, РПГУ;</w:t>
      </w:r>
    </w:p>
    <w:p w:rsidR="009151F7" w:rsidRPr="00717C0B" w:rsidRDefault="009151F7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3. В МФЦ;</w:t>
      </w:r>
    </w:p>
    <w:p w:rsidR="009151F7" w:rsidRPr="00717C0B" w:rsidRDefault="009151F7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4. Лично Заявителю либо его уполномоченному представителю в Администрации.</w:t>
      </w:r>
    </w:p>
    <w:p w:rsidR="009151F7" w:rsidRPr="00717C0B" w:rsidRDefault="009151F7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6.5. Состав реквизитов документа, содержащего решение о предоставлении Муниципальной услуги: </w:t>
      </w:r>
    </w:p>
    <w:p w:rsidR="009151F7" w:rsidRPr="00717C0B" w:rsidRDefault="009151F7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регистрационный номер; </w:t>
      </w:r>
    </w:p>
    <w:p w:rsidR="009151F7" w:rsidRPr="00717C0B" w:rsidRDefault="009151F7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- дата регистрации;</w:t>
      </w:r>
    </w:p>
    <w:p w:rsidR="009151F7" w:rsidRPr="00717C0B" w:rsidRDefault="009151F7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717C0B" w:rsidRDefault="004A41F0" w:rsidP="00717C0B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151F7" w:rsidRPr="00717C0B" w:rsidRDefault="009151F7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7. Срок предоставления Муниципальной услуги</w:t>
      </w:r>
    </w:p>
    <w:p w:rsidR="009151F7" w:rsidRPr="00717C0B" w:rsidRDefault="009151F7" w:rsidP="00717C0B">
      <w:pPr>
        <w:ind w:firstLine="709"/>
        <w:rPr>
          <w:rFonts w:cs="Arial"/>
          <w:color w:val="000000" w:themeColor="text1"/>
        </w:rPr>
      </w:pPr>
    </w:p>
    <w:p w:rsidR="009151F7" w:rsidRPr="00717C0B" w:rsidRDefault="009151F7" w:rsidP="00717C0B">
      <w:pPr>
        <w:tabs>
          <w:tab w:val="left" w:pos="1134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7.1. </w:t>
      </w:r>
      <w:proofErr w:type="gramStart"/>
      <w:r w:rsidRPr="00717C0B">
        <w:rPr>
          <w:rFonts w:cs="Arial"/>
          <w:color w:val="000000" w:themeColor="text1"/>
        </w:rPr>
        <w:t xml:space="preserve">Администрация в течение </w:t>
      </w:r>
      <w:r w:rsidR="00AE2E83" w:rsidRPr="00717C0B">
        <w:rPr>
          <w:rFonts w:cs="Arial"/>
          <w:color w:val="000000" w:themeColor="text1"/>
        </w:rPr>
        <w:t>30</w:t>
      </w:r>
      <w:r w:rsidRPr="00717C0B">
        <w:rPr>
          <w:rFonts w:cs="Arial"/>
          <w:color w:val="000000" w:themeColor="text1"/>
        </w:rPr>
        <w:t xml:space="preserve">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</w:r>
      <w:proofErr w:type="gramEnd"/>
    </w:p>
    <w:p w:rsidR="009151F7" w:rsidRPr="00717C0B" w:rsidRDefault="009151F7" w:rsidP="00717C0B">
      <w:pPr>
        <w:pStyle w:val="11"/>
        <w:numPr>
          <w:ilvl w:val="1"/>
          <w:numId w:val="16"/>
        </w:numPr>
        <w:tabs>
          <w:tab w:val="left" w:pos="1134"/>
        </w:tabs>
        <w:ind w:left="0" w:firstLine="709"/>
        <w:rPr>
          <w:rFonts w:ascii="Arial" w:hAnsi="Arial" w:cs="Arial"/>
          <w:color w:val="000000" w:themeColor="text1"/>
          <w:sz w:val="24"/>
        </w:rPr>
      </w:pPr>
      <w:r w:rsidRPr="00717C0B">
        <w:rPr>
          <w:rFonts w:ascii="Arial" w:eastAsia="Calibri" w:hAnsi="Arial" w:cs="Arial"/>
          <w:color w:val="000000" w:themeColor="text1"/>
          <w:sz w:val="24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9151F7" w:rsidRPr="00717C0B" w:rsidRDefault="009151F7" w:rsidP="00717C0B">
      <w:pPr>
        <w:pStyle w:val="11"/>
        <w:numPr>
          <w:ilvl w:val="1"/>
          <w:numId w:val="16"/>
        </w:numPr>
        <w:tabs>
          <w:tab w:val="left" w:pos="1134"/>
        </w:tabs>
        <w:ind w:left="0" w:firstLine="709"/>
        <w:rPr>
          <w:rFonts w:ascii="Arial" w:hAnsi="Arial" w:cs="Arial"/>
          <w:color w:val="000000" w:themeColor="text1"/>
          <w:sz w:val="24"/>
        </w:rPr>
      </w:pPr>
      <w:r w:rsidRPr="00717C0B">
        <w:rPr>
          <w:rFonts w:ascii="Arial" w:eastAsia="Calibri" w:hAnsi="Arial" w:cs="Arial"/>
          <w:color w:val="000000" w:themeColor="text1"/>
          <w:sz w:val="24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6C0B06" w:rsidRPr="00717C0B" w:rsidRDefault="006C0B06" w:rsidP="00717C0B">
      <w:pPr>
        <w:pStyle w:val="a6"/>
        <w:tabs>
          <w:tab w:val="left" w:pos="0"/>
        </w:tabs>
        <w:autoSpaceDE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703CC" w:rsidRPr="00717C0B" w:rsidRDefault="006703CC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8. Нормативные правовые акты, регулирующие предоставление Муниципальной услуги</w:t>
      </w:r>
    </w:p>
    <w:p w:rsidR="003B3D80" w:rsidRPr="00717C0B" w:rsidRDefault="003B3D80" w:rsidP="00717C0B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717C0B" w:rsidRDefault="006703CC" w:rsidP="00717C0B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8.1. 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717C0B">
        <w:rPr>
          <w:rFonts w:ascii="Arial" w:hAnsi="Arial" w:cs="Arial"/>
          <w:color w:val="000000" w:themeColor="text1"/>
          <w:sz w:val="24"/>
          <w:szCs w:val="24"/>
        </w:rPr>
        <w:t>:</w:t>
      </w:r>
      <w:r w:rsidR="00195A33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95A33" w:rsidRPr="00717C0B" w:rsidRDefault="00195A33" w:rsidP="00717C0B">
      <w:pPr>
        <w:pStyle w:val="a6"/>
        <w:widowControl w:val="0"/>
        <w:autoSpaceDE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Конституци</w:t>
      </w:r>
      <w:r w:rsidR="00F837F9" w:rsidRPr="00717C0B">
        <w:rPr>
          <w:rFonts w:ascii="Arial" w:hAnsi="Arial" w:cs="Arial"/>
          <w:color w:val="000000" w:themeColor="text1"/>
          <w:sz w:val="24"/>
          <w:szCs w:val="24"/>
        </w:rPr>
        <w:t>я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Федерации;</w:t>
      </w:r>
    </w:p>
    <w:p w:rsidR="00195A33" w:rsidRPr="00717C0B" w:rsidRDefault="00195A33" w:rsidP="00717C0B">
      <w:pPr>
        <w:pStyle w:val="a6"/>
        <w:widowControl w:val="0"/>
        <w:autoSpaceDE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Жилищны</w:t>
      </w:r>
      <w:r w:rsidR="005C3595" w:rsidRPr="00717C0B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кодекс Российской Федерации;</w:t>
      </w:r>
    </w:p>
    <w:p w:rsidR="00195A33" w:rsidRPr="00717C0B" w:rsidRDefault="00195A33" w:rsidP="00717C0B">
      <w:pPr>
        <w:pStyle w:val="a6"/>
        <w:widowControl w:val="0"/>
        <w:autoSpaceDE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Федеральны</w:t>
      </w:r>
      <w:r w:rsidR="005C3595" w:rsidRPr="00717C0B">
        <w:rPr>
          <w:rFonts w:ascii="Arial" w:hAnsi="Arial" w:cs="Arial"/>
          <w:color w:val="000000" w:themeColor="text1"/>
          <w:sz w:val="24"/>
          <w:szCs w:val="24"/>
        </w:rPr>
        <w:t>й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закон от 06.10.2003 г. № 131-ФЗ «Об общих принципах организации местного самоуправления в Российской Федерации»;</w:t>
      </w:r>
    </w:p>
    <w:p w:rsidR="005C3595" w:rsidRPr="00717C0B" w:rsidRDefault="00195A33" w:rsidP="00717C0B">
      <w:pPr>
        <w:pStyle w:val="a6"/>
        <w:widowControl w:val="0"/>
        <w:autoSpaceDE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Федеральны</w:t>
      </w:r>
      <w:r w:rsidR="005C3595" w:rsidRPr="00717C0B">
        <w:rPr>
          <w:rFonts w:ascii="Arial" w:hAnsi="Arial" w:cs="Arial"/>
          <w:color w:val="000000" w:themeColor="text1"/>
          <w:sz w:val="24"/>
          <w:szCs w:val="24"/>
        </w:rPr>
        <w:t>й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закон от 27.07.2010 г. № 210-ФЗ «Об организации предоставления государственных и муниципальных услуг»;</w:t>
      </w:r>
      <w:r w:rsidR="005C3595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C3595" w:rsidRPr="00717C0B" w:rsidRDefault="005C3595" w:rsidP="00717C0B">
      <w:pPr>
        <w:pStyle w:val="a6"/>
        <w:widowControl w:val="0"/>
        <w:autoSpaceDE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Федеральный закон от 06.04.2011 № 63-ФЗ «Об электронной подписи»;</w:t>
      </w:r>
    </w:p>
    <w:p w:rsidR="00195A33" w:rsidRPr="00717C0B" w:rsidRDefault="00195A33" w:rsidP="00717C0B">
      <w:pPr>
        <w:pStyle w:val="a6"/>
        <w:widowControl w:val="0"/>
        <w:autoSpaceDE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Приказ Минздрава России от 29.11.2012 N: 987н «Об утверждении</w:t>
      </w:r>
      <w:r w:rsidRPr="00717C0B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перечня</w:t>
      </w:r>
      <w:r w:rsidRPr="00717C0B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тяжелых</w:t>
      </w:r>
      <w:r w:rsidRPr="00717C0B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форм</w:t>
      </w:r>
      <w:r w:rsidRPr="00717C0B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хронических</w:t>
      </w:r>
      <w:r w:rsidRPr="00717C0B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заболеваний,</w:t>
      </w:r>
      <w:r w:rsidRPr="00717C0B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717C0B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которых </w:t>
      </w:r>
      <w:r w:rsidRPr="00717C0B">
        <w:rPr>
          <w:rFonts w:ascii="Arial" w:hAnsi="Arial" w:cs="Arial"/>
          <w:color w:val="000000" w:themeColor="text1"/>
          <w:spacing w:val="-2"/>
          <w:sz w:val="24"/>
          <w:szCs w:val="24"/>
        </w:rPr>
        <w:t>невозможно</w:t>
      </w:r>
      <w:r w:rsidRPr="00717C0B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pacing w:val="-2"/>
          <w:sz w:val="24"/>
          <w:szCs w:val="24"/>
        </w:rPr>
        <w:t>совместное</w:t>
      </w:r>
      <w:r w:rsidRPr="00717C0B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pacing w:val="-2"/>
          <w:sz w:val="24"/>
          <w:szCs w:val="24"/>
        </w:rPr>
        <w:t>проживание</w:t>
      </w:r>
      <w:r w:rsidRPr="00717C0B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pacing w:val="-2"/>
          <w:sz w:val="24"/>
          <w:szCs w:val="24"/>
        </w:rPr>
        <w:t>граждан в</w:t>
      </w:r>
      <w:r w:rsidRPr="00717C0B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pacing w:val="-2"/>
          <w:sz w:val="24"/>
          <w:szCs w:val="24"/>
        </w:rPr>
        <w:t>одной</w:t>
      </w:r>
      <w:r w:rsidRPr="00717C0B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pacing w:val="-2"/>
          <w:sz w:val="24"/>
          <w:szCs w:val="24"/>
        </w:rPr>
        <w:t>квартире»;</w:t>
      </w:r>
    </w:p>
    <w:p w:rsidR="00195A33" w:rsidRPr="00717C0B" w:rsidRDefault="00195A33" w:rsidP="00717C0B">
      <w:pPr>
        <w:pStyle w:val="a6"/>
        <w:widowControl w:val="0"/>
        <w:autoSpaceDE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Закон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D56378" w:rsidRPr="00717C0B" w:rsidRDefault="00D56378" w:rsidP="00717C0B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</w:t>
      </w:r>
      <w:r w:rsidRPr="00717C0B">
        <w:rPr>
          <w:rFonts w:eastAsia="SimSun" w:cs="Arial"/>
          <w:color w:val="000000" w:themeColor="text1"/>
        </w:rPr>
        <w:t>иными действующими в данной сфере нормативными правовыми актами.</w:t>
      </w:r>
    </w:p>
    <w:p w:rsidR="00F7504A" w:rsidRPr="00475615" w:rsidRDefault="006703CC" w:rsidP="00717C0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8.2. </w:t>
      </w:r>
      <w:r w:rsidR="00636DD5" w:rsidRPr="00717C0B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717C0B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717C0B">
        <w:rPr>
          <w:rFonts w:ascii="Arial" w:hAnsi="Arial" w:cs="Arial"/>
          <w:color w:val="000000" w:themeColor="text1"/>
          <w:sz w:val="24"/>
          <w:szCs w:val="24"/>
        </w:rPr>
        <w:t xml:space="preserve">размещен на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ЕПГУ, РПГУ, на </w:t>
      </w:r>
      <w:r w:rsidR="00770C3F" w:rsidRPr="00717C0B">
        <w:rPr>
          <w:rFonts w:ascii="Arial" w:hAnsi="Arial" w:cs="Arial"/>
          <w:color w:val="000000" w:themeColor="text1"/>
          <w:sz w:val="24"/>
          <w:szCs w:val="24"/>
        </w:rPr>
        <w:t>сайте Администрации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717C0B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717C0B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717C0B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475615">
        <w:rPr>
          <w:rFonts w:ascii="Arial" w:hAnsi="Arial" w:cs="Arial"/>
          <w:color w:val="000000" w:themeColor="text1"/>
          <w:sz w:val="24"/>
          <w:szCs w:val="24"/>
        </w:rPr>
        <w:t>у http://</w:t>
      </w:r>
      <w:r w:rsidR="00475615" w:rsidRPr="00475615">
        <w:rPr>
          <w:sz w:val="24"/>
          <w:szCs w:val="24"/>
        </w:rPr>
        <w:t xml:space="preserve"> </w:t>
      </w:r>
      <w:proofErr w:type="spellStart"/>
      <w:r w:rsidR="00475615" w:rsidRPr="00475615">
        <w:rPr>
          <w:rFonts w:ascii="Arial" w:hAnsi="Arial" w:cs="Arial"/>
          <w:sz w:val="24"/>
          <w:szCs w:val="24"/>
          <w:lang w:val="en-US"/>
        </w:rPr>
        <w:t>novobelyanskoe</w:t>
      </w:r>
      <w:proofErr w:type="spellEnd"/>
      <w:r w:rsidR="00475615" w:rsidRPr="00475615">
        <w:rPr>
          <w:rFonts w:ascii="Arial" w:hAnsi="Arial" w:cs="Arial"/>
          <w:sz w:val="24"/>
          <w:szCs w:val="24"/>
        </w:rPr>
        <w:t>-</w:t>
      </w:r>
      <w:r w:rsidR="00475615" w:rsidRPr="00475615">
        <w:rPr>
          <w:rFonts w:ascii="Arial" w:hAnsi="Arial" w:cs="Arial"/>
          <w:sz w:val="24"/>
          <w:szCs w:val="24"/>
          <w:lang w:val="en-US"/>
        </w:rPr>
        <w:t>r</w:t>
      </w:r>
      <w:r w:rsidR="00475615" w:rsidRPr="00475615">
        <w:rPr>
          <w:rFonts w:ascii="Arial" w:hAnsi="Arial" w:cs="Arial"/>
          <w:sz w:val="24"/>
          <w:szCs w:val="24"/>
        </w:rPr>
        <w:t>20.</w:t>
      </w:r>
      <w:proofErr w:type="spellStart"/>
      <w:r w:rsidR="00475615" w:rsidRPr="00475615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475615" w:rsidRPr="00475615">
        <w:rPr>
          <w:rFonts w:ascii="Arial" w:hAnsi="Arial" w:cs="Arial"/>
          <w:sz w:val="24"/>
          <w:szCs w:val="24"/>
        </w:rPr>
        <w:t>.</w:t>
      </w:r>
      <w:proofErr w:type="spellStart"/>
      <w:r w:rsidR="00475615" w:rsidRPr="00475615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475615" w:rsidRPr="00475615">
        <w:rPr>
          <w:rFonts w:ascii="Arial" w:hAnsi="Arial" w:cs="Arial"/>
          <w:sz w:val="24"/>
          <w:szCs w:val="24"/>
        </w:rPr>
        <w:t>.</w:t>
      </w:r>
      <w:proofErr w:type="spellStart"/>
      <w:r w:rsidR="00475615" w:rsidRPr="0047561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F7504A" w:rsidRPr="0047561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3D80" w:rsidRPr="00717C0B" w:rsidRDefault="003B3D80" w:rsidP="00717C0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717C0B" w:rsidRDefault="006703CC" w:rsidP="00717C0B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9.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="00F7504A" w:rsidRPr="00717C0B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F7504A" w:rsidRPr="00717C0B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C60AF5" w:rsidRPr="00717C0B" w:rsidRDefault="00C60AF5" w:rsidP="00717C0B">
      <w:pPr>
        <w:pStyle w:val="90"/>
        <w:shd w:val="clear" w:color="auto" w:fill="auto"/>
        <w:tabs>
          <w:tab w:val="left" w:pos="0"/>
          <w:tab w:val="left" w:pos="1785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434F7B" w:rsidRPr="00717C0B" w:rsidRDefault="006703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lastRenderedPageBreak/>
        <w:t xml:space="preserve">9.1. </w:t>
      </w:r>
      <w:r w:rsidR="00434F7B" w:rsidRPr="00717C0B">
        <w:rPr>
          <w:color w:val="000000" w:themeColor="text1"/>
          <w:sz w:val="24"/>
          <w:szCs w:val="24"/>
        </w:rPr>
        <w:t xml:space="preserve">Для получения </w:t>
      </w:r>
      <w:r w:rsidR="00CA204E" w:rsidRPr="00717C0B">
        <w:rPr>
          <w:color w:val="000000" w:themeColor="text1"/>
          <w:sz w:val="24"/>
          <w:szCs w:val="24"/>
        </w:rPr>
        <w:t>М</w:t>
      </w:r>
      <w:r w:rsidR="00434F7B" w:rsidRPr="00717C0B">
        <w:rPr>
          <w:color w:val="000000" w:themeColor="text1"/>
          <w:sz w:val="24"/>
          <w:szCs w:val="24"/>
        </w:rPr>
        <w:t xml:space="preserve">униципальной услуги </w:t>
      </w:r>
      <w:r w:rsidRPr="00717C0B">
        <w:rPr>
          <w:color w:val="000000" w:themeColor="text1"/>
          <w:sz w:val="24"/>
          <w:szCs w:val="24"/>
        </w:rPr>
        <w:t xml:space="preserve">Заявитель </w:t>
      </w:r>
      <w:r w:rsidR="00434F7B" w:rsidRPr="00717C0B">
        <w:rPr>
          <w:color w:val="000000" w:themeColor="text1"/>
          <w:sz w:val="24"/>
          <w:szCs w:val="24"/>
        </w:rPr>
        <w:t>представляет:</w:t>
      </w:r>
    </w:p>
    <w:p w:rsidR="00434F7B" w:rsidRPr="00717C0B" w:rsidRDefault="006703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9.1</w:t>
      </w:r>
      <w:r w:rsidR="00D10618" w:rsidRPr="00717C0B">
        <w:rPr>
          <w:color w:val="000000" w:themeColor="text1"/>
          <w:sz w:val="24"/>
          <w:szCs w:val="24"/>
        </w:rPr>
        <w:t xml:space="preserve">.1. </w:t>
      </w:r>
      <w:r w:rsidR="00434F7B" w:rsidRPr="00717C0B">
        <w:rPr>
          <w:color w:val="000000" w:themeColor="text1"/>
          <w:sz w:val="24"/>
          <w:szCs w:val="24"/>
        </w:rPr>
        <w:t xml:space="preserve">Заявление о предоставлении </w:t>
      </w:r>
      <w:r w:rsidR="00CA204E" w:rsidRPr="00717C0B">
        <w:rPr>
          <w:color w:val="000000" w:themeColor="text1"/>
          <w:sz w:val="24"/>
          <w:szCs w:val="24"/>
        </w:rPr>
        <w:t>М</w:t>
      </w:r>
      <w:r w:rsidR="00434F7B" w:rsidRPr="00717C0B">
        <w:rPr>
          <w:color w:val="000000" w:themeColor="text1"/>
          <w:sz w:val="24"/>
          <w:szCs w:val="24"/>
        </w:rPr>
        <w:t xml:space="preserve">униципальной услуги по </w:t>
      </w:r>
      <w:hyperlink w:anchor="P1728">
        <w:r w:rsidR="00434F7B" w:rsidRPr="00717C0B">
          <w:rPr>
            <w:color w:val="000000" w:themeColor="text1"/>
            <w:sz w:val="24"/>
            <w:szCs w:val="24"/>
          </w:rPr>
          <w:t>форме</w:t>
        </w:r>
      </w:hyperlink>
      <w:r w:rsidR="00434F7B" w:rsidRPr="00717C0B">
        <w:rPr>
          <w:color w:val="000000" w:themeColor="text1"/>
          <w:sz w:val="24"/>
          <w:szCs w:val="24"/>
        </w:rPr>
        <w:t xml:space="preserve">, согласно Приложению </w:t>
      </w:r>
      <w:r w:rsidR="006C0B06" w:rsidRPr="00717C0B">
        <w:rPr>
          <w:color w:val="000000" w:themeColor="text1"/>
          <w:sz w:val="24"/>
          <w:szCs w:val="24"/>
        </w:rPr>
        <w:t>№</w:t>
      </w:r>
      <w:r w:rsidR="00434F7B" w:rsidRPr="00717C0B">
        <w:rPr>
          <w:color w:val="000000" w:themeColor="text1"/>
          <w:sz w:val="24"/>
          <w:szCs w:val="24"/>
        </w:rPr>
        <w:t xml:space="preserve"> 6 к настоящему Административному регламенту.</w:t>
      </w:r>
    </w:p>
    <w:p w:rsidR="00984200" w:rsidRPr="00717C0B" w:rsidRDefault="00984200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eastAsiaTheme="minorHAnsi" w:cs="Arial"/>
          <w:color w:val="000000" w:themeColor="text1"/>
          <w:lang w:eastAsia="en-US"/>
        </w:rPr>
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434F7B" w:rsidRPr="00717C0B" w:rsidRDefault="00434F7B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В случае направления заявления посредством ЕПГУ</w:t>
      </w:r>
      <w:r w:rsidR="006703CC" w:rsidRPr="00717C0B">
        <w:rPr>
          <w:color w:val="000000" w:themeColor="text1"/>
          <w:sz w:val="24"/>
          <w:szCs w:val="24"/>
        </w:rPr>
        <w:t>, РПГУ</w:t>
      </w:r>
      <w:r w:rsidRPr="00717C0B">
        <w:rPr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6703CC" w:rsidRPr="00717C0B">
        <w:rPr>
          <w:color w:val="000000" w:themeColor="text1"/>
          <w:sz w:val="24"/>
          <w:szCs w:val="24"/>
        </w:rPr>
        <w:t>, РПГУ</w:t>
      </w:r>
      <w:r w:rsidRPr="00717C0B">
        <w:rPr>
          <w:color w:val="000000" w:themeColor="text1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434F7B" w:rsidRPr="00717C0B" w:rsidRDefault="00434F7B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CA204E" w:rsidRPr="00717C0B">
        <w:rPr>
          <w:color w:val="000000" w:themeColor="text1"/>
          <w:sz w:val="24"/>
          <w:szCs w:val="24"/>
        </w:rPr>
        <w:t>М</w:t>
      </w:r>
      <w:r w:rsidRPr="00717C0B">
        <w:rPr>
          <w:color w:val="000000" w:themeColor="text1"/>
          <w:sz w:val="24"/>
          <w:szCs w:val="24"/>
        </w:rPr>
        <w:t>униципальной услуги:</w:t>
      </w:r>
    </w:p>
    <w:p w:rsidR="00434F7B" w:rsidRPr="00717C0B" w:rsidRDefault="0009710B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- </w:t>
      </w:r>
      <w:r w:rsidR="00434F7B" w:rsidRPr="00717C0B">
        <w:rPr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6703CC" w:rsidRPr="00717C0B">
        <w:rPr>
          <w:color w:val="000000" w:themeColor="text1"/>
          <w:sz w:val="24"/>
          <w:szCs w:val="24"/>
        </w:rPr>
        <w:t>, РПГУ, посредством электронной почты</w:t>
      </w:r>
      <w:r w:rsidR="00434F7B" w:rsidRPr="00717C0B">
        <w:rPr>
          <w:color w:val="000000" w:themeColor="text1"/>
          <w:sz w:val="24"/>
          <w:szCs w:val="24"/>
        </w:rPr>
        <w:t>;</w:t>
      </w:r>
    </w:p>
    <w:p w:rsidR="00434F7B" w:rsidRPr="00717C0B" w:rsidRDefault="0009710B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- </w:t>
      </w:r>
      <w:r w:rsidR="00434F7B" w:rsidRPr="00717C0B">
        <w:rPr>
          <w:color w:val="000000" w:themeColor="text1"/>
          <w:sz w:val="24"/>
          <w:szCs w:val="24"/>
        </w:rPr>
        <w:t>на бумажном носителе в Администраци</w:t>
      </w:r>
      <w:r w:rsidRPr="00717C0B">
        <w:rPr>
          <w:color w:val="000000" w:themeColor="text1"/>
          <w:sz w:val="24"/>
          <w:szCs w:val="24"/>
        </w:rPr>
        <w:t>и</w:t>
      </w:r>
      <w:r w:rsidR="00434F7B" w:rsidRPr="00717C0B">
        <w:rPr>
          <w:color w:val="000000" w:themeColor="text1"/>
          <w:sz w:val="24"/>
          <w:szCs w:val="24"/>
        </w:rPr>
        <w:t xml:space="preserve">, </w:t>
      </w:r>
      <w:r w:rsidRPr="00717C0B">
        <w:rPr>
          <w:color w:val="000000" w:themeColor="text1"/>
          <w:sz w:val="24"/>
          <w:szCs w:val="24"/>
        </w:rPr>
        <w:t xml:space="preserve">МФЦ; </w:t>
      </w:r>
    </w:p>
    <w:p w:rsidR="00BB0BAF" w:rsidRPr="00717C0B" w:rsidRDefault="005C5712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eastAsiaTheme="minorHAnsi" w:cs="Arial"/>
          <w:color w:val="000000" w:themeColor="text1"/>
          <w:lang w:eastAsia="en-US"/>
        </w:rPr>
        <w:t xml:space="preserve">9.1.2. </w:t>
      </w:r>
      <w:r w:rsidR="00BB0BAF" w:rsidRPr="00717C0B">
        <w:rPr>
          <w:rFonts w:eastAsiaTheme="minorHAnsi" w:cs="Arial"/>
          <w:color w:val="000000" w:themeColor="text1"/>
          <w:lang w:eastAsia="en-US"/>
        </w:rPr>
        <w:t>К заявлению прилагаются:</w:t>
      </w:r>
    </w:p>
    <w:p w:rsidR="00434F7B" w:rsidRPr="00717C0B" w:rsidRDefault="00BB0BAF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-</w:t>
      </w:r>
      <w:r w:rsidR="00717C0B" w:rsidRPr="00717C0B">
        <w:rPr>
          <w:color w:val="000000" w:themeColor="text1"/>
          <w:sz w:val="24"/>
          <w:szCs w:val="24"/>
        </w:rPr>
        <w:t xml:space="preserve"> </w:t>
      </w:r>
      <w:r w:rsidRPr="00717C0B">
        <w:rPr>
          <w:color w:val="000000" w:themeColor="text1"/>
          <w:sz w:val="24"/>
          <w:szCs w:val="24"/>
        </w:rPr>
        <w:t>д</w:t>
      </w:r>
      <w:r w:rsidR="00434F7B" w:rsidRPr="00717C0B">
        <w:rPr>
          <w:color w:val="000000" w:themeColor="text1"/>
          <w:sz w:val="24"/>
          <w:szCs w:val="24"/>
        </w:rPr>
        <w:t>окумент</w:t>
      </w:r>
      <w:r w:rsidR="00C80CC1" w:rsidRPr="00717C0B">
        <w:rPr>
          <w:color w:val="000000" w:themeColor="text1"/>
          <w:sz w:val="24"/>
          <w:szCs w:val="24"/>
        </w:rPr>
        <w:t>ы</w:t>
      </w:r>
      <w:r w:rsidR="00434F7B" w:rsidRPr="00717C0B">
        <w:rPr>
          <w:color w:val="000000" w:themeColor="text1"/>
          <w:sz w:val="24"/>
          <w:szCs w:val="24"/>
        </w:rPr>
        <w:t>, удостоверяющи</w:t>
      </w:r>
      <w:r w:rsidR="00C80CC1" w:rsidRPr="00717C0B">
        <w:rPr>
          <w:color w:val="000000" w:themeColor="text1"/>
          <w:sz w:val="24"/>
          <w:szCs w:val="24"/>
        </w:rPr>
        <w:t>е</w:t>
      </w:r>
      <w:r w:rsidR="00434F7B" w:rsidRPr="00717C0B">
        <w:rPr>
          <w:color w:val="000000" w:themeColor="text1"/>
          <w:sz w:val="24"/>
          <w:szCs w:val="24"/>
        </w:rPr>
        <w:t xml:space="preserve"> личность </w:t>
      </w:r>
      <w:r w:rsidR="006703CC" w:rsidRPr="00717C0B">
        <w:rPr>
          <w:color w:val="000000" w:themeColor="text1"/>
          <w:sz w:val="24"/>
          <w:szCs w:val="24"/>
        </w:rPr>
        <w:t xml:space="preserve">Заявителя </w:t>
      </w:r>
      <w:r w:rsidR="00C80CC1" w:rsidRPr="00717C0B">
        <w:rPr>
          <w:color w:val="000000" w:themeColor="text1"/>
          <w:sz w:val="24"/>
          <w:szCs w:val="24"/>
        </w:rPr>
        <w:t>и членов его семьи</w:t>
      </w:r>
      <w:r w:rsidR="006703CC" w:rsidRPr="00717C0B">
        <w:rPr>
          <w:color w:val="000000" w:themeColor="text1"/>
          <w:sz w:val="24"/>
          <w:szCs w:val="24"/>
        </w:rPr>
        <w:t>, а также представителя (в случае подачи документов представителем Заявителя).</w:t>
      </w:r>
    </w:p>
    <w:p w:rsidR="006703CC" w:rsidRPr="00717C0B" w:rsidRDefault="00434F7B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717C0B">
        <w:rPr>
          <w:color w:val="000000" w:themeColor="text1"/>
          <w:sz w:val="24"/>
          <w:szCs w:val="24"/>
        </w:rPr>
        <w:t>В случае направления заявления посредством ЕПГУ</w:t>
      </w:r>
      <w:r w:rsidR="006703CC" w:rsidRPr="00717C0B">
        <w:rPr>
          <w:color w:val="000000" w:themeColor="text1"/>
          <w:sz w:val="24"/>
          <w:szCs w:val="24"/>
        </w:rPr>
        <w:t>, РПГУ</w:t>
      </w:r>
      <w:r w:rsidRPr="00717C0B">
        <w:rPr>
          <w:color w:val="000000" w:themeColor="text1"/>
          <w:sz w:val="24"/>
          <w:szCs w:val="24"/>
        </w:rPr>
        <w:t xml:space="preserve"> сведения из документа, удостоверяющего личность </w:t>
      </w:r>
      <w:r w:rsidR="006703CC" w:rsidRPr="00717C0B">
        <w:rPr>
          <w:color w:val="000000" w:themeColor="text1"/>
          <w:sz w:val="24"/>
          <w:szCs w:val="24"/>
        </w:rPr>
        <w:t>Заявителя</w:t>
      </w:r>
      <w:r w:rsidRPr="00717C0B">
        <w:rPr>
          <w:color w:val="000000" w:themeColor="text1"/>
          <w:sz w:val="24"/>
          <w:szCs w:val="24"/>
        </w:rPr>
        <w:t>,</w:t>
      </w:r>
      <w:r w:rsidR="002C09ED" w:rsidRPr="00717C0B">
        <w:rPr>
          <w:color w:val="000000" w:themeColor="text1"/>
          <w:sz w:val="24"/>
          <w:szCs w:val="24"/>
        </w:rPr>
        <w:t xml:space="preserve"> членов его семьи,</w:t>
      </w:r>
      <w:r w:rsidR="00717C0B" w:rsidRPr="00717C0B">
        <w:rPr>
          <w:color w:val="000000" w:themeColor="text1"/>
          <w:sz w:val="24"/>
          <w:szCs w:val="24"/>
        </w:rPr>
        <w:t xml:space="preserve"> </w:t>
      </w:r>
      <w:r w:rsidRPr="00717C0B">
        <w:rPr>
          <w:color w:val="000000" w:themeColor="text1"/>
          <w:sz w:val="24"/>
          <w:szCs w:val="24"/>
        </w:rPr>
        <w:t xml:space="preserve">представителя </w:t>
      </w:r>
      <w:r w:rsidR="006703CC" w:rsidRPr="00717C0B">
        <w:rPr>
          <w:color w:val="000000" w:themeColor="text1"/>
          <w:sz w:val="24"/>
          <w:szCs w:val="24"/>
        </w:rPr>
        <w:t xml:space="preserve">Заявителя </w:t>
      </w:r>
      <w:r w:rsidRPr="00717C0B">
        <w:rPr>
          <w:color w:val="000000" w:themeColor="text1"/>
          <w:sz w:val="24"/>
          <w:szCs w:val="24"/>
        </w:rPr>
        <w:t xml:space="preserve">формируются при подтверждении учетной записи в Единой системе идентификации и аутентификации </w:t>
      </w:r>
      <w:r w:rsidR="006703CC" w:rsidRPr="00717C0B">
        <w:rPr>
          <w:color w:val="000000" w:themeColor="text1"/>
          <w:sz w:val="24"/>
          <w:szCs w:val="24"/>
        </w:rPr>
        <w:t xml:space="preserve">(далее – ЕСИА) </w:t>
      </w:r>
      <w:r w:rsidRPr="00717C0B">
        <w:rPr>
          <w:color w:val="000000" w:themeColor="text1"/>
          <w:sz w:val="24"/>
          <w:szCs w:val="24"/>
        </w:rPr>
        <w:t xml:space="preserve"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434F7B" w:rsidRPr="00717C0B" w:rsidRDefault="00434F7B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В случае</w:t>
      </w:r>
      <w:proofErr w:type="gramStart"/>
      <w:r w:rsidRPr="00717C0B">
        <w:rPr>
          <w:color w:val="000000" w:themeColor="text1"/>
          <w:sz w:val="24"/>
          <w:szCs w:val="24"/>
        </w:rPr>
        <w:t>,</w:t>
      </w:r>
      <w:proofErr w:type="gramEnd"/>
      <w:r w:rsidRPr="00717C0B">
        <w:rPr>
          <w:color w:val="000000" w:themeColor="text1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</w:t>
      </w:r>
      <w:r w:rsidR="006703CC" w:rsidRPr="00717C0B">
        <w:rPr>
          <w:color w:val="000000" w:themeColor="text1"/>
          <w:sz w:val="24"/>
          <w:szCs w:val="24"/>
        </w:rPr>
        <w:t>Заявителя</w:t>
      </w:r>
      <w:r w:rsidRPr="00717C0B">
        <w:rPr>
          <w:color w:val="000000" w:themeColor="text1"/>
          <w:sz w:val="24"/>
          <w:szCs w:val="24"/>
        </w:rPr>
        <w:t>.</w:t>
      </w:r>
    </w:p>
    <w:p w:rsidR="00434F7B" w:rsidRPr="00717C0B" w:rsidRDefault="00434F7B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В случае если документ, подтверждающий полномочия </w:t>
      </w:r>
      <w:r w:rsidR="006703CC" w:rsidRPr="00717C0B">
        <w:rPr>
          <w:color w:val="000000" w:themeColor="text1"/>
          <w:sz w:val="24"/>
          <w:szCs w:val="24"/>
        </w:rPr>
        <w:t>Заявителя</w:t>
      </w:r>
      <w:r w:rsidRPr="00717C0B">
        <w:rPr>
          <w:color w:val="000000" w:themeColor="text1"/>
          <w:sz w:val="24"/>
          <w:szCs w:val="24"/>
        </w:rPr>
        <w:t>, выдан нотариусом - должен быть подписан усиленной квалификационной электронной подписью нотариуса.</w:t>
      </w:r>
    </w:p>
    <w:p w:rsidR="00C80CC1" w:rsidRPr="00717C0B" w:rsidRDefault="00BB0BAF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cs="Arial"/>
          <w:color w:val="000000" w:themeColor="text1"/>
        </w:rPr>
        <w:t xml:space="preserve">- </w:t>
      </w:r>
      <w:r w:rsidR="00C80CC1" w:rsidRPr="00717C0B">
        <w:rPr>
          <w:rFonts w:eastAsiaTheme="minorHAnsi" w:cs="Arial"/>
          <w:color w:val="000000" w:themeColor="text1"/>
          <w:lang w:eastAsia="en-US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C80CC1" w:rsidRPr="00717C0B" w:rsidRDefault="00BB0BAF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cs="Arial"/>
          <w:color w:val="000000" w:themeColor="text1"/>
        </w:rPr>
        <w:t xml:space="preserve">- </w:t>
      </w:r>
      <w:r w:rsidR="00C80CC1" w:rsidRPr="00717C0B">
        <w:rPr>
          <w:rFonts w:eastAsiaTheme="minorHAnsi" w:cs="Arial"/>
          <w:color w:val="000000" w:themeColor="text1"/>
          <w:lang w:eastAsia="en-US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C80CC1" w:rsidRPr="00717C0B" w:rsidRDefault="00BB0BAF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cs="Arial"/>
          <w:color w:val="000000" w:themeColor="text1"/>
        </w:rPr>
        <w:t xml:space="preserve">- </w:t>
      </w:r>
      <w:r w:rsidR="00C80CC1" w:rsidRPr="00717C0B">
        <w:rPr>
          <w:rFonts w:eastAsiaTheme="minorHAnsi" w:cs="Arial"/>
          <w:color w:val="000000" w:themeColor="text1"/>
          <w:lang w:eastAsia="en-US"/>
        </w:rPr>
        <w:t>документы, выданные (оформленные) в ходе гражданского судопроизводства, в том числе решения судов общей юрисдикции;</w:t>
      </w:r>
    </w:p>
    <w:p w:rsidR="0039253A" w:rsidRPr="00717C0B" w:rsidRDefault="00BB0BAF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cs="Arial"/>
          <w:color w:val="000000" w:themeColor="text1"/>
        </w:rPr>
        <w:t xml:space="preserve">- </w:t>
      </w:r>
      <w:r w:rsidR="0039253A" w:rsidRPr="00717C0B">
        <w:rPr>
          <w:rFonts w:eastAsiaTheme="minorHAnsi" w:cs="Arial"/>
          <w:color w:val="000000" w:themeColor="text1"/>
          <w:lang w:eastAsia="en-US"/>
        </w:rPr>
        <w:t>документ, являющийся основанием для вселения в жилое помещение, которое является местом жительства граждан;</w:t>
      </w:r>
    </w:p>
    <w:p w:rsidR="0039253A" w:rsidRPr="00717C0B" w:rsidRDefault="00BB0BAF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cs="Arial"/>
          <w:color w:val="000000" w:themeColor="text1"/>
        </w:rPr>
        <w:t xml:space="preserve">- </w:t>
      </w:r>
      <w:r w:rsidR="0039253A" w:rsidRPr="00717C0B">
        <w:rPr>
          <w:rFonts w:eastAsiaTheme="minorHAnsi" w:cs="Arial"/>
          <w:color w:val="000000" w:themeColor="text1"/>
          <w:lang w:eastAsia="en-US"/>
        </w:rPr>
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39253A" w:rsidRPr="00717C0B" w:rsidRDefault="00BB0BAF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cs="Arial"/>
          <w:color w:val="000000" w:themeColor="text1"/>
        </w:rPr>
        <w:t>-</w:t>
      </w:r>
      <w:r w:rsidR="00717C0B" w:rsidRPr="00717C0B">
        <w:rPr>
          <w:rFonts w:cs="Arial"/>
          <w:color w:val="000000" w:themeColor="text1"/>
        </w:rPr>
        <w:t xml:space="preserve"> </w:t>
      </w:r>
      <w:r w:rsidR="0039253A" w:rsidRPr="00717C0B">
        <w:rPr>
          <w:rFonts w:eastAsiaTheme="minorHAnsi" w:cs="Arial"/>
          <w:color w:val="000000" w:themeColor="text1"/>
          <w:lang w:eastAsia="en-US"/>
        </w:rPr>
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39253A" w:rsidRPr="00717C0B" w:rsidRDefault="00BB0BAF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cs="Arial"/>
          <w:color w:val="000000" w:themeColor="text1"/>
        </w:rPr>
        <w:lastRenderedPageBreak/>
        <w:t xml:space="preserve">- </w:t>
      </w:r>
      <w:r w:rsidR="0039253A" w:rsidRPr="00717C0B">
        <w:rPr>
          <w:rFonts w:eastAsiaTheme="minorHAnsi" w:cs="Arial"/>
          <w:color w:val="000000" w:themeColor="text1"/>
          <w:lang w:eastAsia="en-US"/>
        </w:rPr>
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</w:t>
      </w:r>
      <w:r w:rsidRPr="00717C0B">
        <w:rPr>
          <w:rFonts w:eastAsiaTheme="minorHAnsi" w:cs="Arial"/>
          <w:color w:val="000000" w:themeColor="text1"/>
          <w:lang w:eastAsia="en-US"/>
        </w:rPr>
        <w:t>ля жилых помещений требованиям).</w:t>
      </w:r>
    </w:p>
    <w:p w:rsidR="00984200" w:rsidRPr="00717C0B" w:rsidRDefault="006703CC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cs="Arial"/>
          <w:color w:val="000000" w:themeColor="text1"/>
        </w:rPr>
        <w:t xml:space="preserve">9.2. </w:t>
      </w:r>
      <w:r w:rsidR="004833C4" w:rsidRPr="00717C0B">
        <w:rPr>
          <w:rFonts w:cs="Arial"/>
          <w:color w:val="000000" w:themeColor="text1"/>
        </w:rPr>
        <w:t xml:space="preserve">Документы, указанные в </w:t>
      </w:r>
      <w:r w:rsidR="00A83D35" w:rsidRPr="00717C0B">
        <w:rPr>
          <w:rFonts w:cs="Arial"/>
          <w:color w:val="000000" w:themeColor="text1"/>
        </w:rPr>
        <w:t>п</w:t>
      </w:r>
      <w:r w:rsidR="004833C4" w:rsidRPr="00717C0B">
        <w:rPr>
          <w:rFonts w:cs="Arial"/>
          <w:color w:val="000000" w:themeColor="text1"/>
        </w:rPr>
        <w:t xml:space="preserve">п.9.1 настоящего </w:t>
      </w:r>
      <w:r w:rsidR="00A83D35" w:rsidRPr="00717C0B">
        <w:rPr>
          <w:rFonts w:cs="Arial"/>
          <w:color w:val="000000" w:themeColor="text1"/>
        </w:rPr>
        <w:t>пункта</w:t>
      </w:r>
      <w:r w:rsidR="00CC5F61" w:rsidRPr="00717C0B">
        <w:rPr>
          <w:rFonts w:cs="Arial"/>
          <w:color w:val="000000" w:themeColor="text1"/>
        </w:rPr>
        <w:t xml:space="preserve"> </w:t>
      </w:r>
      <w:r w:rsidR="004833C4" w:rsidRPr="00717C0B">
        <w:rPr>
          <w:rFonts w:cs="Arial"/>
          <w:color w:val="000000" w:themeColor="text1"/>
        </w:rPr>
        <w:t xml:space="preserve">представляются в подлинниках или в копиях, </w:t>
      </w:r>
      <w:r w:rsidR="00984200" w:rsidRPr="00717C0B">
        <w:rPr>
          <w:rFonts w:eastAsiaTheme="minorHAnsi" w:cs="Arial"/>
          <w:color w:val="000000" w:themeColor="text1"/>
          <w:lang w:eastAsia="en-US"/>
        </w:rPr>
        <w:t>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гражданина.</w:t>
      </w:r>
    </w:p>
    <w:p w:rsidR="006703CC" w:rsidRPr="00717C0B" w:rsidRDefault="004833C4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9.3. </w:t>
      </w:r>
      <w:r w:rsidR="006703CC" w:rsidRPr="00717C0B">
        <w:rPr>
          <w:rFonts w:cs="Arial"/>
          <w:color w:val="000000" w:themeColor="text1"/>
        </w:rPr>
        <w:t xml:space="preserve">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 </w:t>
      </w:r>
    </w:p>
    <w:p w:rsidR="00434F7B" w:rsidRPr="00717C0B" w:rsidRDefault="00434F7B" w:rsidP="00717C0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F7504A" w:rsidRPr="00717C0B" w:rsidRDefault="006703CC" w:rsidP="00717C0B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10.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="00F7504A" w:rsidRPr="00717C0B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5C5712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F7504A" w:rsidRPr="00717C0B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>которые находятся в распоряжении органов власти</w:t>
      </w:r>
      <w:r w:rsidR="005C5712" w:rsidRPr="00717C0B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и которые Заявитель вправе представить </w:t>
      </w:r>
    </w:p>
    <w:p w:rsidR="00E76EA8" w:rsidRPr="00717C0B" w:rsidRDefault="00E76EA8" w:rsidP="00717C0B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E76EA8" w:rsidRPr="00717C0B" w:rsidRDefault="005C5712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10.1. </w:t>
      </w:r>
      <w:r w:rsidR="00E76EA8" w:rsidRPr="00717C0B">
        <w:rPr>
          <w:color w:val="000000" w:themeColor="text1"/>
          <w:sz w:val="24"/>
          <w:szCs w:val="24"/>
        </w:rPr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CA204E" w:rsidRPr="00717C0B">
        <w:rPr>
          <w:color w:val="000000" w:themeColor="text1"/>
          <w:sz w:val="24"/>
          <w:szCs w:val="24"/>
        </w:rPr>
        <w:t>М</w:t>
      </w:r>
      <w:r w:rsidR="00E76EA8" w:rsidRPr="00717C0B">
        <w:rPr>
          <w:color w:val="000000" w:themeColor="text1"/>
          <w:sz w:val="24"/>
          <w:szCs w:val="24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CA204E" w:rsidRPr="00717C0B">
        <w:rPr>
          <w:color w:val="000000" w:themeColor="text1"/>
          <w:sz w:val="24"/>
          <w:szCs w:val="24"/>
        </w:rPr>
        <w:t>М</w:t>
      </w:r>
      <w:r w:rsidR="00E76EA8" w:rsidRPr="00717C0B">
        <w:rPr>
          <w:color w:val="000000" w:themeColor="text1"/>
          <w:sz w:val="24"/>
          <w:szCs w:val="24"/>
        </w:rPr>
        <w:t>униципальн</w:t>
      </w:r>
      <w:r w:rsidR="00CA204E" w:rsidRPr="00717C0B">
        <w:rPr>
          <w:color w:val="000000" w:themeColor="text1"/>
          <w:sz w:val="24"/>
          <w:szCs w:val="24"/>
        </w:rPr>
        <w:t xml:space="preserve">ой </w:t>
      </w:r>
      <w:r w:rsidR="00E76EA8" w:rsidRPr="00717C0B">
        <w:rPr>
          <w:color w:val="000000" w:themeColor="text1"/>
          <w:sz w:val="24"/>
          <w:szCs w:val="24"/>
        </w:rPr>
        <w:t>услуг</w:t>
      </w:r>
      <w:r w:rsidR="00CA204E" w:rsidRPr="00717C0B">
        <w:rPr>
          <w:color w:val="000000" w:themeColor="text1"/>
          <w:sz w:val="24"/>
          <w:szCs w:val="24"/>
        </w:rPr>
        <w:t>и</w:t>
      </w:r>
      <w:r w:rsidR="00E76EA8" w:rsidRPr="00717C0B">
        <w:rPr>
          <w:color w:val="000000" w:themeColor="text1"/>
          <w:sz w:val="24"/>
          <w:szCs w:val="24"/>
        </w:rPr>
        <w:t xml:space="preserve"> в случае обращения:</w:t>
      </w:r>
    </w:p>
    <w:p w:rsidR="0039253A" w:rsidRPr="00717C0B" w:rsidRDefault="0039253A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- решение органа местного самоуправления о признании граждан </w:t>
      </w:r>
      <w:proofErr w:type="gramStart"/>
      <w:r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>малоимущими</w:t>
      </w:r>
      <w:proofErr w:type="gramEnd"/>
      <w:r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(при постановке на учет малоимущих);</w:t>
      </w:r>
    </w:p>
    <w:p w:rsidR="0039253A" w:rsidRPr="00717C0B" w:rsidRDefault="0039253A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- адресно-справочная информация из </w:t>
      </w:r>
      <w:r w:rsidR="005C5712"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Управления Министерства внутренних дел по Воронежской области </w:t>
      </w:r>
      <w:r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о лицах, проживающих совместно с </w:t>
      </w:r>
      <w:r w:rsidR="005C5712"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>Заявителем</w:t>
      </w:r>
      <w:r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39253A" w:rsidRPr="00717C0B" w:rsidRDefault="0039253A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- </w:t>
      </w:r>
      <w:r w:rsidR="004833C4"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>сведения из</w:t>
      </w:r>
      <w:r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5C5712"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Управления федеральной </w:t>
      </w:r>
      <w:r w:rsidR="004833C4"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службы государственной регистрации, кадастра и картографии по Воронежской области </w:t>
      </w:r>
      <w:r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>о правах гражданина и членов его семьи на объекты недвижимого имущества;</w:t>
      </w:r>
    </w:p>
    <w:p w:rsidR="0039253A" w:rsidRPr="00717C0B" w:rsidRDefault="0039253A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39253A" w:rsidRPr="00717C0B" w:rsidRDefault="0039253A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E76EA8" w:rsidRPr="00717C0B" w:rsidRDefault="004833C4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10.2. </w:t>
      </w:r>
      <w:r w:rsidR="00E76EA8" w:rsidRPr="00717C0B">
        <w:rPr>
          <w:color w:val="000000" w:themeColor="text1"/>
          <w:sz w:val="24"/>
          <w:szCs w:val="24"/>
        </w:rPr>
        <w:t xml:space="preserve">При предоставлении Муниципальной услуги запрещается требовать от </w:t>
      </w:r>
      <w:r w:rsidRPr="00717C0B">
        <w:rPr>
          <w:color w:val="000000" w:themeColor="text1"/>
          <w:sz w:val="24"/>
          <w:szCs w:val="24"/>
        </w:rPr>
        <w:t>Заявителя</w:t>
      </w:r>
      <w:r w:rsidR="00E76EA8" w:rsidRPr="00717C0B">
        <w:rPr>
          <w:color w:val="000000" w:themeColor="text1"/>
          <w:sz w:val="24"/>
          <w:szCs w:val="24"/>
        </w:rPr>
        <w:t>:</w:t>
      </w:r>
    </w:p>
    <w:p w:rsidR="00E76EA8" w:rsidRPr="00717C0B" w:rsidRDefault="00F37371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- </w:t>
      </w:r>
      <w:r w:rsidR="00E76EA8" w:rsidRPr="00717C0B">
        <w:rPr>
          <w:color w:val="000000" w:themeColor="text1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6EA8" w:rsidRPr="00717C0B" w:rsidRDefault="00F37371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717C0B">
        <w:rPr>
          <w:rFonts w:cs="Arial"/>
          <w:color w:val="000000" w:themeColor="text1"/>
        </w:rPr>
        <w:t xml:space="preserve">- </w:t>
      </w:r>
      <w:r w:rsidR="00E76EA8" w:rsidRPr="00717C0B">
        <w:rPr>
          <w:rFonts w:eastAsiaTheme="minorHAnsi" w:cs="Arial"/>
          <w:color w:val="000000" w:themeColor="text1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</w:t>
      </w:r>
      <w:r w:rsidR="00E76EA8" w:rsidRPr="00717C0B">
        <w:rPr>
          <w:rFonts w:eastAsiaTheme="minorHAnsi" w:cs="Arial"/>
          <w:color w:val="000000" w:themeColor="text1"/>
        </w:rPr>
        <w:lastRenderedPageBreak/>
        <w:t>правовыми актами</w:t>
      </w:r>
      <w:proofErr w:type="gramEnd"/>
      <w:r w:rsidR="00E76EA8" w:rsidRPr="00717C0B">
        <w:rPr>
          <w:rFonts w:eastAsiaTheme="minorHAnsi" w:cs="Arial"/>
          <w:color w:val="000000" w:themeColor="text1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="00E76EA8" w:rsidRPr="00717C0B">
          <w:rPr>
            <w:rFonts w:eastAsiaTheme="minorHAnsi" w:cs="Arial"/>
            <w:color w:val="000000" w:themeColor="text1"/>
          </w:rPr>
          <w:t>частью 6 статьи 7</w:t>
        </w:r>
      </w:hyperlink>
      <w:r w:rsidR="00E76EA8" w:rsidRPr="00717C0B">
        <w:rPr>
          <w:rFonts w:eastAsiaTheme="minorHAnsi" w:cs="Arial"/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76EA8" w:rsidRPr="00717C0B" w:rsidRDefault="00E76EA8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717C0B">
        <w:rPr>
          <w:rFonts w:eastAsiaTheme="minorHAnsi" w:cs="Arial"/>
          <w:color w:val="000000" w:themeColor="text1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717C0B">
          <w:rPr>
            <w:rFonts w:eastAsiaTheme="minorHAnsi" w:cs="Arial"/>
            <w:color w:val="000000" w:themeColor="text1"/>
          </w:rPr>
          <w:t>части 1 статьи 9</w:t>
        </w:r>
      </w:hyperlink>
      <w:r w:rsidRPr="00717C0B">
        <w:rPr>
          <w:rFonts w:eastAsiaTheme="minorHAnsi" w:cs="Arial"/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717C0B" w:rsidRDefault="00BF6598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717C0B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717C0B" w:rsidRDefault="00BF6598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717C0B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717C0B" w:rsidRDefault="00BF6598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717C0B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717C0B" w:rsidRDefault="00BF6598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717C0B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717C0B" w:rsidRDefault="00BF6598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717C0B">
        <w:rPr>
          <w:rFonts w:eastAsiaTheme="minorHAnsi" w:cs="Arial"/>
          <w:color w:val="000000" w:themeColor="text1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717C0B">
          <w:rPr>
            <w:rFonts w:eastAsiaTheme="minorHAnsi" w:cs="Arial"/>
            <w:color w:val="000000" w:themeColor="text1"/>
          </w:rPr>
          <w:t>частью 1.1 статьи 16</w:t>
        </w:r>
      </w:hyperlink>
      <w:r w:rsidRPr="00717C0B">
        <w:rPr>
          <w:rFonts w:eastAsiaTheme="minorHAnsi" w:cs="Arial"/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717C0B">
        <w:rPr>
          <w:rFonts w:eastAsiaTheme="minorHAnsi" w:cs="Arial"/>
          <w:color w:val="000000" w:themeColor="text1"/>
        </w:rPr>
        <w:t xml:space="preserve"> </w:t>
      </w:r>
      <w:proofErr w:type="gramStart"/>
      <w:r w:rsidRPr="00717C0B">
        <w:rPr>
          <w:rFonts w:eastAsiaTheme="minorHAnsi" w:cs="Arial"/>
          <w:color w:val="000000" w:themeColor="text1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717C0B">
          <w:rPr>
            <w:rFonts w:eastAsiaTheme="minorHAnsi" w:cs="Arial"/>
            <w:color w:val="000000" w:themeColor="text1"/>
          </w:rPr>
          <w:t>частью 1.1 статьи 16</w:t>
        </w:r>
      </w:hyperlink>
      <w:r w:rsidRPr="00717C0B">
        <w:rPr>
          <w:rFonts w:eastAsiaTheme="minorHAnsi" w:cs="Arial"/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717C0B" w:rsidRDefault="00BF6598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717C0B">
        <w:rPr>
          <w:rFonts w:eastAsiaTheme="minorHAnsi" w:cs="Arial"/>
          <w:color w:val="000000" w:themeColor="text1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717C0B">
          <w:rPr>
            <w:rFonts w:eastAsiaTheme="minorHAnsi" w:cs="Arial"/>
            <w:color w:val="000000" w:themeColor="text1"/>
            <w:lang w:eastAsia="en-US"/>
          </w:rPr>
          <w:t>пунктом 7.2 части 1 статьи 16</w:t>
        </w:r>
      </w:hyperlink>
      <w:r w:rsidRPr="00717C0B">
        <w:rPr>
          <w:rFonts w:eastAsiaTheme="minorHAnsi" w:cs="Arial"/>
          <w:color w:val="000000" w:themeColor="text1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717C0B" w:rsidRDefault="004833C4" w:rsidP="00717C0B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10.3. 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</w:t>
      </w:r>
      <w:proofErr w:type="spellStart"/>
      <w:r w:rsidR="00A83D35" w:rsidRPr="00717C0B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spellEnd"/>
      <w:r w:rsidR="00A83D35" w:rsidRPr="00717C0B">
        <w:rPr>
          <w:rFonts w:ascii="Arial" w:hAnsi="Arial" w:cs="Arial"/>
          <w:color w:val="000000" w:themeColor="text1"/>
          <w:sz w:val="24"/>
          <w:szCs w:val="24"/>
        </w:rPr>
        <w:t>.</w:t>
      </w:r>
      <w:r w:rsidR="00964523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10.1.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 xml:space="preserve"> настоящего </w:t>
      </w:r>
      <w:r w:rsidR="00A83D35" w:rsidRPr="00717C0B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964523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717C0B">
        <w:rPr>
          <w:rFonts w:ascii="Arial" w:hAnsi="Arial" w:cs="Arial"/>
          <w:color w:val="000000" w:themeColor="text1"/>
          <w:sz w:val="24"/>
          <w:szCs w:val="24"/>
        </w:rPr>
        <w:t>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717C0B" w:rsidRDefault="00F7504A" w:rsidP="00717C0B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833C4" w:rsidRPr="00717C0B" w:rsidRDefault="004833C4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lastRenderedPageBreak/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4833C4" w:rsidRPr="00717C0B" w:rsidRDefault="004833C4" w:rsidP="00717C0B">
      <w:pPr>
        <w:ind w:firstLine="709"/>
        <w:rPr>
          <w:rFonts w:cs="Arial"/>
          <w:color w:val="000000" w:themeColor="text1"/>
        </w:rPr>
      </w:pPr>
    </w:p>
    <w:p w:rsidR="004833C4" w:rsidRPr="00717C0B" w:rsidRDefault="004833C4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4833C4" w:rsidRPr="00717C0B" w:rsidRDefault="004833C4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11.1. Заявление</w:t>
      </w:r>
      <w:r w:rsidR="00717C0B" w:rsidRPr="00717C0B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color w:val="000000" w:themeColor="text1"/>
        </w:rPr>
        <w:t xml:space="preserve">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</w:r>
    </w:p>
    <w:p w:rsidR="004833C4" w:rsidRPr="00717C0B" w:rsidRDefault="004833C4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11.2. Неполное заполнение обязательных полей в форме заявления о предоставлении Муниципальной услуги. </w:t>
      </w:r>
    </w:p>
    <w:p w:rsidR="004833C4" w:rsidRPr="00717C0B" w:rsidRDefault="004833C4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11.3. Представление неполного комплекта документов, подлежащих представлению Заявителем самостоятельно. </w:t>
      </w:r>
    </w:p>
    <w:p w:rsidR="004833C4" w:rsidRPr="00717C0B" w:rsidRDefault="004833C4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11.4. </w:t>
      </w:r>
      <w:proofErr w:type="gramStart"/>
      <w:r w:rsidRPr="00717C0B">
        <w:rPr>
          <w:rFonts w:cs="Arial"/>
          <w:color w:val="000000" w:themeColor="text1"/>
        </w:rPr>
        <w:t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r w:rsidR="00717C0B" w:rsidRPr="00717C0B">
        <w:rPr>
          <w:rFonts w:cs="Arial"/>
          <w:color w:val="000000" w:themeColor="text1"/>
        </w:rPr>
        <w:t xml:space="preserve"> </w:t>
      </w:r>
      <w:proofErr w:type="gramEnd"/>
    </w:p>
    <w:p w:rsidR="004833C4" w:rsidRPr="00717C0B" w:rsidRDefault="004833C4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11.5.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:rsidR="004833C4" w:rsidRPr="00717C0B" w:rsidRDefault="004833C4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11.6.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</w:r>
    </w:p>
    <w:p w:rsidR="004833C4" w:rsidRPr="00717C0B" w:rsidRDefault="004833C4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4833C4" w:rsidRPr="00717C0B" w:rsidRDefault="004833C4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11.8. Заявление подано лицом, не имеющим полномочий представлять интересы Заявителя. </w:t>
      </w:r>
    </w:p>
    <w:p w:rsidR="00F7504A" w:rsidRPr="00717C0B" w:rsidRDefault="00F7504A" w:rsidP="00717C0B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Решение об отказе в приеме документов оформляется по форме согласно Приложению № </w:t>
      </w:r>
      <w:r w:rsidR="00F37371" w:rsidRPr="00717C0B">
        <w:rPr>
          <w:rFonts w:ascii="Arial" w:hAnsi="Arial" w:cs="Arial"/>
          <w:color w:val="000000" w:themeColor="text1"/>
          <w:sz w:val="24"/>
          <w:szCs w:val="24"/>
        </w:rPr>
        <w:t>4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4833C4" w:rsidRPr="00717C0B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направляется </w:t>
      </w:r>
      <w:r w:rsidR="004833C4" w:rsidRPr="00717C0B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способом, определенным </w:t>
      </w:r>
      <w:r w:rsidR="004833C4" w:rsidRPr="00717C0B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</w:t>
      </w:r>
      <w:r w:rsidR="004833C4" w:rsidRPr="00717C0B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717C0B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, выбранный при подаче заявления, или </w:t>
      </w:r>
      <w:r w:rsidR="004833C4" w:rsidRPr="00717C0B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E77C6" w:rsidRPr="00717C0B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4833C4" w:rsidRPr="00717C0B">
        <w:rPr>
          <w:rFonts w:ascii="Arial" w:hAnsi="Arial" w:cs="Arial"/>
          <w:color w:val="000000" w:themeColor="text1"/>
          <w:sz w:val="24"/>
          <w:szCs w:val="24"/>
        </w:rPr>
        <w:t>и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F7504A" w:rsidRPr="00717C0B" w:rsidRDefault="00F7504A" w:rsidP="00717C0B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Отказ в приеме документов не препятствует повторному обращению </w:t>
      </w:r>
      <w:r w:rsidR="004833C4" w:rsidRPr="00717C0B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в Администрацию за получением услуги</w:t>
      </w:r>
      <w:r w:rsidR="004833C4" w:rsidRPr="00717C0B">
        <w:rPr>
          <w:rFonts w:ascii="Arial" w:hAnsi="Arial" w:cs="Arial"/>
          <w:color w:val="000000" w:themeColor="text1"/>
          <w:sz w:val="24"/>
          <w:szCs w:val="24"/>
        </w:rPr>
        <w:t xml:space="preserve"> после устранения недостатков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717C0B" w:rsidRDefault="00F7504A" w:rsidP="00717C0B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833C4" w:rsidRPr="00717C0B" w:rsidRDefault="004833C4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4833C4" w:rsidRPr="00717C0B" w:rsidRDefault="004833C4" w:rsidP="00717C0B">
      <w:pPr>
        <w:ind w:firstLine="709"/>
        <w:rPr>
          <w:rFonts w:cs="Arial"/>
          <w:color w:val="000000" w:themeColor="text1"/>
        </w:rPr>
      </w:pPr>
    </w:p>
    <w:p w:rsidR="004833C4" w:rsidRPr="00717C0B" w:rsidRDefault="004833C4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833C4" w:rsidRPr="00717C0B" w:rsidRDefault="004833C4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12.2. Основаниями для отказа в предоставлении Муниципальной услуги в соответствии с вариантом 1 </w:t>
      </w:r>
      <w:r w:rsidR="00984200" w:rsidRPr="00717C0B">
        <w:rPr>
          <w:rFonts w:cs="Arial"/>
          <w:color w:val="000000" w:themeColor="text1"/>
        </w:rPr>
        <w:t xml:space="preserve">«Решение о принятии граждан на учет в качестве нуждающихся в жилых помещениях» </w:t>
      </w:r>
      <w:r w:rsidRPr="00717C0B">
        <w:rPr>
          <w:rFonts w:cs="Arial"/>
          <w:color w:val="000000" w:themeColor="text1"/>
        </w:rPr>
        <w:t xml:space="preserve">являются: </w:t>
      </w:r>
    </w:p>
    <w:p w:rsidR="00CE05E5" w:rsidRPr="00717C0B" w:rsidRDefault="00CE05E5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  <w:r w:rsidRPr="00717C0B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1) не представлены предусмотренные п</w:t>
      </w:r>
      <w:r w:rsidR="00984200" w:rsidRPr="00717C0B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унктом </w:t>
      </w:r>
      <w:r w:rsidR="004833C4" w:rsidRPr="00717C0B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9</w:t>
      </w:r>
      <w:r w:rsidRPr="00717C0B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настоящего Административного регламента документы, обязанность по представлению которых возложена на </w:t>
      </w:r>
      <w:r w:rsidR="004833C4" w:rsidRPr="00717C0B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Заявителя</w:t>
      </w:r>
      <w:r w:rsidRPr="00717C0B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;</w:t>
      </w:r>
    </w:p>
    <w:p w:rsidR="00CE05E5" w:rsidRPr="00717C0B" w:rsidRDefault="00CE05E5" w:rsidP="00717C0B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proofErr w:type="gramStart"/>
      <w:r w:rsidRPr="00717C0B">
        <w:rPr>
          <w:rFonts w:eastAsiaTheme="minorHAnsi" w:cs="Arial"/>
          <w:bCs/>
          <w:color w:val="000000" w:themeColor="text1"/>
        </w:rPr>
        <w:t xml:space="preserve">2) </w:t>
      </w:r>
      <w:r w:rsidRPr="00717C0B">
        <w:rPr>
          <w:rFonts w:eastAsiaTheme="minorHAnsi" w:cs="Arial"/>
          <w:bCs/>
          <w:color w:val="000000" w:themeColor="text1"/>
          <w:lang w:eastAsia="en-US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</w:t>
      </w:r>
      <w:r w:rsidRPr="00717C0B">
        <w:rPr>
          <w:rFonts w:eastAsiaTheme="minorHAnsi" w:cs="Arial"/>
          <w:bCs/>
          <w:color w:val="000000" w:themeColor="text1"/>
          <w:lang w:eastAsia="en-US"/>
        </w:rPr>
        <w:lastRenderedPageBreak/>
        <w:t xml:space="preserve">учет в качестве нуждающихся в жилых помещениях в соответствии с </w:t>
      </w:r>
      <w:hyperlink r:id="rId15" w:history="1">
        <w:r w:rsidRPr="00717C0B">
          <w:rPr>
            <w:rFonts w:eastAsiaTheme="minorHAnsi" w:cs="Arial"/>
            <w:bCs/>
            <w:color w:val="000000" w:themeColor="text1"/>
            <w:lang w:eastAsia="en-US"/>
          </w:rPr>
          <w:t>частью 2 статьи 2</w:t>
        </w:r>
      </w:hyperlink>
      <w:r w:rsidRPr="00717C0B">
        <w:rPr>
          <w:rFonts w:eastAsiaTheme="minorHAnsi" w:cs="Arial"/>
          <w:bCs/>
          <w:color w:val="000000" w:themeColor="text1"/>
          <w:lang w:eastAsia="en-US"/>
        </w:rPr>
        <w:t xml:space="preserve"> Закона Воронежской области</w:t>
      </w:r>
      <w:r w:rsidR="00DC4C98" w:rsidRPr="00717C0B">
        <w:rPr>
          <w:rFonts w:eastAsiaTheme="minorHAnsi" w:cs="Arial"/>
          <w:bCs/>
          <w:color w:val="000000" w:themeColor="text1"/>
        </w:rPr>
        <w:t xml:space="preserve"> </w:t>
      </w:r>
      <w:r w:rsidR="00DC4C98" w:rsidRPr="00717C0B">
        <w:rPr>
          <w:rFonts w:eastAsiaTheme="minorHAnsi" w:cs="Arial"/>
          <w:color w:val="000000" w:themeColor="text1"/>
          <w:lang w:eastAsia="en-US"/>
        </w:rPr>
        <w:t>от 30.11.2005 N 71-ОЗ "О порядке ведения органами местного самоуправления</w:t>
      </w:r>
      <w:proofErr w:type="gramEnd"/>
      <w:r w:rsidR="00DC4C98" w:rsidRPr="00717C0B">
        <w:rPr>
          <w:rFonts w:eastAsiaTheme="minorHAnsi" w:cs="Arial"/>
          <w:color w:val="000000" w:themeColor="text1"/>
          <w:lang w:eastAsia="en-US"/>
        </w:rPr>
        <w:t xml:space="preserve"> </w:t>
      </w:r>
      <w:proofErr w:type="gramStart"/>
      <w:r w:rsidR="00DC4C98" w:rsidRPr="00717C0B">
        <w:rPr>
          <w:rFonts w:eastAsiaTheme="minorHAnsi" w:cs="Arial"/>
          <w:color w:val="000000" w:themeColor="text1"/>
          <w:lang w:eastAsia="en-US"/>
        </w:rPr>
        <w:t>учета граждан в качестве нуждающихся в жилых помещениях, предоставляемых по договорам социального найма в Воронежской области"</w:t>
      </w:r>
      <w:r w:rsidRPr="00717C0B">
        <w:rPr>
          <w:rFonts w:eastAsiaTheme="minorHAnsi" w:cs="Arial"/>
          <w:bCs/>
          <w:color w:val="000000" w:themeColor="text1"/>
          <w:lang w:eastAsia="en-US"/>
        </w:rPr>
        <w:t xml:space="preserve">, если соответствующий документ не был представлен </w:t>
      </w:r>
      <w:r w:rsidR="00984200" w:rsidRPr="00717C0B">
        <w:rPr>
          <w:rFonts w:eastAsiaTheme="minorHAnsi" w:cs="Arial"/>
          <w:bCs/>
          <w:color w:val="000000" w:themeColor="text1"/>
          <w:lang w:eastAsia="en-US"/>
        </w:rPr>
        <w:t xml:space="preserve">Заявителем </w:t>
      </w:r>
      <w:r w:rsidRPr="00717C0B">
        <w:rPr>
          <w:rFonts w:eastAsiaTheme="minorHAnsi" w:cs="Arial"/>
          <w:bCs/>
          <w:color w:val="000000" w:themeColor="text1"/>
          <w:lang w:eastAsia="en-US"/>
        </w:rPr>
        <w:t>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  <w:proofErr w:type="gramEnd"/>
    </w:p>
    <w:p w:rsidR="00CE05E5" w:rsidRPr="00717C0B" w:rsidRDefault="00CE05E5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  <w:r w:rsidRPr="00717C0B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CE05E5" w:rsidRPr="00717C0B" w:rsidRDefault="00CE05E5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  <w:proofErr w:type="gramStart"/>
      <w:r w:rsidRPr="00717C0B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4)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  <w:proofErr w:type="gramEnd"/>
    </w:p>
    <w:p w:rsidR="00984200" w:rsidRPr="00717C0B" w:rsidRDefault="00984200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12.3.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</w:r>
    </w:p>
    <w:p w:rsidR="00984200" w:rsidRPr="00717C0B" w:rsidRDefault="00984200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1) обращение лица, не являющегося Заявителем (его представителем);</w:t>
      </w:r>
    </w:p>
    <w:p w:rsidR="00984200" w:rsidRPr="00717C0B" w:rsidRDefault="00984200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2) обоснованность внесения изменений не подтверждена соответствующими документами. </w:t>
      </w:r>
    </w:p>
    <w:p w:rsidR="00984200" w:rsidRPr="00717C0B" w:rsidRDefault="00984200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12.4.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Основани</w:t>
      </w:r>
      <w:r w:rsidR="00F87021" w:rsidRPr="00717C0B">
        <w:rPr>
          <w:rFonts w:ascii="Arial" w:hAnsi="Arial" w:cs="Arial"/>
          <w:color w:val="000000" w:themeColor="text1"/>
          <w:sz w:val="24"/>
          <w:szCs w:val="24"/>
        </w:rPr>
        <w:t>е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м для отказа в предоставлении Муниципальной услуги в соответствии с вариантом 3 «Предоставление информации о движении в очереди граждан,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нуждающихся в предоставлении жилого помещения» является:</w:t>
      </w:r>
    </w:p>
    <w:p w:rsidR="00984200" w:rsidRPr="00717C0B" w:rsidRDefault="00984200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1) обращение лица, не являющегося Заявителем (его представителем).</w:t>
      </w:r>
    </w:p>
    <w:p w:rsidR="00984200" w:rsidRPr="00717C0B" w:rsidRDefault="00984200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12.5.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предоставлении Муниципальной услуги в соответствии с вариантом 4 «Исправление допущенных опечаток и ошибок в выданных в результате предоставления Муниципальной услуги документах» являются:</w:t>
      </w:r>
    </w:p>
    <w:p w:rsidR="00F87021" w:rsidRPr="00717C0B" w:rsidRDefault="00F87021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1) обращение лица, не являющегося Заявителем (его представителем);</w:t>
      </w:r>
    </w:p>
    <w:p w:rsidR="00984200" w:rsidRPr="00717C0B" w:rsidRDefault="00F87021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2) отсутствие опечаток и (или) ошибок.</w:t>
      </w:r>
    </w:p>
    <w:p w:rsidR="00F87021" w:rsidRPr="00717C0B" w:rsidRDefault="00F87021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12.6. Основанием для отказа в предоставлении Муниципальной услуги в соответствии с вариантом 5 «Выдача дубликата решения о принятии граждан на учет в качестве нуждающихся в жилых помещениях» является:</w:t>
      </w:r>
    </w:p>
    <w:p w:rsidR="00F87021" w:rsidRPr="00717C0B" w:rsidRDefault="00F87021" w:rsidP="00717C0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1) обращение лица, не являющегося Заявителем (его представителем).</w:t>
      </w:r>
    </w:p>
    <w:p w:rsidR="0003504B" w:rsidRPr="00717C0B" w:rsidRDefault="0003504B" w:rsidP="00717C0B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13. Размер платы, взимаемой с Заявителя при предоставлении Муниципальной услуги, и способы ее взимания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Предоставление Муниципальной услуги осуществляется бесплатно.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</w:p>
    <w:p w:rsidR="00F87021" w:rsidRPr="00717C0B" w:rsidRDefault="00F87021" w:rsidP="00717C0B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F87021" w:rsidRPr="002929A2" w:rsidRDefault="00F87021" w:rsidP="00717C0B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 w:themeColor="text1"/>
        </w:rPr>
      </w:pPr>
      <w:r w:rsidRPr="002929A2">
        <w:rPr>
          <w:rFonts w:cs="Arial"/>
          <w:bCs/>
          <w:color w:val="000000" w:themeColor="text1"/>
        </w:rPr>
        <w:t xml:space="preserve"> Срок регистрации запроса Заявителя о предоставлении Муниципальной услуги</w:t>
      </w:r>
    </w:p>
    <w:p w:rsidR="00F87021" w:rsidRPr="00717C0B" w:rsidRDefault="00F87021" w:rsidP="00717C0B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bCs/>
          <w:color w:val="000000" w:themeColor="text1"/>
          <w:spacing w:val="0"/>
          <w:sz w:val="24"/>
          <w:szCs w:val="24"/>
        </w:rPr>
      </w:pPr>
    </w:p>
    <w:p w:rsidR="00F87021" w:rsidRPr="00717C0B" w:rsidRDefault="00F87021" w:rsidP="00717C0B">
      <w:pPr>
        <w:pStyle w:val="21"/>
        <w:numPr>
          <w:ilvl w:val="1"/>
          <w:numId w:val="1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течение одного рабочего дня </w:t>
      </w:r>
      <w:proofErr w:type="gramStart"/>
      <w:r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t>с даты</w:t>
      </w:r>
      <w:proofErr w:type="gramEnd"/>
      <w:r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его</w:t>
      </w:r>
      <w:r w:rsidR="00717C0B"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поступления. </w:t>
      </w:r>
    </w:p>
    <w:p w:rsidR="00F87021" w:rsidRPr="00717C0B" w:rsidRDefault="00F87021" w:rsidP="00717C0B">
      <w:pPr>
        <w:pStyle w:val="21"/>
        <w:numPr>
          <w:ilvl w:val="1"/>
          <w:numId w:val="1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 xml:space="preserve">В случае поступления заявления </w:t>
      </w:r>
      <w:r w:rsidR="0006193E"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t>в выходной (праздничный) день</w:t>
      </w:r>
      <w:r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его регистрация осуществляется </w:t>
      </w:r>
      <w:r w:rsidR="0095488F"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</w:t>
      </w:r>
      <w:proofErr w:type="gramStart"/>
      <w:r w:rsidR="0095488F"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t>первый</w:t>
      </w:r>
      <w:proofErr w:type="gramEnd"/>
      <w:r w:rsidR="0095488F"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следующий за ним рабочий день</w:t>
      </w:r>
      <w:r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</w:p>
    <w:p w:rsidR="00F87021" w:rsidRPr="00717C0B" w:rsidRDefault="00F87021" w:rsidP="00717C0B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87021" w:rsidRPr="00717C0B" w:rsidRDefault="00F87021" w:rsidP="00717C0B">
      <w:pPr>
        <w:numPr>
          <w:ilvl w:val="0"/>
          <w:numId w:val="17"/>
        </w:numPr>
        <w:ind w:left="0" w:firstLine="709"/>
        <w:rPr>
          <w:rFonts w:cs="Arial"/>
          <w:iCs/>
          <w:color w:val="000000" w:themeColor="text1"/>
        </w:rPr>
      </w:pPr>
      <w:r w:rsidRPr="00717C0B">
        <w:rPr>
          <w:rFonts w:cs="Arial"/>
          <w:iCs/>
          <w:color w:val="000000" w:themeColor="text1"/>
        </w:rPr>
        <w:t xml:space="preserve"> Требования к помещениям, в которых предоставляется Муниципальная услуга</w:t>
      </w:r>
    </w:p>
    <w:p w:rsidR="00F87021" w:rsidRPr="00717C0B" w:rsidRDefault="00F87021" w:rsidP="00717C0B">
      <w:pPr>
        <w:ind w:firstLine="709"/>
        <w:rPr>
          <w:rFonts w:cs="Arial"/>
          <w:iCs/>
          <w:color w:val="000000" w:themeColor="text1"/>
        </w:rPr>
      </w:pPr>
    </w:p>
    <w:p w:rsidR="00F87021" w:rsidRPr="00717C0B" w:rsidRDefault="00F87021" w:rsidP="00717C0B">
      <w:pPr>
        <w:ind w:firstLine="709"/>
        <w:rPr>
          <w:rFonts w:cs="Arial"/>
          <w:iCs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16.1. Местоположение административных зданий, в которых осуществляется прием </w:t>
      </w:r>
      <w:r w:rsidRPr="00717C0B">
        <w:rPr>
          <w:rFonts w:cs="Arial"/>
          <w:bCs/>
          <w:color w:val="000000" w:themeColor="text1"/>
        </w:rPr>
        <w:t>заявлений</w:t>
      </w:r>
      <w:r w:rsidRPr="00717C0B">
        <w:rPr>
          <w:rFonts w:cs="Arial"/>
          <w:color w:val="000000" w:themeColor="text1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87021" w:rsidRPr="00717C0B" w:rsidRDefault="00F87021" w:rsidP="00717C0B">
      <w:pPr>
        <w:widowControl w:val="0"/>
        <w:tabs>
          <w:tab w:val="left" w:pos="567"/>
        </w:tabs>
        <w:ind w:firstLine="709"/>
        <w:contextualSpacing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16.2. В случае</w:t>
      </w:r>
      <w:proofErr w:type="gramStart"/>
      <w:r w:rsidRPr="00717C0B">
        <w:rPr>
          <w:rFonts w:cs="Arial"/>
          <w:color w:val="000000" w:themeColor="text1"/>
        </w:rPr>
        <w:t>,</w:t>
      </w:r>
      <w:proofErr w:type="gramEnd"/>
      <w:r w:rsidRPr="00717C0B">
        <w:rPr>
          <w:rFonts w:cs="Arial"/>
          <w:color w:val="000000" w:themeColor="text1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87021" w:rsidRPr="00717C0B" w:rsidRDefault="00F87021" w:rsidP="00717C0B">
      <w:pPr>
        <w:widowControl w:val="0"/>
        <w:tabs>
          <w:tab w:val="left" w:pos="567"/>
        </w:tabs>
        <w:ind w:firstLine="709"/>
        <w:contextualSpacing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717C0B" w:rsidRPr="00717C0B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color w:val="000000" w:themeColor="text1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717C0B" w:rsidRPr="00717C0B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color w:val="000000" w:themeColor="text1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87021" w:rsidRPr="00717C0B" w:rsidRDefault="00F87021" w:rsidP="00717C0B">
      <w:pPr>
        <w:widowControl w:val="0"/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наименование;</w:t>
      </w:r>
    </w:p>
    <w:p w:rsidR="00F87021" w:rsidRPr="00717C0B" w:rsidRDefault="00F87021" w:rsidP="00717C0B">
      <w:pPr>
        <w:widowControl w:val="0"/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местонахождение и юридический адрес;</w:t>
      </w:r>
    </w:p>
    <w:p w:rsidR="00F87021" w:rsidRPr="00717C0B" w:rsidRDefault="00F87021" w:rsidP="00717C0B">
      <w:pPr>
        <w:widowControl w:val="0"/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режим работы;</w:t>
      </w:r>
    </w:p>
    <w:p w:rsidR="00F87021" w:rsidRPr="00717C0B" w:rsidRDefault="00F87021" w:rsidP="00717C0B">
      <w:pPr>
        <w:widowControl w:val="0"/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график приема;</w:t>
      </w:r>
    </w:p>
    <w:p w:rsidR="00F87021" w:rsidRPr="00717C0B" w:rsidRDefault="00F87021" w:rsidP="00717C0B">
      <w:pPr>
        <w:widowControl w:val="0"/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номера телефонов для справок.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16.7.Помещения, в которых предоставляется Муниципальная услуга, оснащаются: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противопожарной системой и средствами пожаротушения;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системой оповещения о возникновении чрезвычайной ситуации;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средствами оказания первой медицинской помощи;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туалетными комнатами для посетителей.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16.11. Места приема Заявителей оборудуются информационными табличками (вывесками) с указанием: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номера кабинета и наименования отдела;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графика приема Заявителей.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87021" w:rsidRPr="00717C0B" w:rsidRDefault="00F87021" w:rsidP="00717C0B">
      <w:pPr>
        <w:pStyle w:val="11"/>
        <w:ind w:firstLine="709"/>
        <w:rPr>
          <w:rFonts w:ascii="Arial" w:hAnsi="Arial" w:cs="Arial"/>
          <w:color w:val="000000" w:themeColor="text1"/>
          <w:sz w:val="24"/>
        </w:rPr>
      </w:pPr>
      <w:r w:rsidRPr="00717C0B">
        <w:rPr>
          <w:rFonts w:ascii="Arial" w:hAnsi="Arial" w:cs="Arial"/>
          <w:color w:val="000000" w:themeColor="text1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F87021" w:rsidRPr="00717C0B" w:rsidRDefault="00F87021" w:rsidP="00717C0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 Показатели качества и доступности Муниципальной услуги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б) возможность выбора Заявителем форм предоставления Муниципальной услуги;</w:t>
      </w:r>
    </w:p>
    <w:p w:rsidR="00B43A5B" w:rsidRPr="00717C0B" w:rsidRDefault="00F87021" w:rsidP="00717C0B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  <w:lang w:eastAsia="en-US"/>
        </w:rPr>
      </w:pPr>
      <w:r w:rsidRPr="00717C0B">
        <w:rPr>
          <w:rFonts w:cs="Arial"/>
          <w:color w:val="000000" w:themeColor="text1"/>
        </w:rPr>
        <w:t xml:space="preserve">в) </w:t>
      </w:r>
      <w:r w:rsidR="00B43A5B" w:rsidRPr="00717C0B">
        <w:rPr>
          <w:rFonts w:cs="Arial"/>
          <w:color w:val="000000" w:themeColor="text1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717C0B">
        <w:rPr>
          <w:rFonts w:eastAsia="Calibri" w:cs="Arial"/>
          <w:color w:val="000000" w:themeColor="text1"/>
        </w:rPr>
        <w:t>РПГУ</w:t>
      </w:r>
      <w:r w:rsidRPr="00717C0B">
        <w:rPr>
          <w:rFonts w:cs="Arial"/>
          <w:color w:val="000000" w:themeColor="text1"/>
        </w:rPr>
        <w:t>.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lastRenderedPageBreak/>
        <w:t xml:space="preserve">Для возможности подачи заявления о предоставлении Муниципальной услуги через ЕПГУ, </w:t>
      </w:r>
      <w:r w:rsidRPr="00717C0B">
        <w:rPr>
          <w:rFonts w:eastAsia="Calibri" w:cs="Arial"/>
          <w:color w:val="000000" w:themeColor="text1"/>
        </w:rPr>
        <w:t>РПГУ</w:t>
      </w:r>
      <w:r w:rsidRPr="00717C0B">
        <w:rPr>
          <w:rFonts w:cs="Arial"/>
          <w:color w:val="000000" w:themeColor="text1"/>
        </w:rPr>
        <w:t xml:space="preserve"> Заявитель должен быть зарегистрирован в единой системе идентификац</w:t>
      </w:r>
      <w:proofErr w:type="gramStart"/>
      <w:r w:rsidRPr="00717C0B">
        <w:rPr>
          <w:rFonts w:cs="Arial"/>
          <w:color w:val="000000" w:themeColor="text1"/>
        </w:rPr>
        <w:t>ии и ау</w:t>
      </w:r>
      <w:proofErr w:type="gramEnd"/>
      <w:r w:rsidRPr="00717C0B">
        <w:rPr>
          <w:rFonts w:cs="Arial"/>
          <w:color w:val="000000" w:themeColor="text1"/>
        </w:rPr>
        <w:t xml:space="preserve">тентификации. 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F87021" w:rsidRPr="00717C0B" w:rsidRDefault="00F87021" w:rsidP="00717C0B">
      <w:pPr>
        <w:numPr>
          <w:ilvl w:val="0"/>
          <w:numId w:val="17"/>
        </w:numPr>
        <w:tabs>
          <w:tab w:val="left" w:pos="0"/>
        </w:tabs>
        <w:ind w:left="0" w:firstLine="709"/>
        <w:rPr>
          <w:rFonts w:cs="Arial"/>
          <w:iCs/>
          <w:color w:val="000000" w:themeColor="text1"/>
        </w:rPr>
      </w:pPr>
      <w:r w:rsidRPr="00717C0B">
        <w:rPr>
          <w:rFonts w:cs="Arial"/>
          <w:iCs/>
          <w:color w:val="000000" w:themeColor="text1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87021" w:rsidRPr="00717C0B" w:rsidRDefault="00F87021" w:rsidP="00717C0B">
      <w:pPr>
        <w:tabs>
          <w:tab w:val="left" w:pos="0"/>
        </w:tabs>
        <w:ind w:firstLine="709"/>
        <w:rPr>
          <w:rFonts w:cs="Arial"/>
          <w:iCs/>
          <w:color w:val="000000" w:themeColor="text1"/>
        </w:rPr>
      </w:pP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18.2. Заявитель или его представитель авторизуется на ЕПГУ,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717C0B">
        <w:rPr>
          <w:rFonts w:cs="Arial"/>
          <w:color w:val="000000" w:themeColor="text1"/>
        </w:rPr>
        <w:t>автозаполнение</w:t>
      </w:r>
      <w:proofErr w:type="spellEnd"/>
      <w:r w:rsidRPr="00717C0B">
        <w:rPr>
          <w:rFonts w:cs="Arial"/>
          <w:color w:val="000000" w:themeColor="text1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717C0B">
        <w:rPr>
          <w:rFonts w:cs="Arial"/>
          <w:color w:val="000000" w:themeColor="text1"/>
        </w:rPr>
        <w:t>автозаполнения</w:t>
      </w:r>
      <w:proofErr w:type="spellEnd"/>
      <w:r w:rsidRPr="00717C0B">
        <w:rPr>
          <w:rFonts w:cs="Arial"/>
          <w:color w:val="000000" w:themeColor="text1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18.5. Результат предоставления Муниципальной услуги, направляется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 (по выбору Заявителя).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В случае направления заявления посредством ЕПГУ,</w:t>
      </w:r>
      <w:r w:rsidRPr="00717C0B">
        <w:rPr>
          <w:rFonts w:eastAsia="Calibri" w:cs="Arial"/>
          <w:color w:val="000000" w:themeColor="text1"/>
        </w:rPr>
        <w:t xml:space="preserve"> РПГУ ре</w:t>
      </w:r>
      <w:r w:rsidRPr="00717C0B">
        <w:rPr>
          <w:rFonts w:cs="Arial"/>
          <w:color w:val="000000" w:themeColor="text1"/>
        </w:rPr>
        <w:t>зультат предоставления Муниципальной услуги также может быть выдан Заявителю на бумажном носителе в МФЦ, Администрации.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717C0B">
        <w:rPr>
          <w:rFonts w:cs="Arial"/>
          <w:color w:val="000000" w:themeColor="text1"/>
        </w:rPr>
        <w:t>Администрацией</w:t>
      </w:r>
      <w:proofErr w:type="gramEnd"/>
      <w:r w:rsidRPr="00717C0B">
        <w:rPr>
          <w:rFonts w:cs="Arial"/>
          <w:color w:val="000000" w:themeColor="text1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заявления в Администрацию.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Электронные документы представляются в следующих форматах: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а) </w:t>
      </w:r>
      <w:r w:rsidRPr="00717C0B">
        <w:rPr>
          <w:rFonts w:cs="Arial"/>
          <w:color w:val="000000" w:themeColor="text1"/>
          <w:lang w:val="en-US"/>
        </w:rPr>
        <w:t>xml</w:t>
      </w:r>
      <w:r w:rsidRPr="00717C0B">
        <w:rPr>
          <w:rFonts w:cs="Arial"/>
          <w:color w:val="000000" w:themeColor="text1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717C0B">
        <w:rPr>
          <w:rFonts w:cs="Arial"/>
          <w:color w:val="000000" w:themeColor="text1"/>
          <w:lang w:val="en-US"/>
        </w:rPr>
        <w:t>xml</w:t>
      </w:r>
      <w:r w:rsidRPr="00717C0B">
        <w:rPr>
          <w:rFonts w:cs="Arial"/>
          <w:color w:val="000000" w:themeColor="text1"/>
        </w:rPr>
        <w:t>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б) </w:t>
      </w:r>
      <w:r w:rsidRPr="00717C0B">
        <w:rPr>
          <w:rFonts w:cs="Arial"/>
          <w:color w:val="000000" w:themeColor="text1"/>
          <w:lang w:val="en-US"/>
        </w:rPr>
        <w:t>doc</w:t>
      </w:r>
      <w:r w:rsidRPr="00717C0B">
        <w:rPr>
          <w:rFonts w:cs="Arial"/>
          <w:color w:val="000000" w:themeColor="text1"/>
        </w:rPr>
        <w:t xml:space="preserve">, </w:t>
      </w:r>
      <w:proofErr w:type="spellStart"/>
      <w:r w:rsidRPr="00717C0B">
        <w:rPr>
          <w:rFonts w:cs="Arial"/>
          <w:color w:val="000000" w:themeColor="text1"/>
          <w:lang w:val="en-US"/>
        </w:rPr>
        <w:t>docx</w:t>
      </w:r>
      <w:proofErr w:type="spellEnd"/>
      <w:r w:rsidRPr="00717C0B">
        <w:rPr>
          <w:rFonts w:cs="Arial"/>
          <w:color w:val="000000" w:themeColor="text1"/>
        </w:rPr>
        <w:t xml:space="preserve">, </w:t>
      </w:r>
      <w:proofErr w:type="spellStart"/>
      <w:r w:rsidRPr="00717C0B">
        <w:rPr>
          <w:rFonts w:cs="Arial"/>
          <w:color w:val="000000" w:themeColor="text1"/>
          <w:lang w:val="en-US"/>
        </w:rPr>
        <w:t>odt</w:t>
      </w:r>
      <w:proofErr w:type="spellEnd"/>
      <w:r w:rsidRPr="00717C0B">
        <w:rPr>
          <w:rFonts w:cs="Arial"/>
          <w:color w:val="000000" w:themeColor="text1"/>
        </w:rPr>
        <w:t xml:space="preserve"> - для документов с текстовым содержанием, не включающим формулы;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lastRenderedPageBreak/>
        <w:t xml:space="preserve">в) </w:t>
      </w:r>
      <w:proofErr w:type="spellStart"/>
      <w:r w:rsidRPr="00717C0B">
        <w:rPr>
          <w:rFonts w:cs="Arial"/>
          <w:color w:val="000000" w:themeColor="text1"/>
          <w:lang w:val="en-US"/>
        </w:rPr>
        <w:t>pdf</w:t>
      </w:r>
      <w:proofErr w:type="spellEnd"/>
      <w:r w:rsidRPr="00717C0B">
        <w:rPr>
          <w:rFonts w:cs="Arial"/>
          <w:color w:val="000000" w:themeColor="text1"/>
        </w:rPr>
        <w:t xml:space="preserve">, </w:t>
      </w:r>
      <w:r w:rsidRPr="00717C0B">
        <w:rPr>
          <w:rFonts w:cs="Arial"/>
          <w:color w:val="000000" w:themeColor="text1"/>
          <w:lang w:val="en-US"/>
        </w:rPr>
        <w:t>jpg</w:t>
      </w:r>
      <w:r w:rsidRPr="00717C0B">
        <w:rPr>
          <w:rFonts w:cs="Arial"/>
          <w:color w:val="000000" w:themeColor="text1"/>
        </w:rPr>
        <w:t xml:space="preserve">, </w:t>
      </w:r>
      <w:r w:rsidRPr="00717C0B">
        <w:rPr>
          <w:rFonts w:cs="Arial"/>
          <w:color w:val="000000" w:themeColor="text1"/>
          <w:lang w:val="en-US"/>
        </w:rPr>
        <w:t>jpeg</w:t>
      </w:r>
      <w:r w:rsidRPr="00717C0B">
        <w:rPr>
          <w:rFonts w:cs="Arial"/>
          <w:color w:val="000000" w:themeColor="text1"/>
        </w:rPr>
        <w:t xml:space="preserve">, </w:t>
      </w:r>
      <w:proofErr w:type="spellStart"/>
      <w:r w:rsidRPr="00717C0B">
        <w:rPr>
          <w:rFonts w:cs="Arial"/>
          <w:color w:val="000000" w:themeColor="text1"/>
          <w:lang w:val="en-US"/>
        </w:rPr>
        <w:t>png</w:t>
      </w:r>
      <w:proofErr w:type="spellEnd"/>
      <w:r w:rsidRPr="00717C0B">
        <w:rPr>
          <w:rFonts w:cs="Arial"/>
          <w:color w:val="000000" w:themeColor="text1"/>
        </w:rPr>
        <w:t xml:space="preserve">, </w:t>
      </w:r>
      <w:r w:rsidRPr="00717C0B">
        <w:rPr>
          <w:rFonts w:cs="Arial"/>
          <w:color w:val="000000" w:themeColor="text1"/>
          <w:lang w:val="en-US"/>
        </w:rPr>
        <w:t>bmp</w:t>
      </w:r>
      <w:r w:rsidRPr="00717C0B">
        <w:rPr>
          <w:rFonts w:cs="Arial"/>
          <w:color w:val="000000" w:themeColor="text1"/>
        </w:rPr>
        <w:t xml:space="preserve">, </w:t>
      </w:r>
      <w:r w:rsidRPr="00717C0B">
        <w:rPr>
          <w:rFonts w:cs="Arial"/>
          <w:color w:val="000000" w:themeColor="text1"/>
          <w:lang w:val="en-US"/>
        </w:rPr>
        <w:t>tiff</w:t>
      </w:r>
      <w:r w:rsidRPr="00717C0B">
        <w:rPr>
          <w:rFonts w:cs="Arial"/>
          <w:color w:val="000000" w:themeColor="text1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г) </w:t>
      </w:r>
      <w:r w:rsidRPr="00717C0B">
        <w:rPr>
          <w:rFonts w:cs="Arial"/>
          <w:color w:val="000000" w:themeColor="text1"/>
          <w:lang w:val="en-US"/>
        </w:rPr>
        <w:t>zip</w:t>
      </w:r>
      <w:r w:rsidRPr="00717C0B">
        <w:rPr>
          <w:rFonts w:cs="Arial"/>
          <w:color w:val="000000" w:themeColor="text1"/>
        </w:rPr>
        <w:t xml:space="preserve">, </w:t>
      </w:r>
      <w:proofErr w:type="spellStart"/>
      <w:r w:rsidRPr="00717C0B">
        <w:rPr>
          <w:rFonts w:cs="Arial"/>
          <w:color w:val="000000" w:themeColor="text1"/>
          <w:lang w:val="en-US"/>
        </w:rPr>
        <w:t>rar</w:t>
      </w:r>
      <w:proofErr w:type="spellEnd"/>
      <w:r w:rsidRPr="00717C0B">
        <w:rPr>
          <w:rFonts w:cs="Arial"/>
          <w:color w:val="000000" w:themeColor="text1"/>
        </w:rPr>
        <w:t xml:space="preserve"> для сжатых документов в один файл;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д) </w:t>
      </w:r>
      <w:r w:rsidRPr="00717C0B">
        <w:rPr>
          <w:rFonts w:cs="Arial"/>
          <w:color w:val="000000" w:themeColor="text1"/>
          <w:lang w:val="en-US"/>
        </w:rPr>
        <w:t>sig</w:t>
      </w:r>
      <w:r w:rsidRPr="00717C0B">
        <w:rPr>
          <w:rFonts w:cs="Arial"/>
          <w:color w:val="000000" w:themeColor="text1"/>
        </w:rPr>
        <w:t xml:space="preserve"> для открепленной усиленной квалифицированной электронной подписи.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717C0B">
        <w:rPr>
          <w:rFonts w:cs="Arial"/>
          <w:color w:val="000000" w:themeColor="text1"/>
          <w:lang w:val="en-US"/>
        </w:rPr>
        <w:t>dpi</w:t>
      </w:r>
      <w:r w:rsidRPr="00717C0B">
        <w:rPr>
          <w:rFonts w:cs="Arial"/>
          <w:color w:val="000000" w:themeColor="text1"/>
        </w:rPr>
        <w:t xml:space="preserve"> (масштаб 1:1) с использованием следующих режимов: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а) «черно-белый» (при отсутствии в документе графических изображений и (или) цветного текста);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г) сохранением всех аутентичных признаков подлинности, а именно: графической подписи лица, печати, углового штампа бланка.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18.8. Электронные документы должны обеспечивать: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а) возможность идентифицировать документ и количество листов в документе;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в) содержать оглавление, соответствующее их смыслу и содержанию;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18.9. Документы, подлежащие представлению в форматах </w:t>
      </w:r>
      <w:proofErr w:type="spellStart"/>
      <w:r w:rsidRPr="00717C0B">
        <w:rPr>
          <w:rFonts w:cs="Arial"/>
          <w:color w:val="000000" w:themeColor="text1"/>
          <w:lang w:val="en-US"/>
        </w:rPr>
        <w:t>xls</w:t>
      </w:r>
      <w:proofErr w:type="spellEnd"/>
      <w:r w:rsidRPr="00717C0B">
        <w:rPr>
          <w:rFonts w:cs="Arial"/>
          <w:color w:val="000000" w:themeColor="text1"/>
        </w:rPr>
        <w:t xml:space="preserve">, </w:t>
      </w:r>
      <w:proofErr w:type="spellStart"/>
      <w:r w:rsidRPr="00717C0B">
        <w:rPr>
          <w:rStyle w:val="85pt0pt"/>
          <w:rFonts w:ascii="Arial" w:eastAsiaTheme="minorHAnsi" w:hAnsi="Arial" w:cs="Arial"/>
          <w:color w:val="000000" w:themeColor="text1"/>
          <w:sz w:val="24"/>
          <w:szCs w:val="24"/>
        </w:rPr>
        <w:t>xlIsx</w:t>
      </w:r>
      <w:proofErr w:type="spellEnd"/>
      <w:r w:rsidRPr="00717C0B">
        <w:rPr>
          <w:rStyle w:val="85pt0pt"/>
          <w:rFonts w:ascii="Arial" w:eastAsiaTheme="minorHAnsi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717C0B">
        <w:rPr>
          <w:rFonts w:cs="Arial"/>
          <w:color w:val="000000" w:themeColor="text1"/>
        </w:rPr>
        <w:t xml:space="preserve">или </w:t>
      </w:r>
      <w:proofErr w:type="spellStart"/>
      <w:r w:rsidRPr="00717C0B">
        <w:rPr>
          <w:rFonts w:cs="Arial"/>
          <w:color w:val="000000" w:themeColor="text1"/>
          <w:lang w:val="en-US"/>
        </w:rPr>
        <w:t>ods</w:t>
      </w:r>
      <w:proofErr w:type="spellEnd"/>
      <w:r w:rsidRPr="00717C0B">
        <w:rPr>
          <w:rFonts w:cs="Arial"/>
          <w:color w:val="000000" w:themeColor="text1"/>
        </w:rPr>
        <w:t>, формируются в виде отдельного электронного документа.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87021" w:rsidRPr="00717C0B" w:rsidRDefault="00F87021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>а) информационная система Воронежской области «Портал Воронежской области в сети Интернет»;</w:t>
      </w:r>
    </w:p>
    <w:p w:rsidR="00F87021" w:rsidRPr="00717C0B" w:rsidRDefault="00F87021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87021" w:rsidRPr="00717C0B" w:rsidRDefault="00F87021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>в) федеральная государственная информационная система «Единая система идентификац</w:t>
      </w:r>
      <w:proofErr w:type="gramStart"/>
      <w:r w:rsidRPr="00717C0B">
        <w:rPr>
          <w:rFonts w:eastAsia="Calibri" w:cs="Arial"/>
          <w:color w:val="000000" w:themeColor="text1"/>
        </w:rPr>
        <w:t>ии и ау</w:t>
      </w:r>
      <w:proofErr w:type="gramEnd"/>
      <w:r w:rsidRPr="00717C0B">
        <w:rPr>
          <w:rFonts w:eastAsia="Calibri" w:cs="Arial"/>
          <w:color w:val="000000" w:themeColor="text1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40DA9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 xml:space="preserve">18.11. </w:t>
      </w:r>
      <w:r w:rsidR="00540DA9" w:rsidRPr="00717C0B">
        <w:rPr>
          <w:rFonts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87021" w:rsidRPr="00717C0B" w:rsidRDefault="00F87021" w:rsidP="00717C0B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Многофункциональный центр осуществляет:</w:t>
      </w:r>
    </w:p>
    <w:p w:rsidR="00F87021" w:rsidRPr="00717C0B" w:rsidRDefault="00F87021" w:rsidP="00717C0B">
      <w:pPr>
        <w:numPr>
          <w:ilvl w:val="2"/>
          <w:numId w:val="15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717C0B" w:rsidRPr="00717C0B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color w:val="000000" w:themeColor="text1"/>
        </w:rPr>
        <w:t>Муниципальной услуги в многофункциональном центре;</w:t>
      </w:r>
    </w:p>
    <w:p w:rsidR="00F87021" w:rsidRPr="00717C0B" w:rsidRDefault="00F87021" w:rsidP="00717C0B">
      <w:pPr>
        <w:numPr>
          <w:ilvl w:val="2"/>
          <w:numId w:val="15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Выдачу Заявителю результата предоставления Муниципальной услуги, на бумажном носителе.</w:t>
      </w:r>
    </w:p>
    <w:p w:rsidR="00F87021" w:rsidRPr="00717C0B" w:rsidRDefault="00F87021" w:rsidP="00717C0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</w:t>
      </w:r>
      <w:r w:rsidRPr="00717C0B">
        <w:rPr>
          <w:rFonts w:cs="Arial"/>
          <w:color w:val="000000" w:themeColor="text1"/>
        </w:rPr>
        <w:lastRenderedPageBreak/>
        <w:t xml:space="preserve">иные организации.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18.14. При личном обращении работник многофункционального центра</w:t>
      </w:r>
      <w:r w:rsidRPr="00717C0B" w:rsidDel="006864D0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color w:val="000000" w:themeColor="text1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18.15.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18.16.</w:t>
      </w:r>
      <w:r w:rsidR="00717C0B" w:rsidRPr="00717C0B">
        <w:rPr>
          <w:rFonts w:cs="Arial"/>
          <w:color w:val="000000" w:themeColor="text1"/>
        </w:rPr>
        <w:t xml:space="preserve"> </w:t>
      </w:r>
      <w:proofErr w:type="gramStart"/>
      <w:r w:rsidRPr="00717C0B">
        <w:rPr>
          <w:rFonts w:cs="Arial"/>
          <w:color w:val="000000" w:themeColor="text1"/>
        </w:rPr>
        <w:t xml:space="preserve">При наличии в </w:t>
      </w:r>
      <w:r w:rsidRPr="00717C0B">
        <w:rPr>
          <w:rFonts w:cs="Arial"/>
          <w:bCs/>
          <w:color w:val="000000" w:themeColor="text1"/>
        </w:rPr>
        <w:t>заявлении о предоставлении Муниципальной услуги</w:t>
      </w:r>
      <w:r w:rsidRPr="00717C0B">
        <w:rPr>
          <w:rFonts w:cs="Arial"/>
          <w:color w:val="000000" w:themeColor="text1"/>
        </w:rPr>
        <w:t xml:space="preserve"> указания о выдаче результатов через многофункциональный центр, Администрация передает документы в многофункциональный центр</w:t>
      </w:r>
      <w:r w:rsidRPr="00717C0B" w:rsidDel="006864D0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color w:val="000000" w:themeColor="text1"/>
        </w:rPr>
        <w:t>для последующей выдачи Заявителю (его представителю) способом, согласно заключенным соглашениям о взаимодействии заключенным между</w:t>
      </w:r>
      <w:r w:rsidR="00717C0B" w:rsidRPr="00717C0B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color w:val="000000" w:themeColor="text1"/>
        </w:rPr>
        <w:t>Администрацией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717C0B">
        <w:rPr>
          <w:rFonts w:cs="Arial"/>
          <w:color w:val="000000" w:themeColor="text1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18.17. </w:t>
      </w:r>
      <w:proofErr w:type="gramStart"/>
      <w:r w:rsidRPr="00717C0B">
        <w:rPr>
          <w:rFonts w:cs="Arial"/>
          <w:color w:val="000000" w:themeColor="text1"/>
        </w:rPr>
        <w:t>Порядок и сроки передачи Администрацией таких документов в многофункциональный центр</w:t>
      </w:r>
      <w:r w:rsidRPr="00717C0B" w:rsidDel="006864D0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color w:val="000000" w:themeColor="text1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87021" w:rsidRPr="00717C0B" w:rsidRDefault="00F87021" w:rsidP="00717C0B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18.19. Работник многофункционального центра</w:t>
      </w:r>
      <w:r w:rsidRPr="00717C0B" w:rsidDel="006864D0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color w:val="000000" w:themeColor="text1"/>
        </w:rPr>
        <w:t>осуществляет следующие действия:</w:t>
      </w:r>
    </w:p>
    <w:p w:rsidR="00F87021" w:rsidRPr="00717C0B" w:rsidRDefault="00F87021" w:rsidP="00717C0B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18.19.1.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87021" w:rsidRPr="00717C0B" w:rsidRDefault="00F87021" w:rsidP="00717C0B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18.19.2. Проверяет полномочия представителя Заявителя (в случае обращения представителя Заявителя);</w:t>
      </w:r>
    </w:p>
    <w:p w:rsidR="00F87021" w:rsidRPr="00717C0B" w:rsidRDefault="00F87021" w:rsidP="00717C0B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18.19.3. Определяет статус исполнения </w:t>
      </w:r>
      <w:r w:rsidRPr="00717C0B">
        <w:rPr>
          <w:rFonts w:cs="Arial"/>
          <w:bCs/>
          <w:color w:val="000000" w:themeColor="text1"/>
        </w:rPr>
        <w:t>заявления о предоставлении государственной услуги</w:t>
      </w:r>
      <w:r w:rsidRPr="00717C0B">
        <w:rPr>
          <w:rFonts w:cs="Arial"/>
          <w:color w:val="000000" w:themeColor="text1"/>
        </w:rPr>
        <w:t xml:space="preserve"> в АИС «МФЦ»;</w:t>
      </w:r>
    </w:p>
    <w:p w:rsidR="00F87021" w:rsidRPr="00717C0B" w:rsidRDefault="00F87021" w:rsidP="00717C0B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18.19.4.</w:t>
      </w:r>
      <w:r w:rsidR="00540DA9" w:rsidRPr="00717C0B">
        <w:rPr>
          <w:rFonts w:cs="Arial"/>
          <w:color w:val="000000" w:themeColor="text1"/>
        </w:rPr>
        <w:t xml:space="preserve"> Выдает</w:t>
      </w:r>
      <w:r w:rsidRPr="00717C0B">
        <w:rPr>
          <w:rFonts w:cs="Arial"/>
          <w:color w:val="000000" w:themeColor="text1"/>
        </w:rPr>
        <w:t xml:space="preserve"> </w:t>
      </w:r>
      <w:r w:rsidR="00540DA9" w:rsidRPr="00717C0B">
        <w:rPr>
          <w:rFonts w:cs="Arial"/>
          <w:color w:val="000000" w:themeColor="text1"/>
        </w:rPr>
        <w:t>р</w:t>
      </w:r>
      <w:r w:rsidRPr="00717C0B">
        <w:rPr>
          <w:rFonts w:cs="Arial"/>
          <w:color w:val="000000" w:themeColor="text1"/>
        </w:rPr>
        <w:t>езультат предоставления Муниципальной услуги Заявителю</w:t>
      </w:r>
      <w:r w:rsidR="002F0065" w:rsidRPr="00717C0B">
        <w:rPr>
          <w:rFonts w:cs="Arial"/>
          <w:color w:val="000000" w:themeColor="text1"/>
        </w:rPr>
        <w:t xml:space="preserve"> на бумажном носителе</w:t>
      </w:r>
      <w:r w:rsidR="00540DA9" w:rsidRPr="00717C0B">
        <w:rPr>
          <w:rFonts w:cs="Arial"/>
          <w:color w:val="000000" w:themeColor="text1"/>
        </w:rPr>
        <w:t>.</w:t>
      </w:r>
    </w:p>
    <w:p w:rsidR="00621AC9" w:rsidRPr="00717C0B" w:rsidRDefault="00540DA9" w:rsidP="00717C0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18.20.</w:t>
      </w:r>
      <w:r w:rsidR="00621AC9" w:rsidRPr="00717C0B">
        <w:rPr>
          <w:rFonts w:cs="Arial"/>
          <w:color w:val="000000" w:themeColor="text1"/>
        </w:rPr>
        <w:t xml:space="preserve">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  <w:r w:rsidR="00717C0B" w:rsidRPr="00717C0B">
        <w:rPr>
          <w:rFonts w:cs="Arial"/>
          <w:color w:val="000000" w:themeColor="text1"/>
        </w:rPr>
        <w:t xml:space="preserve"> </w:t>
      </w:r>
    </w:p>
    <w:p w:rsidR="002F0065" w:rsidRPr="00717C0B" w:rsidRDefault="002F0065" w:rsidP="00717C0B">
      <w:pPr>
        <w:tabs>
          <w:tab w:val="left" w:pos="7920"/>
        </w:tabs>
        <w:ind w:firstLine="709"/>
        <w:rPr>
          <w:rFonts w:cs="Arial"/>
          <w:color w:val="000000" w:themeColor="text1"/>
        </w:rPr>
      </w:pPr>
    </w:p>
    <w:p w:rsidR="00693EE1" w:rsidRPr="00717C0B" w:rsidRDefault="00230D41" w:rsidP="00717C0B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bookmarkStart w:id="1" w:name="bookmark1"/>
      <w:r w:rsidRPr="00717C0B">
        <w:rPr>
          <w:b w:val="0"/>
          <w:color w:val="000000" w:themeColor="text1"/>
          <w:sz w:val="24"/>
          <w:szCs w:val="24"/>
        </w:rPr>
        <w:t xml:space="preserve">III. </w:t>
      </w:r>
      <w:r w:rsidR="00693EE1" w:rsidRPr="00717C0B">
        <w:rPr>
          <w:b w:val="0"/>
          <w:color w:val="000000" w:themeColor="text1"/>
          <w:sz w:val="24"/>
          <w:szCs w:val="24"/>
        </w:rPr>
        <w:t>Состав, последовательность и сроки выполнения</w:t>
      </w:r>
      <w:r w:rsidR="002929A2" w:rsidRPr="002929A2">
        <w:rPr>
          <w:b w:val="0"/>
          <w:color w:val="000000" w:themeColor="text1"/>
          <w:sz w:val="24"/>
          <w:szCs w:val="24"/>
        </w:rPr>
        <w:t xml:space="preserve"> </w:t>
      </w:r>
      <w:r w:rsidR="00693EE1" w:rsidRPr="00717C0B">
        <w:rPr>
          <w:b w:val="0"/>
          <w:color w:val="000000" w:themeColor="text1"/>
          <w:sz w:val="24"/>
          <w:szCs w:val="24"/>
        </w:rPr>
        <w:t>административных процедур (действий), требования к порядку</w:t>
      </w:r>
      <w:r w:rsidR="002929A2" w:rsidRPr="002929A2">
        <w:rPr>
          <w:b w:val="0"/>
          <w:color w:val="000000" w:themeColor="text1"/>
          <w:sz w:val="24"/>
          <w:szCs w:val="24"/>
        </w:rPr>
        <w:t xml:space="preserve"> </w:t>
      </w:r>
      <w:r w:rsidR="00693EE1" w:rsidRPr="00717C0B">
        <w:rPr>
          <w:b w:val="0"/>
          <w:color w:val="000000" w:themeColor="text1"/>
          <w:sz w:val="24"/>
          <w:szCs w:val="24"/>
        </w:rPr>
        <w:t>их выполнения, в том числе особенности выполнения</w:t>
      </w:r>
      <w:r w:rsidR="002929A2" w:rsidRPr="002929A2">
        <w:rPr>
          <w:b w:val="0"/>
          <w:color w:val="000000" w:themeColor="text1"/>
          <w:sz w:val="24"/>
          <w:szCs w:val="24"/>
        </w:rPr>
        <w:t xml:space="preserve"> </w:t>
      </w:r>
      <w:r w:rsidR="00693EE1" w:rsidRPr="00717C0B">
        <w:rPr>
          <w:b w:val="0"/>
          <w:color w:val="000000" w:themeColor="text1"/>
          <w:sz w:val="24"/>
          <w:szCs w:val="24"/>
        </w:rPr>
        <w:t>административных процедур в электронной форме</w:t>
      </w:r>
    </w:p>
    <w:p w:rsidR="00F87021" w:rsidRPr="00717C0B" w:rsidRDefault="00F87021" w:rsidP="00717C0B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F53518" w:rsidRPr="00717C0B" w:rsidRDefault="00F53518" w:rsidP="00717C0B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bCs/>
          <w:color w:val="000000" w:themeColor="text1"/>
          <w:sz w:val="24"/>
          <w:szCs w:val="24"/>
        </w:rPr>
        <w:t>Перечень вариантов предоставления Муниципальной услуги</w:t>
      </w:r>
    </w:p>
    <w:p w:rsidR="00F53518" w:rsidRPr="00717C0B" w:rsidRDefault="00F53518" w:rsidP="00717C0B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F87021" w:rsidRPr="00717C0B" w:rsidRDefault="00F87021" w:rsidP="00717C0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Вариант 1. Решение о принятии граждан на учет в качестве нуждающихся в жилых помещениях</w:t>
      </w:r>
      <w:r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F87021" w:rsidRPr="00717C0B" w:rsidRDefault="00F87021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lastRenderedPageBreak/>
        <w:t>Вариант 2. Внесение изменений в сведения о гражданах, нуждающихся в предоставлении жилого помещения.</w:t>
      </w:r>
    </w:p>
    <w:p w:rsidR="00F87021" w:rsidRPr="00717C0B" w:rsidRDefault="00F87021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Вариант 3. Предоставление информации о движении в очереди граждан,</w:t>
      </w:r>
      <w:r w:rsidR="00717C0B" w:rsidRPr="00717C0B">
        <w:rPr>
          <w:color w:val="000000" w:themeColor="text1"/>
          <w:sz w:val="24"/>
          <w:szCs w:val="24"/>
        </w:rPr>
        <w:t xml:space="preserve"> </w:t>
      </w:r>
      <w:r w:rsidRPr="00717C0B">
        <w:rPr>
          <w:color w:val="000000" w:themeColor="text1"/>
          <w:sz w:val="24"/>
          <w:szCs w:val="24"/>
        </w:rPr>
        <w:t>нуждающихся в предоставлении жилого помещения.</w:t>
      </w:r>
    </w:p>
    <w:p w:rsidR="00F87021" w:rsidRPr="00717C0B" w:rsidRDefault="00F87021" w:rsidP="00717C0B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717C0B">
        <w:rPr>
          <w:rFonts w:eastAsia="SimSun"/>
          <w:b w:val="0"/>
          <w:color w:val="000000" w:themeColor="text1"/>
          <w:sz w:val="24"/>
          <w:szCs w:val="24"/>
        </w:rPr>
        <w:t xml:space="preserve">Вариант 4. </w:t>
      </w:r>
      <w:r w:rsidRPr="00717C0B">
        <w:rPr>
          <w:b w:val="0"/>
          <w:color w:val="000000" w:themeColor="text1"/>
          <w:sz w:val="24"/>
          <w:szCs w:val="24"/>
        </w:rPr>
        <w:t xml:space="preserve">Исправление допущенных опечаток и </w:t>
      </w:r>
      <w:r w:rsidR="006A186B" w:rsidRPr="00717C0B">
        <w:rPr>
          <w:b w:val="0"/>
          <w:color w:val="000000" w:themeColor="text1"/>
          <w:sz w:val="24"/>
          <w:szCs w:val="24"/>
        </w:rPr>
        <w:t xml:space="preserve">(или) </w:t>
      </w:r>
      <w:r w:rsidRPr="00717C0B">
        <w:rPr>
          <w:b w:val="0"/>
          <w:color w:val="000000" w:themeColor="text1"/>
          <w:sz w:val="24"/>
          <w:szCs w:val="24"/>
        </w:rPr>
        <w:t>ошибок в выданных в результате предоставления Муниципальной услуги документах.</w:t>
      </w:r>
    </w:p>
    <w:p w:rsidR="00F87021" w:rsidRPr="00717C0B" w:rsidRDefault="00F87021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Вариант 5. Выдача дубликата решения о принятии граждан на учет в качестве нуждающихся в жилых помещениях.</w:t>
      </w:r>
    </w:p>
    <w:p w:rsidR="00693EE1" w:rsidRPr="00717C0B" w:rsidRDefault="00693EE1" w:rsidP="00717C0B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bookmarkEnd w:id="1"/>
    <w:p w:rsidR="00F87021" w:rsidRPr="00717C0B" w:rsidRDefault="00F87021" w:rsidP="00717C0B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t>20. Перечень административных процедур для каждого варианта предоставления Муниципальной услуги: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Для каждого варианта предоставления Муниципальной услуги предусмотрен следующий перечень административных процедур: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а) прием и регистрация заявления с приложенными к нему документами;</w:t>
      </w:r>
      <w:r w:rsidR="00717C0B" w:rsidRPr="00717C0B">
        <w:rPr>
          <w:color w:val="000000" w:themeColor="text1"/>
          <w:sz w:val="24"/>
          <w:szCs w:val="24"/>
        </w:rPr>
        <w:t xml:space="preserve"> 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б) формирование и направление межведомственных запросов;</w:t>
      </w:r>
      <w:r w:rsidR="00717C0B" w:rsidRPr="00717C0B">
        <w:rPr>
          <w:color w:val="000000" w:themeColor="text1"/>
          <w:sz w:val="24"/>
          <w:szCs w:val="24"/>
        </w:rPr>
        <w:t xml:space="preserve"> 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в) принятие решения о предоставлении Муниципальной услуги или об отказе в предоставлении Муниципальной услуги;</w:t>
      </w:r>
      <w:r w:rsidR="00717C0B" w:rsidRPr="00717C0B">
        <w:rPr>
          <w:color w:val="000000" w:themeColor="text1"/>
          <w:sz w:val="24"/>
          <w:szCs w:val="24"/>
        </w:rPr>
        <w:t xml:space="preserve"> 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г) выдача (направление) результата предоставления Муниципальной услуги Заявителю;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д) получение дополнительных сведений от Заявителя (при необходимости).</w:t>
      </w:r>
    </w:p>
    <w:p w:rsidR="006A08A1" w:rsidRPr="00717C0B" w:rsidRDefault="006A08A1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F87021" w:rsidRPr="00717C0B" w:rsidRDefault="00F87021" w:rsidP="00717C0B">
      <w:pPr>
        <w:pStyle w:val="ConsPlusNormal"/>
        <w:widowControl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bCs/>
          <w:color w:val="000000" w:themeColor="text1"/>
          <w:sz w:val="24"/>
          <w:szCs w:val="24"/>
        </w:rPr>
        <w:t>21. Описание административной процедуры профилирования Заявителя</w:t>
      </w:r>
    </w:p>
    <w:p w:rsidR="006A08A1" w:rsidRPr="00717C0B" w:rsidRDefault="006A08A1" w:rsidP="00717C0B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6A08A1" w:rsidRPr="00717C0B" w:rsidRDefault="006A08A1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717C0B">
        <w:rPr>
          <w:rFonts w:eastAsia="Calibri" w:cs="Arial"/>
          <w:color w:val="000000" w:themeColor="text1"/>
        </w:rPr>
        <w:t>предоставлением</w:t>
      </w:r>
      <w:proofErr w:type="gramEnd"/>
      <w:r w:rsidRPr="00717C0B">
        <w:rPr>
          <w:rFonts w:eastAsia="Calibri" w:cs="Arial"/>
          <w:color w:val="000000" w:themeColor="text1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</w:t>
      </w:r>
      <w:r w:rsidR="0003504B" w:rsidRPr="00717C0B">
        <w:rPr>
          <w:rFonts w:eastAsia="Calibri" w:cs="Arial"/>
          <w:color w:val="000000" w:themeColor="text1"/>
        </w:rPr>
        <w:t>7</w:t>
      </w:r>
      <w:r w:rsidRPr="00717C0B">
        <w:rPr>
          <w:rFonts w:eastAsia="Calibri" w:cs="Arial"/>
          <w:color w:val="000000" w:themeColor="text1"/>
        </w:rPr>
        <w:t xml:space="preserve"> к настоящему Административному регламенту. </w:t>
      </w:r>
    </w:p>
    <w:p w:rsidR="006A08A1" w:rsidRPr="00717C0B" w:rsidRDefault="006A08A1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6A08A1" w:rsidRPr="00717C0B" w:rsidRDefault="006A08A1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A83D35" w:rsidRPr="00717C0B" w:rsidRDefault="00A83D35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884619" w:rsidRPr="00717C0B" w:rsidRDefault="00884619" w:rsidP="00717C0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884619" w:rsidRPr="00717C0B" w:rsidRDefault="00884619" w:rsidP="00717C0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884619" w:rsidRPr="00717C0B" w:rsidRDefault="00F87021" w:rsidP="00717C0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22. </w:t>
      </w:r>
      <w:r w:rsidR="00884619" w:rsidRPr="00717C0B">
        <w:rPr>
          <w:rFonts w:ascii="Arial" w:hAnsi="Arial" w:cs="Arial"/>
          <w:color w:val="000000" w:themeColor="text1"/>
          <w:sz w:val="24"/>
          <w:szCs w:val="24"/>
        </w:rPr>
        <w:t xml:space="preserve">Вариант 1.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Решение о принятии граждан на учет в качестве нуждающихся в жилых помещениях</w:t>
      </w:r>
      <w:r w:rsidR="00884619"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884619" w:rsidRPr="00717C0B" w:rsidRDefault="00884619" w:rsidP="00717C0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 xml:space="preserve">22.1. Результат предоставления Муниципальной услуги указан в </w:t>
      </w:r>
      <w:r w:rsidR="001F5D0E" w:rsidRPr="00717C0B">
        <w:rPr>
          <w:rFonts w:cs="Arial"/>
          <w:bCs/>
          <w:color w:val="000000" w:themeColor="text1"/>
        </w:rPr>
        <w:t xml:space="preserve">пункте </w:t>
      </w:r>
      <w:r w:rsidRPr="00717C0B">
        <w:rPr>
          <w:rFonts w:cs="Arial"/>
          <w:bCs/>
          <w:color w:val="000000" w:themeColor="text1"/>
        </w:rPr>
        <w:t>6</w:t>
      </w:r>
      <w:r w:rsidR="001F5D0E" w:rsidRPr="00717C0B">
        <w:rPr>
          <w:rFonts w:cs="Arial"/>
          <w:bCs/>
          <w:color w:val="000000" w:themeColor="text1"/>
        </w:rPr>
        <w:t xml:space="preserve"> раздела 2</w:t>
      </w:r>
      <w:r w:rsidR="00717C0B" w:rsidRPr="00717C0B">
        <w:rPr>
          <w:rFonts w:cs="Arial"/>
          <w:bCs/>
          <w:color w:val="000000" w:themeColor="text1"/>
        </w:rPr>
        <w:t xml:space="preserve"> </w:t>
      </w:r>
      <w:r w:rsidRPr="00717C0B">
        <w:rPr>
          <w:rFonts w:cs="Arial"/>
          <w:bCs/>
          <w:color w:val="000000" w:themeColor="text1"/>
        </w:rPr>
        <w:t>настоящего Административного регламента.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 xml:space="preserve">Срок предоставления Муниципальной услуги в соответствии с настоящим вариантом – не более </w:t>
      </w:r>
      <w:r w:rsidR="002F0065" w:rsidRPr="00717C0B">
        <w:rPr>
          <w:rFonts w:cs="Arial"/>
          <w:bCs/>
          <w:color w:val="000000" w:themeColor="text1"/>
        </w:rPr>
        <w:t>30</w:t>
      </w:r>
      <w:r w:rsidRPr="00717C0B">
        <w:rPr>
          <w:rFonts w:cs="Arial"/>
          <w:bCs/>
          <w:color w:val="000000" w:themeColor="text1"/>
        </w:rPr>
        <w:t xml:space="preserve"> </w:t>
      </w:r>
      <w:r w:rsidR="00540DA9" w:rsidRPr="00717C0B">
        <w:rPr>
          <w:rFonts w:cs="Arial"/>
          <w:bCs/>
          <w:color w:val="000000" w:themeColor="text1"/>
        </w:rPr>
        <w:t xml:space="preserve">рабочих </w:t>
      </w:r>
      <w:r w:rsidRPr="00717C0B">
        <w:rPr>
          <w:rFonts w:cs="Arial"/>
          <w:bCs/>
          <w:color w:val="000000" w:themeColor="text1"/>
        </w:rPr>
        <w:t xml:space="preserve">дней со дня подачи заявления и документов. 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22.2. Прием и регистрация заявления с приложенными к нему документами.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форме, указанной в Приложении № </w:t>
      </w:r>
      <w:r w:rsidR="004A1D76" w:rsidRPr="00717C0B">
        <w:rPr>
          <w:rFonts w:cs="Arial"/>
          <w:bCs/>
          <w:color w:val="000000" w:themeColor="text1"/>
        </w:rPr>
        <w:t>6</w:t>
      </w:r>
      <w:r w:rsidRPr="00717C0B">
        <w:rPr>
          <w:rFonts w:cs="Arial"/>
          <w:bCs/>
          <w:color w:val="000000" w:themeColor="text1"/>
        </w:rPr>
        <w:t xml:space="preserve"> к настоящему Административному регламенту, и комплектом документов в Администрацию либо в МФЦ.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lastRenderedPageBreak/>
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- устанавливает предмет обращения, личность Заявителя;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proofErr w:type="gramStart"/>
      <w:r w:rsidRPr="00717C0B">
        <w:rPr>
          <w:rFonts w:cs="Arial"/>
          <w:bCs/>
          <w:color w:val="000000" w:themeColor="text1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  <w:proofErr w:type="gramEnd"/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Форма решения об отказе в приеме документов приведена в Приложении № </w:t>
      </w:r>
      <w:r w:rsidR="004A1D76" w:rsidRPr="00717C0B">
        <w:rPr>
          <w:rFonts w:cs="Arial"/>
          <w:bCs/>
          <w:color w:val="000000" w:themeColor="text1"/>
        </w:rPr>
        <w:t>4</w:t>
      </w:r>
      <w:r w:rsidRPr="00717C0B">
        <w:rPr>
          <w:rFonts w:cs="Arial"/>
          <w:bCs/>
          <w:color w:val="000000" w:themeColor="text1"/>
        </w:rPr>
        <w:t xml:space="preserve"> к настоящему Административному регламенту. 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сроки, указанные в соглашении между Администрацией и МФЦ.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 xml:space="preserve">Заявителю выдается расписка в получении представленных документов с указанием их перечня и даты получения Администрацией. В случае представления документов Заявителем через МФЦ расписка выдается МФЦ. 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  <w:highlight w:val="lightGray"/>
        </w:rPr>
      </w:pPr>
      <w:r w:rsidRPr="00717C0B">
        <w:rPr>
          <w:rFonts w:cs="Arial"/>
          <w:bCs/>
          <w:color w:val="000000" w:themeColor="text1"/>
        </w:rPr>
        <w:t>Максимальный срок исполнения административной процедуры - 1 рабочий день.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2</w:t>
      </w:r>
      <w:r w:rsidR="008E0886" w:rsidRPr="00717C0B">
        <w:rPr>
          <w:rFonts w:cs="Arial"/>
          <w:bCs/>
          <w:color w:val="000000" w:themeColor="text1"/>
        </w:rPr>
        <w:t>2</w:t>
      </w:r>
      <w:r w:rsidRPr="00717C0B">
        <w:rPr>
          <w:rFonts w:cs="Arial"/>
          <w:bCs/>
          <w:color w:val="000000" w:themeColor="text1"/>
        </w:rPr>
        <w:t>.3.</w:t>
      </w:r>
      <w:r w:rsidR="00717C0B" w:rsidRPr="00717C0B">
        <w:rPr>
          <w:rFonts w:cs="Arial"/>
          <w:bCs/>
          <w:color w:val="000000" w:themeColor="text1"/>
        </w:rPr>
        <w:t xml:space="preserve"> </w:t>
      </w:r>
      <w:r w:rsidRPr="00717C0B">
        <w:rPr>
          <w:rFonts w:cs="Arial"/>
          <w:color w:val="000000" w:themeColor="text1"/>
        </w:rPr>
        <w:t>Формирование и направление межведомственных запросов.</w:t>
      </w:r>
      <w:r w:rsidR="00717C0B" w:rsidRPr="00717C0B">
        <w:rPr>
          <w:rFonts w:cs="Arial"/>
          <w:color w:val="000000" w:themeColor="text1"/>
        </w:rPr>
        <w:t xml:space="preserve"> 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lastRenderedPageBreak/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 (далее - специалист).</w:t>
      </w:r>
    </w:p>
    <w:p w:rsidR="00F87021" w:rsidRPr="00717C0B" w:rsidRDefault="00F87021" w:rsidP="00717C0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 </w:t>
      </w:r>
    </w:p>
    <w:p w:rsidR="00F87021" w:rsidRPr="00717C0B" w:rsidRDefault="00F87021" w:rsidP="00717C0B">
      <w:pPr>
        <w:pStyle w:val="21"/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а) в Управлении ФНС России по Воронежской области:</w:t>
      </w:r>
    </w:p>
    <w:p w:rsidR="00F87021" w:rsidRPr="00717C0B" w:rsidRDefault="00F87021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- сведения о рождении, о заключении брака;</w:t>
      </w:r>
    </w:p>
    <w:p w:rsidR="00F87021" w:rsidRPr="00717C0B" w:rsidRDefault="00F87021" w:rsidP="00717C0B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б) в Главном управлении МВД России по Воронежской области:</w:t>
      </w:r>
    </w:p>
    <w:p w:rsidR="00F87021" w:rsidRPr="00717C0B" w:rsidRDefault="00F87021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- документы, содержащие сведения о лицах, зарегистрированных совместно с Заявителем по месту его постоянного жительства;</w:t>
      </w:r>
    </w:p>
    <w:p w:rsidR="00F87021" w:rsidRPr="00717C0B" w:rsidRDefault="00F87021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- сведения, подтверждающие действительность паспорта гражданина Российской Федерации.</w:t>
      </w:r>
    </w:p>
    <w:p w:rsidR="00F87021" w:rsidRPr="00717C0B" w:rsidRDefault="00F87021" w:rsidP="00717C0B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сведения, подтверждающие место жительства Заявителя;</w:t>
      </w:r>
    </w:p>
    <w:p w:rsidR="00F87021" w:rsidRPr="00717C0B" w:rsidRDefault="00F87021" w:rsidP="00717C0B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- сведения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реабилитированного; </w:t>
      </w:r>
    </w:p>
    <w:p w:rsidR="00F87021" w:rsidRPr="00717C0B" w:rsidRDefault="00F87021" w:rsidP="00717C0B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в) в отделении Фонда пенсионного и социального страхования по Воронежской области: </w:t>
      </w:r>
    </w:p>
    <w:p w:rsidR="00F87021" w:rsidRPr="00717C0B" w:rsidRDefault="00F87021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- сведения об инвалидности, содержащиеся в федеральном реестре инвалидов;</w:t>
      </w:r>
    </w:p>
    <w:p w:rsidR="00F87021" w:rsidRPr="00717C0B" w:rsidRDefault="00F87021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- проверка соответствия фамильно-именной группы, даты рождения, пола и СНИЛС;</w:t>
      </w:r>
    </w:p>
    <w:p w:rsidR="00F87021" w:rsidRPr="00717C0B" w:rsidRDefault="00F87021" w:rsidP="00717C0B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сведений о страховом стаже застрахованного лица.</w:t>
      </w:r>
    </w:p>
    <w:p w:rsidR="00F87021" w:rsidRPr="00717C0B" w:rsidRDefault="00F87021" w:rsidP="00717C0B">
      <w:pPr>
        <w:pStyle w:val="a6"/>
        <w:spacing w:after="0" w:line="240" w:lineRule="auto"/>
        <w:ind w:left="0" w:firstLine="709"/>
        <w:rPr>
          <w:rFonts w:ascii="Arial" w:eastAsia="SimSun" w:hAnsi="Arial" w:cs="Arial"/>
          <w:color w:val="000000" w:themeColor="text1"/>
          <w:sz w:val="24"/>
          <w:szCs w:val="24"/>
        </w:rPr>
      </w:pPr>
      <w:r w:rsidRPr="00717C0B">
        <w:rPr>
          <w:rFonts w:ascii="Arial" w:eastAsia="SimSun" w:hAnsi="Arial" w:cs="Arial"/>
          <w:color w:val="000000" w:themeColor="text1"/>
          <w:sz w:val="24"/>
          <w:szCs w:val="24"/>
        </w:rPr>
        <w:t>г) в Управлении Федеральной службы государственной регистрации, кадастра и картографии по Воронежской области:</w:t>
      </w:r>
    </w:p>
    <w:p w:rsidR="00F87021" w:rsidRPr="00717C0B" w:rsidRDefault="00F87021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87021" w:rsidRPr="00717C0B" w:rsidRDefault="00F87021" w:rsidP="00717C0B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="008E0886" w:rsidRPr="00717C0B">
        <w:rPr>
          <w:rFonts w:ascii="Arial" w:hAnsi="Arial" w:cs="Arial"/>
          <w:color w:val="000000" w:themeColor="text1"/>
          <w:sz w:val="24"/>
          <w:szCs w:val="24"/>
        </w:rPr>
        <w:t>в о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рган</w:t>
      </w:r>
      <w:r w:rsidR="008E0886" w:rsidRPr="00717C0B">
        <w:rPr>
          <w:rFonts w:ascii="Arial" w:hAnsi="Arial" w:cs="Arial"/>
          <w:color w:val="000000" w:themeColor="text1"/>
          <w:sz w:val="24"/>
          <w:szCs w:val="24"/>
        </w:rPr>
        <w:t>ах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местного самоуправления</w:t>
      </w:r>
      <w:r w:rsidR="008E0886" w:rsidRPr="00717C0B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87021" w:rsidRPr="00717C0B" w:rsidRDefault="00F87021" w:rsidP="00717C0B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cs="Arial"/>
          <w:color w:val="000000" w:themeColor="text1"/>
        </w:rPr>
        <w:t xml:space="preserve">- сведения </w:t>
      </w:r>
      <w:r w:rsidRPr="00717C0B">
        <w:rPr>
          <w:rFonts w:eastAsiaTheme="minorHAnsi" w:cs="Arial"/>
          <w:color w:val="000000" w:themeColor="text1"/>
          <w:lang w:eastAsia="en-US"/>
        </w:rPr>
        <w:t xml:space="preserve">о признании граждан </w:t>
      </w:r>
      <w:proofErr w:type="gramStart"/>
      <w:r w:rsidRPr="00717C0B">
        <w:rPr>
          <w:rFonts w:eastAsiaTheme="minorHAnsi" w:cs="Arial"/>
          <w:color w:val="000000" w:themeColor="text1"/>
          <w:lang w:eastAsia="en-US"/>
        </w:rPr>
        <w:t>малоимущими</w:t>
      </w:r>
      <w:proofErr w:type="gramEnd"/>
      <w:r w:rsidRPr="00717C0B">
        <w:rPr>
          <w:rFonts w:eastAsiaTheme="minorHAnsi" w:cs="Arial"/>
          <w:color w:val="000000" w:themeColor="text1"/>
          <w:lang w:eastAsia="en-US"/>
        </w:rPr>
        <w:t xml:space="preserve"> (при постановке на учет малоимущих).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– СМЭВ).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717C0B">
          <w:rPr>
            <w:rFonts w:cs="Arial"/>
            <w:color w:val="000000" w:themeColor="text1"/>
          </w:rPr>
          <w:t>закона</w:t>
        </w:r>
      </w:hyperlink>
      <w:r w:rsidRPr="00717C0B">
        <w:rPr>
          <w:rFonts w:cs="Arial"/>
          <w:color w:val="000000" w:themeColor="text1"/>
        </w:rPr>
        <w:t xml:space="preserve"> от 27 июля 2010 года № 210-ФЗ и должен содержать следующие сведения: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717C0B">
        <w:rPr>
          <w:rFonts w:cs="Arial"/>
          <w:color w:val="000000" w:themeColor="text1"/>
        </w:rPr>
        <w:t>также</w:t>
      </w:r>
      <w:proofErr w:type="gramEnd"/>
      <w:r w:rsidRPr="00717C0B">
        <w:rPr>
          <w:rFonts w:cs="Arial"/>
          <w:color w:val="000000" w:themeColor="text1"/>
        </w:rPr>
        <w:t xml:space="preserve"> если имеется номер (идентификатор) такой услуги в реестре муниципальных услуг;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</w:t>
      </w:r>
      <w:r w:rsidRPr="00717C0B">
        <w:rPr>
          <w:rFonts w:cs="Arial"/>
          <w:color w:val="000000" w:themeColor="text1"/>
        </w:rPr>
        <w:lastRenderedPageBreak/>
        <w:t xml:space="preserve">муниципальной услуги, и указание на реквизиты такого нормативного правового акта;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717C0B">
        <w:rPr>
          <w:rFonts w:cs="Arial"/>
          <w:color w:val="000000" w:themeColor="text1"/>
        </w:rPr>
        <w:t>таких</w:t>
      </w:r>
      <w:proofErr w:type="gramEnd"/>
      <w:r w:rsidRPr="00717C0B">
        <w:rPr>
          <w:rFonts w:cs="Arial"/>
          <w:color w:val="000000" w:themeColor="text1"/>
        </w:rPr>
        <w:t xml:space="preserve"> документа и (или) информации;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717C0B">
        <w:rPr>
          <w:rFonts w:cs="Arial"/>
          <w:color w:val="000000" w:themeColor="text1"/>
        </w:rPr>
        <w:t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</w:t>
      </w:r>
      <w:proofErr w:type="gramEnd"/>
      <w:r w:rsidRPr="00717C0B">
        <w:rPr>
          <w:rFonts w:cs="Arial"/>
          <w:color w:val="000000" w:themeColor="text1"/>
        </w:rPr>
        <w:t xml:space="preserve"> с федеральными законами нормативными правовыми актами Воронежской области.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F87021" w:rsidRPr="00717C0B" w:rsidRDefault="00F87021" w:rsidP="00717C0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запрос. 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22.4. Принятие решения о предоставлении Муниципальной услуги или об отказе в предоставлении Муниципальной услуги. </w:t>
      </w:r>
    </w:p>
    <w:p w:rsidR="00F87021" w:rsidRPr="00717C0B" w:rsidRDefault="00F87021" w:rsidP="00717C0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F87021" w:rsidRPr="00717C0B" w:rsidRDefault="00F87021" w:rsidP="00717C0B">
      <w:pPr>
        <w:pStyle w:val="21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pacing w:val="0"/>
          <w:sz w:val="24"/>
          <w:szCs w:val="24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решения о предоставлении Муниципальной услуги по форме согласно Приложению № 1 к настоящему Административному регламенту.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 xml:space="preserve">При наличии оснований для отказа в предоставлении Муниципальной услуги, предусмотренных пунктом 12 настоящего Административного регламента, специалист готовит проект решения об отказе в предоставлении Муниципальной услуги по форме, указанной в Приложении № </w:t>
      </w:r>
      <w:r w:rsidR="004A1D76" w:rsidRPr="00717C0B">
        <w:rPr>
          <w:rFonts w:cs="Arial"/>
          <w:bCs/>
          <w:color w:val="000000" w:themeColor="text1"/>
        </w:rPr>
        <w:t>5</w:t>
      </w:r>
      <w:r w:rsidRPr="00717C0B">
        <w:rPr>
          <w:rFonts w:cs="Arial"/>
          <w:bCs/>
          <w:color w:val="000000" w:themeColor="text1"/>
        </w:rPr>
        <w:t xml:space="preserve"> к настоящему Административному регламенту.</w:t>
      </w:r>
    </w:p>
    <w:p w:rsidR="00F87021" w:rsidRPr="00717C0B" w:rsidRDefault="00F8702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Подготовленны</w:t>
      </w:r>
      <w:r w:rsidR="008E0886" w:rsidRPr="00717C0B">
        <w:rPr>
          <w:rFonts w:cs="Arial"/>
          <w:color w:val="000000" w:themeColor="text1"/>
        </w:rPr>
        <w:t>й</w:t>
      </w:r>
      <w:r w:rsidRPr="00717C0B">
        <w:rPr>
          <w:rFonts w:cs="Arial"/>
          <w:color w:val="000000" w:themeColor="text1"/>
        </w:rPr>
        <w:t xml:space="preserve"> специалистом проект решения Администрации о </w:t>
      </w:r>
      <w:r w:rsidR="008E0886" w:rsidRPr="00717C0B">
        <w:rPr>
          <w:rFonts w:cs="Arial"/>
          <w:color w:val="000000" w:themeColor="text1"/>
        </w:rPr>
        <w:t>постановке Заявителя на учет в качестве нуждающегося в жилых помещениях</w:t>
      </w:r>
      <w:r w:rsidRPr="00717C0B">
        <w:rPr>
          <w:rFonts w:cs="Arial"/>
          <w:color w:val="000000" w:themeColor="text1"/>
        </w:rPr>
        <w:t xml:space="preserve"> </w:t>
      </w:r>
      <w:r w:rsidR="008E0886" w:rsidRPr="00717C0B">
        <w:rPr>
          <w:rFonts w:cs="Arial"/>
          <w:color w:val="000000" w:themeColor="text1"/>
        </w:rPr>
        <w:t xml:space="preserve">(далее – решение) </w:t>
      </w:r>
      <w:r w:rsidRPr="00717C0B">
        <w:rPr>
          <w:rFonts w:cs="Arial"/>
          <w:color w:val="000000" w:themeColor="text1"/>
        </w:rPr>
        <w:t xml:space="preserve">передается на подписание главе (уполномоченному должностному лицу) </w:t>
      </w:r>
      <w:r w:rsidR="00FF1937" w:rsidRPr="00717C0B">
        <w:rPr>
          <w:rFonts w:cs="Arial"/>
          <w:color w:val="000000" w:themeColor="text1"/>
        </w:rPr>
        <w:t>поселения</w:t>
      </w:r>
      <w:r w:rsidRPr="00717C0B">
        <w:rPr>
          <w:rFonts w:cs="Arial"/>
          <w:color w:val="000000" w:themeColor="text1"/>
        </w:rPr>
        <w:t xml:space="preserve">. 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lastRenderedPageBreak/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87021" w:rsidRPr="00717C0B" w:rsidRDefault="00F87021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bCs/>
          <w:color w:val="000000" w:themeColor="text1"/>
          <w:sz w:val="24"/>
          <w:szCs w:val="24"/>
        </w:rPr>
        <w:t xml:space="preserve">22.5. </w:t>
      </w:r>
      <w:r w:rsidRPr="00717C0B">
        <w:rPr>
          <w:color w:val="000000" w:themeColor="text1"/>
          <w:sz w:val="24"/>
          <w:szCs w:val="24"/>
        </w:rPr>
        <w:t>Выдача (направление) результата предоставления Муниципальной услуги Заявителю.</w:t>
      </w:r>
      <w:r w:rsidR="00717C0B" w:rsidRPr="00717C0B">
        <w:rPr>
          <w:color w:val="000000" w:themeColor="text1"/>
          <w:sz w:val="24"/>
          <w:szCs w:val="24"/>
        </w:rPr>
        <w:t xml:space="preserve"> 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 не позднее чем через три рабочих дня со дня принятия решения. 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</w:t>
      </w:r>
      <w:bookmarkStart w:id="2" w:name="_GoBack"/>
      <w:bookmarkEnd w:id="2"/>
      <w:r w:rsidRPr="00717C0B">
        <w:rPr>
          <w:color w:val="000000" w:themeColor="text1"/>
          <w:sz w:val="24"/>
          <w:szCs w:val="24"/>
        </w:rPr>
        <w:t>предоставление Муниципальной услуги. Получение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При выдаче документов через МФЦ указанные документы выдаются специалистом МФЦ Заявителю либо его представителю на руки.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Специалист МФЦ: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выдает Заявителю результат предоставления Муниципальной услуги.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Максимальное время административной процедуры – один рабочий день.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Результатом административной процедуры является выдача (направление) результата Муниципальной услуги Заявителю. </w:t>
      </w:r>
    </w:p>
    <w:p w:rsidR="00F87021" w:rsidRPr="00717C0B" w:rsidRDefault="00F87021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22.6. Административная процедура по истребованию дополнительных сведений у Заявителя не применяется. </w:t>
      </w:r>
    </w:p>
    <w:p w:rsidR="00F87021" w:rsidRPr="00717C0B" w:rsidRDefault="00F87021" w:rsidP="00717C0B">
      <w:pPr>
        <w:pStyle w:val="21"/>
        <w:shd w:val="clear" w:color="auto" w:fill="auto"/>
        <w:spacing w:before="0" w:after="0" w:line="240" w:lineRule="auto"/>
        <w:ind w:firstLine="709"/>
        <w:rPr>
          <w:rFonts w:ascii="Arial" w:eastAsia="SimSun" w:hAnsi="Arial" w:cs="Arial"/>
          <w:color w:val="000000" w:themeColor="text1"/>
          <w:sz w:val="24"/>
          <w:szCs w:val="24"/>
        </w:rPr>
      </w:pPr>
    </w:p>
    <w:p w:rsidR="008E0886" w:rsidRPr="00717C0B" w:rsidRDefault="008E0886" w:rsidP="00717C0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23. Вариант 2. Внесение изменений в сведения о гражданах, нуждающихся в предоставлении жилого помещения</w:t>
      </w:r>
      <w:r w:rsidR="00CC0AA1" w:rsidRPr="00717C0B">
        <w:rPr>
          <w:rFonts w:ascii="Arial" w:hAnsi="Arial" w:cs="Arial"/>
          <w:color w:val="000000" w:themeColor="text1"/>
          <w:sz w:val="24"/>
          <w:szCs w:val="24"/>
        </w:rPr>
        <w:t xml:space="preserve"> (сохранение права состоять на учете граждан, нуждающихся в предоставлении жилого помещения)</w:t>
      </w:r>
      <w:r w:rsidRPr="00717C0B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8E0886" w:rsidRPr="00717C0B" w:rsidRDefault="008E0886" w:rsidP="00717C0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8E0886" w:rsidRPr="00717C0B" w:rsidRDefault="008E0886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23.1. Результат предоставления Муниципальной услуги указан в разделе 6 настоящего Административного регламента.</w:t>
      </w:r>
    </w:p>
    <w:p w:rsidR="008E0886" w:rsidRPr="00717C0B" w:rsidRDefault="008E0886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 xml:space="preserve">Срок предоставления Муниципальной услуги в соответствии с настоящим вариантом – </w:t>
      </w:r>
      <w:r w:rsidR="007D047D" w:rsidRPr="00717C0B">
        <w:rPr>
          <w:rFonts w:cs="Arial"/>
          <w:bCs/>
          <w:color w:val="000000" w:themeColor="text1"/>
        </w:rPr>
        <w:t>в течение</w:t>
      </w:r>
      <w:r w:rsidRPr="00717C0B">
        <w:rPr>
          <w:rFonts w:cs="Arial"/>
          <w:bCs/>
          <w:color w:val="000000" w:themeColor="text1"/>
        </w:rPr>
        <w:t xml:space="preserve"> </w:t>
      </w:r>
      <w:r w:rsidR="00730073" w:rsidRPr="00717C0B">
        <w:rPr>
          <w:rFonts w:cs="Arial"/>
          <w:bCs/>
          <w:color w:val="000000" w:themeColor="text1"/>
        </w:rPr>
        <w:t>2</w:t>
      </w:r>
      <w:r w:rsidR="001A0B93" w:rsidRPr="00717C0B">
        <w:rPr>
          <w:rFonts w:cs="Arial"/>
          <w:bCs/>
          <w:color w:val="000000" w:themeColor="text1"/>
        </w:rPr>
        <w:t>5</w:t>
      </w:r>
      <w:r w:rsidRPr="00717C0B">
        <w:rPr>
          <w:rFonts w:cs="Arial"/>
          <w:bCs/>
          <w:color w:val="000000" w:themeColor="text1"/>
        </w:rPr>
        <w:t xml:space="preserve"> рабочих дней со дня подачи заявления и документов. </w:t>
      </w:r>
    </w:p>
    <w:p w:rsidR="001A0B93" w:rsidRPr="00717C0B" w:rsidRDefault="001A0B93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eastAsiaTheme="minorHAnsi" w:cs="Arial"/>
          <w:color w:val="000000" w:themeColor="text1"/>
          <w:lang w:eastAsia="en-US"/>
        </w:rPr>
        <w:t>В случае</w:t>
      </w:r>
      <w:proofErr w:type="gramStart"/>
      <w:r w:rsidRPr="00717C0B">
        <w:rPr>
          <w:rFonts w:eastAsiaTheme="minorHAnsi" w:cs="Arial"/>
          <w:color w:val="000000" w:themeColor="text1"/>
          <w:lang w:eastAsia="en-US"/>
        </w:rPr>
        <w:t>,</w:t>
      </w:r>
      <w:proofErr w:type="gramEnd"/>
      <w:r w:rsidRPr="00717C0B">
        <w:rPr>
          <w:rFonts w:eastAsiaTheme="minorHAnsi" w:cs="Arial"/>
          <w:color w:val="000000" w:themeColor="text1"/>
          <w:lang w:eastAsia="en-US"/>
        </w:rPr>
        <w:t xml:space="preserve"> если в составе сведений о гражданине и (или) членах его семьи произошли изменения, то гражданин обязан представить документы, подтверждающие произошедшие изменения.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8E0886" w:rsidRPr="00717C0B" w:rsidRDefault="008E0886" w:rsidP="00717C0B">
      <w:pPr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lastRenderedPageBreak/>
        <w:t>23.2. Специалист Администрации осуществляет регистрацию направленного заявления о</w:t>
      </w:r>
      <w:r w:rsidR="001A0B93" w:rsidRPr="00717C0B">
        <w:rPr>
          <w:rFonts w:cs="Arial"/>
          <w:bCs/>
          <w:color w:val="000000" w:themeColor="text1"/>
        </w:rPr>
        <w:t xml:space="preserve"> внесении изменений</w:t>
      </w:r>
      <w:r w:rsidRPr="00717C0B">
        <w:rPr>
          <w:rFonts w:cs="Arial"/>
          <w:bCs/>
          <w:color w:val="000000" w:themeColor="text1"/>
        </w:rPr>
        <w:t xml:space="preserve"> </w:t>
      </w:r>
      <w:r w:rsidR="001A0B93" w:rsidRPr="00717C0B">
        <w:rPr>
          <w:rFonts w:cs="Arial"/>
          <w:bCs/>
          <w:color w:val="000000" w:themeColor="text1"/>
        </w:rPr>
        <w:t xml:space="preserve">и подтверждающих документов </w:t>
      </w:r>
      <w:r w:rsidRPr="00717C0B">
        <w:rPr>
          <w:rFonts w:cs="Arial"/>
          <w:bCs/>
          <w:color w:val="000000" w:themeColor="text1"/>
        </w:rPr>
        <w:t xml:space="preserve">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8E0886" w:rsidRPr="00717C0B" w:rsidRDefault="008E0886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>23.3. Формирование межведомственных запросов.</w:t>
      </w:r>
    </w:p>
    <w:p w:rsidR="008E0886" w:rsidRPr="00717C0B" w:rsidRDefault="008E0886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8E0886" w:rsidRPr="00717C0B" w:rsidRDefault="008E0886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>23.4. Рассмотрение заявления.</w:t>
      </w:r>
    </w:p>
    <w:p w:rsidR="001A0B93" w:rsidRPr="00717C0B" w:rsidRDefault="008E0886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eastAsia="Calibri" w:cs="Arial"/>
          <w:color w:val="000000" w:themeColor="text1"/>
        </w:rPr>
        <w:t xml:space="preserve">Специалист Администрации в срок, не превышающий </w:t>
      </w:r>
      <w:r w:rsidR="001A0B93" w:rsidRPr="00717C0B">
        <w:rPr>
          <w:rFonts w:eastAsia="Calibri" w:cs="Arial"/>
          <w:color w:val="000000" w:themeColor="text1"/>
        </w:rPr>
        <w:t xml:space="preserve">13 </w:t>
      </w:r>
      <w:r w:rsidRPr="00717C0B">
        <w:rPr>
          <w:rFonts w:eastAsia="Calibri" w:cs="Arial"/>
          <w:color w:val="000000" w:themeColor="text1"/>
        </w:rPr>
        <w:t>рабоч</w:t>
      </w:r>
      <w:r w:rsidR="001A0B93" w:rsidRPr="00717C0B">
        <w:rPr>
          <w:rFonts w:eastAsia="Calibri" w:cs="Arial"/>
          <w:color w:val="000000" w:themeColor="text1"/>
        </w:rPr>
        <w:t>их</w:t>
      </w:r>
      <w:r w:rsidR="007D047D" w:rsidRPr="00717C0B">
        <w:rPr>
          <w:rFonts w:eastAsia="Calibri" w:cs="Arial"/>
          <w:color w:val="000000" w:themeColor="text1"/>
        </w:rPr>
        <w:t xml:space="preserve"> дней</w:t>
      </w:r>
      <w:r w:rsidRPr="00717C0B">
        <w:rPr>
          <w:rFonts w:eastAsia="Calibri" w:cs="Arial"/>
          <w:color w:val="000000" w:themeColor="text1"/>
        </w:rPr>
        <w:t xml:space="preserve"> со дня регистрации </w:t>
      </w:r>
      <w:r w:rsidR="001A0B93" w:rsidRPr="00717C0B">
        <w:rPr>
          <w:rFonts w:cs="Arial"/>
          <w:bCs/>
          <w:color w:val="000000" w:themeColor="text1"/>
        </w:rPr>
        <w:t>заявления о внесении изменений в сведения о Заявителе и подтверждающих документов</w:t>
      </w:r>
      <w:r w:rsidRPr="00717C0B">
        <w:rPr>
          <w:rFonts w:eastAsia="Calibri" w:cs="Arial"/>
          <w:color w:val="000000" w:themeColor="text1"/>
        </w:rPr>
        <w:t xml:space="preserve">, </w:t>
      </w:r>
      <w:r w:rsidR="001A0B93" w:rsidRPr="00717C0B">
        <w:rPr>
          <w:rFonts w:eastAsiaTheme="minorHAnsi" w:cs="Arial"/>
          <w:color w:val="000000" w:themeColor="text1"/>
          <w:lang w:eastAsia="en-US"/>
        </w:rPr>
        <w:t>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8E0886" w:rsidRPr="00717C0B" w:rsidRDefault="008E0886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Исчерпывающий перечень оснований для отказа в</w:t>
      </w:r>
      <w:r w:rsidR="001A0B93" w:rsidRPr="00717C0B">
        <w:rPr>
          <w:rFonts w:cs="Arial"/>
          <w:color w:val="000000" w:themeColor="text1"/>
        </w:rPr>
        <w:t>о внесении изменений в сведения о Заявителе</w:t>
      </w:r>
      <w:r w:rsidRPr="00717C0B">
        <w:rPr>
          <w:rFonts w:cs="Arial"/>
          <w:color w:val="000000" w:themeColor="text1"/>
        </w:rPr>
        <w:t>:</w:t>
      </w:r>
    </w:p>
    <w:p w:rsidR="008E0886" w:rsidRPr="00717C0B" w:rsidRDefault="008E0886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- обращение лица, не являющегося Заявителем (его представителем);</w:t>
      </w:r>
    </w:p>
    <w:p w:rsidR="008E0886" w:rsidRPr="00717C0B" w:rsidRDefault="008E0886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</w:t>
      </w:r>
      <w:r w:rsidR="001A0B93" w:rsidRPr="00717C0B">
        <w:rPr>
          <w:rFonts w:cs="Arial"/>
          <w:color w:val="000000" w:themeColor="text1"/>
        </w:rPr>
        <w:t>изменения не подтверждены соответствующими документами</w:t>
      </w:r>
      <w:r w:rsidRPr="00717C0B">
        <w:rPr>
          <w:rFonts w:cs="Arial"/>
          <w:color w:val="000000" w:themeColor="text1"/>
        </w:rPr>
        <w:t>.</w:t>
      </w:r>
    </w:p>
    <w:p w:rsidR="008E0886" w:rsidRPr="00717C0B" w:rsidRDefault="008E0886" w:rsidP="00717C0B">
      <w:pPr>
        <w:ind w:firstLine="709"/>
        <w:rPr>
          <w:rFonts w:cs="Arial"/>
          <w:bCs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 xml:space="preserve">23.5. Результат предоставления Муниципальной услуги передается на подпись </w:t>
      </w:r>
      <w:r w:rsidRPr="00717C0B">
        <w:rPr>
          <w:rFonts w:cs="Arial"/>
          <w:bCs/>
          <w:color w:val="000000" w:themeColor="text1"/>
        </w:rPr>
        <w:t>глав</w:t>
      </w:r>
      <w:r w:rsidR="001A0B93" w:rsidRPr="00717C0B">
        <w:rPr>
          <w:rFonts w:cs="Arial"/>
          <w:bCs/>
          <w:color w:val="000000" w:themeColor="text1"/>
        </w:rPr>
        <w:t>е</w:t>
      </w:r>
      <w:r w:rsidR="00717C0B" w:rsidRPr="00717C0B">
        <w:rPr>
          <w:rFonts w:cs="Arial"/>
          <w:bCs/>
          <w:color w:val="000000" w:themeColor="text1"/>
        </w:rPr>
        <w:t xml:space="preserve"> </w:t>
      </w:r>
      <w:r w:rsidR="00475615">
        <w:rPr>
          <w:rFonts w:cs="Arial"/>
          <w:bCs/>
          <w:color w:val="000000" w:themeColor="text1"/>
        </w:rPr>
        <w:t xml:space="preserve">  Новобелянского</w:t>
      </w:r>
      <w:r w:rsidR="00704431" w:rsidRPr="00717C0B">
        <w:rPr>
          <w:rFonts w:cs="Arial"/>
          <w:bCs/>
          <w:color w:val="000000" w:themeColor="text1"/>
        </w:rPr>
        <w:t xml:space="preserve"> </w:t>
      </w:r>
      <w:r w:rsidRPr="00717C0B">
        <w:rPr>
          <w:rFonts w:cs="Arial"/>
          <w:bCs/>
          <w:color w:val="000000" w:themeColor="text1"/>
        </w:rPr>
        <w:t xml:space="preserve">сельского поселения </w:t>
      </w:r>
      <w:r w:rsidR="00704431" w:rsidRPr="00717C0B">
        <w:rPr>
          <w:rFonts w:cs="Arial"/>
          <w:bCs/>
          <w:color w:val="000000" w:themeColor="text1"/>
        </w:rPr>
        <w:t>Кантемировского</w:t>
      </w:r>
      <w:r w:rsidRPr="00717C0B">
        <w:rPr>
          <w:rFonts w:cs="Arial"/>
          <w:bCs/>
          <w:color w:val="000000" w:themeColor="text1"/>
        </w:rPr>
        <w:t xml:space="preserve"> муниципального района Воронежской области либо уполномоченному должностному лицу.</w:t>
      </w:r>
    </w:p>
    <w:p w:rsidR="009774E2" w:rsidRPr="00717C0B" w:rsidRDefault="009774E2" w:rsidP="00717C0B">
      <w:pPr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 xml:space="preserve">Форма уведомления о внесении изменений в сведения о Заявителе приведена в Приложении № 2 к настоящему Административному регламенту. </w:t>
      </w:r>
    </w:p>
    <w:p w:rsidR="008E0886" w:rsidRPr="00717C0B" w:rsidRDefault="008E0886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7D047D" w:rsidRPr="00717C0B" w:rsidRDefault="007D047D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eastAsiaTheme="minorHAnsi" w:cs="Arial"/>
          <w:color w:val="000000" w:themeColor="text1"/>
          <w:lang w:eastAsia="en-US"/>
        </w:rPr>
        <w:t>Изменения, вносимые на основании документов, заверяются должностным лицом, ответственным за ведение учета граждан, нуждающихся в жилых помещениях, предоставляемых по договорам социального найма, и скрепляются печатью Администрации.</w:t>
      </w:r>
    </w:p>
    <w:p w:rsidR="008E0886" w:rsidRPr="00717C0B" w:rsidRDefault="008E0886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23.6. </w:t>
      </w:r>
      <w:r w:rsidRPr="00717C0B">
        <w:rPr>
          <w:rFonts w:eastAsia="Calibri" w:cs="Arial"/>
          <w:color w:val="000000" w:themeColor="text1"/>
        </w:rPr>
        <w:t xml:space="preserve">Выдача (направление) документов Заявителю. </w:t>
      </w:r>
    </w:p>
    <w:p w:rsidR="008E0886" w:rsidRPr="00717C0B" w:rsidRDefault="007D047D" w:rsidP="00717C0B">
      <w:pPr>
        <w:ind w:firstLine="709"/>
        <w:rPr>
          <w:rFonts w:eastAsia="Calibri" w:cs="Arial"/>
          <w:color w:val="000000" w:themeColor="text1"/>
        </w:rPr>
      </w:pPr>
      <w:proofErr w:type="gramStart"/>
      <w:r w:rsidRPr="00717C0B">
        <w:rPr>
          <w:rFonts w:cs="Arial"/>
          <w:color w:val="000000" w:themeColor="text1"/>
        </w:rPr>
        <w:t xml:space="preserve">Решение о принятии на учет граждан, нуждающихся в жилых помещениях, предоставляемых по договорам социального найма, с внесенными изменениями </w:t>
      </w:r>
      <w:r w:rsidR="008E0886" w:rsidRPr="00717C0B">
        <w:rPr>
          <w:rFonts w:cs="Arial"/>
          <w:color w:val="000000" w:themeColor="text1"/>
        </w:rPr>
        <w:t xml:space="preserve">либо решение об отказе во внесении </w:t>
      </w:r>
      <w:r w:rsidRPr="00717C0B">
        <w:rPr>
          <w:rFonts w:cs="Arial"/>
          <w:color w:val="000000" w:themeColor="text1"/>
        </w:rPr>
        <w:t xml:space="preserve">изменений </w:t>
      </w:r>
      <w:r w:rsidR="008E0886" w:rsidRPr="00717C0B">
        <w:rPr>
          <w:rFonts w:cs="Arial"/>
          <w:color w:val="000000" w:themeColor="text1"/>
        </w:rPr>
        <w:t xml:space="preserve">направляется (выдается) Заявителю </w:t>
      </w:r>
      <w:r w:rsidR="008E0886" w:rsidRPr="00717C0B">
        <w:rPr>
          <w:rFonts w:eastAsia="Calibri" w:cs="Arial"/>
          <w:color w:val="000000" w:themeColor="text1"/>
        </w:rPr>
        <w:t xml:space="preserve">в течение 1 рабочего дня с даты принятия и подписания соответствующего решения </w:t>
      </w:r>
      <w:r w:rsidR="00711C7C">
        <w:rPr>
          <w:rFonts w:cs="Arial"/>
          <w:bCs/>
          <w:color w:val="000000" w:themeColor="text1"/>
        </w:rPr>
        <w:t>главой Новобелянского</w:t>
      </w:r>
      <w:r w:rsidR="00704431" w:rsidRPr="00717C0B">
        <w:rPr>
          <w:rFonts w:cs="Arial"/>
          <w:bCs/>
          <w:color w:val="000000" w:themeColor="text1"/>
        </w:rPr>
        <w:t xml:space="preserve"> сельского</w:t>
      </w:r>
      <w:r w:rsidR="008E0886" w:rsidRPr="00717C0B">
        <w:rPr>
          <w:rFonts w:cs="Arial"/>
          <w:bCs/>
          <w:color w:val="000000" w:themeColor="text1"/>
        </w:rPr>
        <w:t xml:space="preserve"> поселения </w:t>
      </w:r>
      <w:r w:rsidR="00704431" w:rsidRPr="00717C0B">
        <w:rPr>
          <w:rFonts w:cs="Arial"/>
          <w:bCs/>
          <w:color w:val="000000" w:themeColor="text1"/>
        </w:rPr>
        <w:t>Кантемировского</w:t>
      </w:r>
      <w:r w:rsidR="008E0886" w:rsidRPr="00717C0B">
        <w:rPr>
          <w:rFonts w:cs="Arial"/>
          <w:bCs/>
          <w:color w:val="000000" w:themeColor="text1"/>
        </w:rPr>
        <w:t xml:space="preserve"> муниципального района Воронежской области либо уполномоченным должностным лицом</w:t>
      </w:r>
      <w:r w:rsidR="008E0886" w:rsidRPr="00717C0B">
        <w:rPr>
          <w:rFonts w:eastAsia="Calibri" w:cs="Arial"/>
          <w:color w:val="000000" w:themeColor="text1"/>
        </w:rPr>
        <w:t xml:space="preserve">. </w:t>
      </w:r>
      <w:proofErr w:type="gramEnd"/>
    </w:p>
    <w:p w:rsidR="008E0886" w:rsidRPr="00717C0B" w:rsidRDefault="008E0886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23.7. Административная процедура по истребованию дополнительных сведений у Заявителя не применяется. </w:t>
      </w:r>
    </w:p>
    <w:p w:rsidR="008E0886" w:rsidRPr="00717C0B" w:rsidRDefault="008E0886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23.8. Срок предоставления Муниципальной услуги в соответствии с настоящим вариантом – в течение </w:t>
      </w:r>
      <w:r w:rsidR="00730073" w:rsidRPr="00717C0B">
        <w:rPr>
          <w:rFonts w:cs="Arial"/>
          <w:color w:val="000000" w:themeColor="text1"/>
        </w:rPr>
        <w:t>2</w:t>
      </w:r>
      <w:r w:rsidR="007D047D" w:rsidRPr="00717C0B">
        <w:rPr>
          <w:rFonts w:cs="Arial"/>
          <w:color w:val="000000" w:themeColor="text1"/>
        </w:rPr>
        <w:t>5</w:t>
      </w:r>
      <w:r w:rsidRPr="00717C0B">
        <w:rPr>
          <w:rFonts w:cs="Arial"/>
          <w:color w:val="000000" w:themeColor="text1"/>
        </w:rPr>
        <w:t xml:space="preserve"> рабочих дней </w:t>
      </w:r>
      <w:proofErr w:type="gramStart"/>
      <w:r w:rsidR="007D047D" w:rsidRPr="00717C0B">
        <w:rPr>
          <w:rFonts w:cs="Arial"/>
          <w:color w:val="000000" w:themeColor="text1"/>
        </w:rPr>
        <w:t xml:space="preserve">с даты </w:t>
      </w:r>
      <w:r w:rsidRPr="00717C0B">
        <w:rPr>
          <w:rFonts w:cs="Arial"/>
          <w:color w:val="000000" w:themeColor="text1"/>
        </w:rPr>
        <w:t>поступления</w:t>
      </w:r>
      <w:proofErr w:type="gramEnd"/>
      <w:r w:rsidRPr="00717C0B">
        <w:rPr>
          <w:rFonts w:cs="Arial"/>
          <w:color w:val="000000" w:themeColor="text1"/>
        </w:rPr>
        <w:t xml:space="preserve"> заявления. </w:t>
      </w:r>
    </w:p>
    <w:p w:rsidR="00AD1FFD" w:rsidRPr="00717C0B" w:rsidRDefault="00AD1FFD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D9562D" w:rsidRPr="00717C0B" w:rsidRDefault="002929A2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D3BCC">
        <w:rPr>
          <w:color w:val="000000" w:themeColor="text1"/>
          <w:sz w:val="24"/>
          <w:szCs w:val="24"/>
        </w:rPr>
        <w:t>24</w:t>
      </w:r>
      <w:r>
        <w:rPr>
          <w:color w:val="000000" w:themeColor="text1"/>
          <w:sz w:val="24"/>
          <w:szCs w:val="24"/>
        </w:rPr>
        <w:t xml:space="preserve">. </w:t>
      </w:r>
      <w:r w:rsidR="00D9562D" w:rsidRPr="00717C0B">
        <w:rPr>
          <w:color w:val="000000" w:themeColor="text1"/>
          <w:sz w:val="24"/>
          <w:szCs w:val="24"/>
        </w:rPr>
        <w:t xml:space="preserve">Вариант 3. </w:t>
      </w:r>
      <w:r w:rsidR="007D047D" w:rsidRPr="00717C0B">
        <w:rPr>
          <w:color w:val="000000" w:themeColor="text1"/>
          <w:sz w:val="24"/>
          <w:szCs w:val="24"/>
        </w:rPr>
        <w:t>Предоставление информации о движении в очереди граждан,</w:t>
      </w:r>
      <w:r w:rsidR="00717C0B" w:rsidRPr="00717C0B">
        <w:rPr>
          <w:color w:val="000000" w:themeColor="text1"/>
          <w:sz w:val="24"/>
          <w:szCs w:val="24"/>
        </w:rPr>
        <w:t xml:space="preserve"> </w:t>
      </w:r>
      <w:r w:rsidR="007D047D" w:rsidRPr="00717C0B">
        <w:rPr>
          <w:color w:val="000000" w:themeColor="text1"/>
          <w:sz w:val="24"/>
          <w:szCs w:val="24"/>
        </w:rPr>
        <w:t>нуждающихся в предоставлении жилого помещения</w:t>
      </w:r>
      <w:r w:rsidR="00F53518" w:rsidRPr="00717C0B">
        <w:rPr>
          <w:color w:val="000000" w:themeColor="text1"/>
          <w:sz w:val="24"/>
          <w:szCs w:val="24"/>
        </w:rPr>
        <w:t>.</w:t>
      </w:r>
    </w:p>
    <w:p w:rsidR="007D047D" w:rsidRPr="00717C0B" w:rsidRDefault="007D047D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2</w:t>
      </w:r>
      <w:r w:rsidR="002929A2">
        <w:rPr>
          <w:rFonts w:cs="Arial"/>
          <w:bCs/>
          <w:color w:val="000000" w:themeColor="text1"/>
        </w:rPr>
        <w:t>4</w:t>
      </w:r>
      <w:r w:rsidRPr="00717C0B">
        <w:rPr>
          <w:rFonts w:cs="Arial"/>
          <w:bCs/>
          <w:color w:val="000000" w:themeColor="text1"/>
        </w:rPr>
        <w:t>.1. Результат предоставления Муниципальной услуги указан в разделе 6 настоящего Административного регламента.</w:t>
      </w:r>
    </w:p>
    <w:p w:rsidR="007D047D" w:rsidRPr="00717C0B" w:rsidRDefault="007D047D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 xml:space="preserve">Срок предоставления Муниципальной услуги в соответствии с настоящим вариантом – в течение 3 рабочих дней со дня подачи заявления и документов. </w:t>
      </w:r>
    </w:p>
    <w:p w:rsidR="007D047D" w:rsidRPr="00717C0B" w:rsidRDefault="007D047D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eastAsiaTheme="minorHAnsi" w:cs="Arial"/>
          <w:color w:val="000000" w:themeColor="text1"/>
          <w:lang w:eastAsia="en-US"/>
        </w:rPr>
        <w:t>Администрация предоставляет информацию о состоянии очереди гражданам, состоящим на учете для получения жилых помещений, предоставляемых по договорам социального найма (далее – информация о состоянии очереди), по их письменному запросу.</w:t>
      </w:r>
    </w:p>
    <w:p w:rsidR="007D047D" w:rsidRPr="00717C0B" w:rsidRDefault="007D047D" w:rsidP="00717C0B">
      <w:pPr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2</w:t>
      </w:r>
      <w:r w:rsidR="002929A2" w:rsidRPr="004D3BCC">
        <w:rPr>
          <w:rFonts w:cs="Arial"/>
          <w:bCs/>
          <w:color w:val="000000" w:themeColor="text1"/>
        </w:rPr>
        <w:t>4</w:t>
      </w:r>
      <w:r w:rsidRPr="00717C0B">
        <w:rPr>
          <w:rFonts w:cs="Arial"/>
          <w:bCs/>
          <w:color w:val="000000" w:themeColor="text1"/>
        </w:rPr>
        <w:t>.2. Специалист Администрации осуществляет регистрацию направленного заявления о</w:t>
      </w:r>
      <w:r w:rsidRPr="00717C0B">
        <w:rPr>
          <w:rFonts w:eastAsiaTheme="minorHAnsi" w:cs="Arial"/>
          <w:color w:val="000000" w:themeColor="text1"/>
          <w:lang w:eastAsia="en-US"/>
        </w:rPr>
        <w:t xml:space="preserve"> состоянии очереди</w:t>
      </w:r>
      <w:r w:rsidRPr="00717C0B">
        <w:rPr>
          <w:rFonts w:cs="Arial"/>
          <w:bCs/>
          <w:color w:val="000000" w:themeColor="text1"/>
        </w:rPr>
        <w:t xml:space="preserve"> в соответствии с пунктом 22.2 настоящего </w:t>
      </w:r>
      <w:r w:rsidRPr="00717C0B">
        <w:rPr>
          <w:rFonts w:cs="Arial"/>
          <w:bCs/>
          <w:color w:val="000000" w:themeColor="text1"/>
        </w:rPr>
        <w:lastRenderedPageBreak/>
        <w:t xml:space="preserve">Административного регламента в течение одного рабочего дня с момента поступления заявления. </w:t>
      </w:r>
    </w:p>
    <w:p w:rsidR="007D047D" w:rsidRPr="00717C0B" w:rsidRDefault="002929A2" w:rsidP="00717C0B">
      <w:pPr>
        <w:ind w:firstLine="709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2</w:t>
      </w:r>
      <w:r w:rsidRPr="004D3BCC">
        <w:rPr>
          <w:rFonts w:eastAsia="Calibri" w:cs="Arial"/>
          <w:color w:val="000000" w:themeColor="text1"/>
        </w:rPr>
        <w:t>4</w:t>
      </w:r>
      <w:r w:rsidR="007D047D" w:rsidRPr="00717C0B">
        <w:rPr>
          <w:rFonts w:eastAsia="Calibri" w:cs="Arial"/>
          <w:color w:val="000000" w:themeColor="text1"/>
        </w:rPr>
        <w:t>.3. Формирование межведомственных запросов.</w:t>
      </w:r>
    </w:p>
    <w:p w:rsidR="007D047D" w:rsidRPr="00717C0B" w:rsidRDefault="007D047D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7D047D" w:rsidRPr="00717C0B" w:rsidRDefault="007D047D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>2</w:t>
      </w:r>
      <w:r w:rsidR="002929A2">
        <w:rPr>
          <w:rFonts w:eastAsia="Calibri" w:cs="Arial"/>
          <w:color w:val="000000" w:themeColor="text1"/>
          <w:lang w:val="en-US"/>
        </w:rPr>
        <w:t>4</w:t>
      </w:r>
      <w:r w:rsidRPr="00717C0B">
        <w:rPr>
          <w:rFonts w:eastAsia="Calibri" w:cs="Arial"/>
          <w:color w:val="000000" w:themeColor="text1"/>
        </w:rPr>
        <w:t>.4. Рассмотрение заявления.</w:t>
      </w:r>
    </w:p>
    <w:p w:rsidR="007D047D" w:rsidRPr="00717C0B" w:rsidRDefault="007D047D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eastAsia="Calibri" w:cs="Arial"/>
          <w:color w:val="000000" w:themeColor="text1"/>
        </w:rPr>
        <w:t xml:space="preserve">Специалист Администрации в </w:t>
      </w:r>
      <w:proofErr w:type="gramStart"/>
      <w:r w:rsidRPr="00717C0B">
        <w:rPr>
          <w:rFonts w:eastAsia="Calibri" w:cs="Arial"/>
          <w:color w:val="000000" w:themeColor="text1"/>
        </w:rPr>
        <w:t xml:space="preserve">срок, не превышающий одного рабочего дня со дня регистрации </w:t>
      </w:r>
      <w:r w:rsidRPr="00717C0B">
        <w:rPr>
          <w:rFonts w:cs="Arial"/>
          <w:bCs/>
          <w:color w:val="000000" w:themeColor="text1"/>
        </w:rPr>
        <w:t xml:space="preserve">заявления о предоставлении </w:t>
      </w:r>
      <w:r w:rsidRPr="00717C0B">
        <w:rPr>
          <w:rFonts w:eastAsiaTheme="minorHAnsi" w:cs="Arial"/>
          <w:color w:val="000000" w:themeColor="text1"/>
          <w:lang w:eastAsia="en-US"/>
        </w:rPr>
        <w:t>информации о состоянии очереди</w:t>
      </w:r>
      <w:r w:rsidRPr="00717C0B">
        <w:rPr>
          <w:rFonts w:cs="Arial"/>
          <w:bCs/>
          <w:color w:val="000000" w:themeColor="text1"/>
        </w:rPr>
        <w:t xml:space="preserve"> формирует</w:t>
      </w:r>
      <w:proofErr w:type="gramEnd"/>
      <w:r w:rsidRPr="00717C0B">
        <w:rPr>
          <w:rFonts w:cs="Arial"/>
          <w:bCs/>
          <w:color w:val="000000" w:themeColor="text1"/>
        </w:rPr>
        <w:t xml:space="preserve"> соответствующие сведения либо отказ в предоставлении услуги</w:t>
      </w:r>
      <w:r w:rsidRPr="00717C0B">
        <w:rPr>
          <w:rFonts w:eastAsiaTheme="minorHAnsi" w:cs="Arial"/>
          <w:color w:val="000000" w:themeColor="text1"/>
          <w:lang w:eastAsia="en-US"/>
        </w:rPr>
        <w:t>.</w:t>
      </w:r>
    </w:p>
    <w:p w:rsidR="007D047D" w:rsidRPr="00717C0B" w:rsidRDefault="007D047D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eastAsiaTheme="minorHAnsi" w:cs="Arial"/>
          <w:color w:val="000000" w:themeColor="text1"/>
          <w:lang w:eastAsia="en-US"/>
        </w:rPr>
        <w:t>Основанием для отказа в предоставлении сведений является обращение лица, не являющегося Заявителем (его представителем).</w:t>
      </w:r>
    </w:p>
    <w:p w:rsidR="007D047D" w:rsidRPr="00717C0B" w:rsidRDefault="007D047D" w:rsidP="00717C0B">
      <w:pPr>
        <w:ind w:firstLine="709"/>
        <w:rPr>
          <w:rFonts w:cs="Arial"/>
          <w:bCs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>2</w:t>
      </w:r>
      <w:r w:rsidR="002929A2" w:rsidRPr="004D3BCC">
        <w:rPr>
          <w:rFonts w:eastAsia="Calibri" w:cs="Arial"/>
          <w:color w:val="000000" w:themeColor="text1"/>
        </w:rPr>
        <w:t>4</w:t>
      </w:r>
      <w:r w:rsidRPr="00717C0B">
        <w:rPr>
          <w:rFonts w:eastAsia="Calibri" w:cs="Arial"/>
          <w:color w:val="000000" w:themeColor="text1"/>
        </w:rPr>
        <w:t xml:space="preserve">.5. Результат предоставления Муниципальной услуги передается на подпись </w:t>
      </w:r>
      <w:r w:rsidR="00711C7C">
        <w:rPr>
          <w:rFonts w:cs="Arial"/>
          <w:bCs/>
          <w:color w:val="000000" w:themeColor="text1"/>
        </w:rPr>
        <w:t xml:space="preserve">главе Новобелянского </w:t>
      </w:r>
      <w:r w:rsidRPr="00717C0B">
        <w:rPr>
          <w:rFonts w:cs="Arial"/>
          <w:bCs/>
          <w:color w:val="000000" w:themeColor="text1"/>
        </w:rPr>
        <w:t xml:space="preserve">сельского поселения </w:t>
      </w:r>
      <w:r w:rsidR="00B85412" w:rsidRPr="00717C0B">
        <w:rPr>
          <w:rFonts w:cs="Arial"/>
          <w:bCs/>
          <w:color w:val="000000" w:themeColor="text1"/>
        </w:rPr>
        <w:t>Кантемировского</w:t>
      </w:r>
      <w:r w:rsidRPr="00717C0B">
        <w:rPr>
          <w:rFonts w:cs="Arial"/>
          <w:bCs/>
          <w:color w:val="000000" w:themeColor="text1"/>
        </w:rPr>
        <w:t xml:space="preserve"> муниципального района Воронежской области либо уполномоченному должностному лицу.</w:t>
      </w:r>
    </w:p>
    <w:p w:rsidR="009774E2" w:rsidRPr="00717C0B" w:rsidRDefault="009774E2" w:rsidP="00717C0B">
      <w:pPr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 xml:space="preserve">Форма уведомления о предоставлении информации приведена в Приложении № 3 к настоящему Административному регламенту. </w:t>
      </w:r>
    </w:p>
    <w:p w:rsidR="007D047D" w:rsidRPr="00717C0B" w:rsidRDefault="007D047D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7D047D" w:rsidRPr="00717C0B" w:rsidRDefault="007D047D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cs="Arial"/>
          <w:color w:val="000000" w:themeColor="text1"/>
        </w:rPr>
        <w:t>2</w:t>
      </w:r>
      <w:r w:rsidR="002929A2">
        <w:rPr>
          <w:rFonts w:cs="Arial"/>
          <w:color w:val="000000" w:themeColor="text1"/>
        </w:rPr>
        <w:t>4</w:t>
      </w:r>
      <w:r w:rsidRPr="00717C0B">
        <w:rPr>
          <w:rFonts w:cs="Arial"/>
          <w:color w:val="000000" w:themeColor="text1"/>
        </w:rPr>
        <w:t xml:space="preserve">.6. </w:t>
      </w:r>
      <w:r w:rsidRPr="00717C0B">
        <w:rPr>
          <w:rFonts w:eastAsia="Calibri" w:cs="Arial"/>
          <w:color w:val="000000" w:themeColor="text1"/>
        </w:rPr>
        <w:t xml:space="preserve">Выдача (направление) документов Заявителю. </w:t>
      </w:r>
    </w:p>
    <w:p w:rsidR="007D047D" w:rsidRPr="00717C0B" w:rsidRDefault="007D047D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Решение о предоставлении </w:t>
      </w:r>
      <w:r w:rsidRPr="00717C0B">
        <w:rPr>
          <w:rFonts w:eastAsiaTheme="minorHAnsi" w:cs="Arial"/>
          <w:color w:val="000000" w:themeColor="text1"/>
          <w:lang w:eastAsia="en-US"/>
        </w:rPr>
        <w:t>информации о состоянии очереди</w:t>
      </w:r>
      <w:r w:rsidRPr="00717C0B">
        <w:rPr>
          <w:rFonts w:cs="Arial"/>
          <w:color w:val="000000" w:themeColor="text1"/>
        </w:rPr>
        <w:t xml:space="preserve"> либо решение об отказе в предоставлении информации направляется (выдается) Заявителю </w:t>
      </w:r>
      <w:r w:rsidRPr="00717C0B">
        <w:rPr>
          <w:rFonts w:eastAsia="Calibri" w:cs="Arial"/>
          <w:color w:val="000000" w:themeColor="text1"/>
        </w:rPr>
        <w:t xml:space="preserve">в течение 1 рабочего дня </w:t>
      </w:r>
      <w:proofErr w:type="gramStart"/>
      <w:r w:rsidRPr="00717C0B">
        <w:rPr>
          <w:rFonts w:eastAsia="Calibri" w:cs="Arial"/>
          <w:color w:val="000000" w:themeColor="text1"/>
        </w:rPr>
        <w:t>с даты принятия</w:t>
      </w:r>
      <w:proofErr w:type="gramEnd"/>
      <w:r w:rsidRPr="00717C0B">
        <w:rPr>
          <w:rFonts w:eastAsia="Calibri" w:cs="Arial"/>
          <w:color w:val="000000" w:themeColor="text1"/>
        </w:rPr>
        <w:t xml:space="preserve"> и подписания соответствующего решения </w:t>
      </w:r>
      <w:r w:rsidR="00711C7C">
        <w:rPr>
          <w:rFonts w:cs="Arial"/>
          <w:bCs/>
          <w:color w:val="000000" w:themeColor="text1"/>
        </w:rPr>
        <w:t xml:space="preserve">главой  Новобелянского </w:t>
      </w:r>
      <w:r w:rsidR="00B85412" w:rsidRPr="00717C0B">
        <w:rPr>
          <w:rFonts w:cs="Arial"/>
          <w:bCs/>
          <w:color w:val="000000" w:themeColor="text1"/>
        </w:rPr>
        <w:t xml:space="preserve"> </w:t>
      </w:r>
      <w:r w:rsidRPr="00717C0B">
        <w:rPr>
          <w:rFonts w:cs="Arial"/>
          <w:bCs/>
          <w:color w:val="000000" w:themeColor="text1"/>
        </w:rPr>
        <w:t xml:space="preserve">сельского поселения </w:t>
      </w:r>
      <w:r w:rsidR="00B85412" w:rsidRPr="00717C0B">
        <w:rPr>
          <w:rFonts w:cs="Arial"/>
          <w:bCs/>
          <w:color w:val="000000" w:themeColor="text1"/>
        </w:rPr>
        <w:t>Кантемировского</w:t>
      </w:r>
      <w:r w:rsidRPr="00717C0B">
        <w:rPr>
          <w:rFonts w:cs="Arial"/>
          <w:bCs/>
          <w:color w:val="000000" w:themeColor="text1"/>
        </w:rPr>
        <w:t xml:space="preserve"> муниципального района Воронежской области либо уполномоченным должностным лицом</w:t>
      </w:r>
      <w:r w:rsidRPr="00717C0B">
        <w:rPr>
          <w:rFonts w:eastAsia="Calibri" w:cs="Arial"/>
          <w:color w:val="000000" w:themeColor="text1"/>
        </w:rPr>
        <w:t xml:space="preserve">. </w:t>
      </w:r>
    </w:p>
    <w:p w:rsidR="007D047D" w:rsidRPr="00717C0B" w:rsidRDefault="007D047D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2</w:t>
      </w:r>
      <w:r w:rsidR="002929A2">
        <w:rPr>
          <w:color w:val="000000" w:themeColor="text1"/>
          <w:sz w:val="24"/>
          <w:szCs w:val="24"/>
        </w:rPr>
        <w:t>4</w:t>
      </w:r>
      <w:r w:rsidRPr="00717C0B">
        <w:rPr>
          <w:color w:val="000000" w:themeColor="text1"/>
          <w:sz w:val="24"/>
          <w:szCs w:val="24"/>
        </w:rPr>
        <w:t xml:space="preserve">.7. Административная процедура по истребованию дополнительных сведений у Заявителя не применяется. </w:t>
      </w:r>
    </w:p>
    <w:p w:rsidR="007D047D" w:rsidRPr="00717C0B" w:rsidRDefault="007D047D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2</w:t>
      </w:r>
      <w:r w:rsidR="002929A2">
        <w:rPr>
          <w:rFonts w:cs="Arial"/>
          <w:color w:val="000000" w:themeColor="text1"/>
        </w:rPr>
        <w:t>4</w:t>
      </w:r>
      <w:r w:rsidRPr="00717C0B">
        <w:rPr>
          <w:rFonts w:cs="Arial"/>
          <w:color w:val="000000" w:themeColor="text1"/>
        </w:rPr>
        <w:t xml:space="preserve">.8. Срок предоставления Муниципальной услуги в соответствии с настоящим вариантом – в течение </w:t>
      </w:r>
      <w:r w:rsidR="006A186B" w:rsidRPr="00717C0B">
        <w:rPr>
          <w:rFonts w:cs="Arial"/>
          <w:color w:val="000000" w:themeColor="text1"/>
        </w:rPr>
        <w:t>3</w:t>
      </w:r>
      <w:r w:rsidRPr="00717C0B">
        <w:rPr>
          <w:rFonts w:cs="Arial"/>
          <w:color w:val="000000" w:themeColor="text1"/>
        </w:rPr>
        <w:t xml:space="preserve"> рабочих дней </w:t>
      </w:r>
      <w:proofErr w:type="gramStart"/>
      <w:r w:rsidRPr="00717C0B">
        <w:rPr>
          <w:rFonts w:cs="Arial"/>
          <w:color w:val="000000" w:themeColor="text1"/>
        </w:rPr>
        <w:t>с даты поступления</w:t>
      </w:r>
      <w:proofErr w:type="gramEnd"/>
      <w:r w:rsidRPr="00717C0B">
        <w:rPr>
          <w:rFonts w:cs="Arial"/>
          <w:color w:val="000000" w:themeColor="text1"/>
        </w:rPr>
        <w:t xml:space="preserve"> заявления. </w:t>
      </w:r>
    </w:p>
    <w:p w:rsidR="00696373" w:rsidRPr="00717C0B" w:rsidRDefault="00696373" w:rsidP="00717C0B">
      <w:pPr>
        <w:pStyle w:val="ConsPlusTitle"/>
        <w:ind w:firstLine="709"/>
        <w:jc w:val="both"/>
        <w:rPr>
          <w:rFonts w:eastAsia="SimSun"/>
          <w:b w:val="0"/>
          <w:color w:val="000000" w:themeColor="text1"/>
          <w:sz w:val="24"/>
          <w:szCs w:val="24"/>
        </w:rPr>
      </w:pPr>
    </w:p>
    <w:p w:rsidR="0013349C" w:rsidRPr="00717C0B" w:rsidRDefault="006A186B" w:rsidP="00717C0B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717C0B">
        <w:rPr>
          <w:rFonts w:eastAsia="SimSun"/>
          <w:b w:val="0"/>
          <w:color w:val="000000" w:themeColor="text1"/>
          <w:sz w:val="24"/>
          <w:szCs w:val="24"/>
        </w:rPr>
        <w:t>2</w:t>
      </w:r>
      <w:r w:rsidR="002929A2">
        <w:rPr>
          <w:rFonts w:eastAsia="SimSun"/>
          <w:b w:val="0"/>
          <w:color w:val="000000" w:themeColor="text1"/>
          <w:sz w:val="24"/>
          <w:szCs w:val="24"/>
        </w:rPr>
        <w:t>5</w:t>
      </w:r>
      <w:r w:rsidRPr="00717C0B">
        <w:rPr>
          <w:rFonts w:eastAsia="SimSun"/>
          <w:b w:val="0"/>
          <w:color w:val="000000" w:themeColor="text1"/>
          <w:sz w:val="24"/>
          <w:szCs w:val="24"/>
        </w:rPr>
        <w:t xml:space="preserve">. </w:t>
      </w:r>
      <w:r w:rsidR="0013349C" w:rsidRPr="00717C0B">
        <w:rPr>
          <w:rFonts w:eastAsia="SimSun"/>
          <w:b w:val="0"/>
          <w:color w:val="000000" w:themeColor="text1"/>
          <w:sz w:val="24"/>
          <w:szCs w:val="24"/>
        </w:rPr>
        <w:t xml:space="preserve">Вариант 4. </w:t>
      </w:r>
      <w:r w:rsidR="00F53518" w:rsidRPr="00717C0B">
        <w:rPr>
          <w:b w:val="0"/>
          <w:color w:val="000000" w:themeColor="text1"/>
          <w:sz w:val="24"/>
          <w:szCs w:val="24"/>
        </w:rPr>
        <w:t>И</w:t>
      </w:r>
      <w:r w:rsidR="0013349C" w:rsidRPr="00717C0B">
        <w:rPr>
          <w:b w:val="0"/>
          <w:color w:val="000000" w:themeColor="text1"/>
          <w:sz w:val="24"/>
          <w:szCs w:val="24"/>
        </w:rPr>
        <w:t>справлени</w:t>
      </w:r>
      <w:r w:rsidR="00F53518" w:rsidRPr="00717C0B">
        <w:rPr>
          <w:b w:val="0"/>
          <w:color w:val="000000" w:themeColor="text1"/>
          <w:sz w:val="24"/>
          <w:szCs w:val="24"/>
        </w:rPr>
        <w:t>е</w:t>
      </w:r>
      <w:r w:rsidR="0013349C" w:rsidRPr="00717C0B">
        <w:rPr>
          <w:b w:val="0"/>
          <w:color w:val="000000" w:themeColor="text1"/>
          <w:sz w:val="24"/>
          <w:szCs w:val="24"/>
        </w:rPr>
        <w:t xml:space="preserve"> допущенных опечаток и </w:t>
      </w:r>
      <w:r w:rsidRPr="00717C0B">
        <w:rPr>
          <w:b w:val="0"/>
          <w:color w:val="000000" w:themeColor="text1"/>
          <w:sz w:val="24"/>
          <w:szCs w:val="24"/>
        </w:rPr>
        <w:t xml:space="preserve">(или) </w:t>
      </w:r>
      <w:r w:rsidR="0013349C" w:rsidRPr="00717C0B">
        <w:rPr>
          <w:b w:val="0"/>
          <w:color w:val="000000" w:themeColor="text1"/>
          <w:sz w:val="24"/>
          <w:szCs w:val="24"/>
        </w:rPr>
        <w:t>ошибок в выданных в результате предоставления Муниципальной услуги документах</w:t>
      </w:r>
      <w:r w:rsidRPr="00717C0B">
        <w:rPr>
          <w:b w:val="0"/>
          <w:color w:val="000000" w:themeColor="text1"/>
          <w:sz w:val="24"/>
          <w:szCs w:val="24"/>
        </w:rPr>
        <w:t>.</w:t>
      </w:r>
    </w:p>
    <w:p w:rsidR="006A186B" w:rsidRPr="00717C0B" w:rsidRDefault="006A186B" w:rsidP="00717C0B">
      <w:pPr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2</w:t>
      </w:r>
      <w:r w:rsidR="002929A2">
        <w:rPr>
          <w:rFonts w:cs="Arial"/>
          <w:bCs/>
          <w:color w:val="000000" w:themeColor="text1"/>
        </w:rPr>
        <w:t>5</w:t>
      </w:r>
      <w:r w:rsidRPr="00717C0B">
        <w:rPr>
          <w:rFonts w:cs="Arial"/>
          <w:bCs/>
          <w:color w:val="000000" w:themeColor="text1"/>
        </w:rPr>
        <w:t>.1.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:rsidR="006A186B" w:rsidRPr="00717C0B" w:rsidRDefault="006A186B" w:rsidP="00717C0B">
      <w:pPr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2</w:t>
      </w:r>
      <w:r w:rsidR="002929A2">
        <w:rPr>
          <w:rFonts w:cs="Arial"/>
          <w:bCs/>
          <w:color w:val="000000" w:themeColor="text1"/>
        </w:rPr>
        <w:t>5</w:t>
      </w:r>
      <w:r w:rsidRPr="00717C0B">
        <w:rPr>
          <w:rFonts w:cs="Arial"/>
          <w:bCs/>
          <w:color w:val="000000" w:themeColor="text1"/>
        </w:rPr>
        <w:t xml:space="preserve">.2. Специалист Администрации осуществляет регистрацию направленного заявления об исправлении допущенных опечаток или ошибок 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6A186B" w:rsidRPr="00717C0B" w:rsidRDefault="006A186B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>2</w:t>
      </w:r>
      <w:r w:rsidR="002929A2">
        <w:rPr>
          <w:rFonts w:eastAsia="Calibri" w:cs="Arial"/>
          <w:color w:val="000000" w:themeColor="text1"/>
        </w:rPr>
        <w:t>5</w:t>
      </w:r>
      <w:r w:rsidRPr="00717C0B">
        <w:rPr>
          <w:rFonts w:eastAsia="Calibri" w:cs="Arial"/>
          <w:color w:val="000000" w:themeColor="text1"/>
        </w:rPr>
        <w:t>.3. Формирование межведомственных запросов.</w:t>
      </w:r>
    </w:p>
    <w:p w:rsidR="006A186B" w:rsidRPr="00717C0B" w:rsidRDefault="006A186B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6A186B" w:rsidRPr="00717C0B" w:rsidRDefault="006A186B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>2</w:t>
      </w:r>
      <w:r w:rsidR="002929A2">
        <w:rPr>
          <w:rFonts w:eastAsia="Calibri" w:cs="Arial"/>
          <w:color w:val="000000" w:themeColor="text1"/>
        </w:rPr>
        <w:t>5</w:t>
      </w:r>
      <w:r w:rsidRPr="00717C0B">
        <w:rPr>
          <w:rFonts w:eastAsia="Calibri" w:cs="Arial"/>
          <w:color w:val="000000" w:themeColor="text1"/>
        </w:rPr>
        <w:t>.4. Рассмотрение заявления.</w:t>
      </w:r>
    </w:p>
    <w:p w:rsidR="006A186B" w:rsidRPr="00717C0B" w:rsidRDefault="006A186B" w:rsidP="00717C0B">
      <w:pPr>
        <w:ind w:firstLine="709"/>
        <w:rPr>
          <w:rFonts w:eastAsia="Calibri" w:cs="Arial"/>
          <w:color w:val="000000" w:themeColor="text1"/>
        </w:rPr>
      </w:pPr>
      <w:proofErr w:type="gramStart"/>
      <w:r w:rsidRPr="00717C0B">
        <w:rPr>
          <w:rFonts w:eastAsia="Calibri" w:cs="Arial"/>
          <w:color w:val="000000" w:themeColor="text1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6A186B" w:rsidRPr="00717C0B" w:rsidRDefault="006A186B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Исчерпывающий перечень оснований для отказа в исправлении </w:t>
      </w:r>
      <w:r w:rsidRPr="00717C0B">
        <w:rPr>
          <w:rFonts w:eastAsia="Calibri" w:cs="Arial"/>
          <w:color w:val="000000" w:themeColor="text1"/>
        </w:rPr>
        <w:t>опечаток и (или) ошибок в выданных в результате предоставления Муниципальной услуги документах</w:t>
      </w:r>
      <w:r w:rsidRPr="00717C0B">
        <w:rPr>
          <w:rFonts w:cs="Arial"/>
          <w:color w:val="000000" w:themeColor="text1"/>
        </w:rPr>
        <w:t>:</w:t>
      </w:r>
    </w:p>
    <w:p w:rsidR="006A186B" w:rsidRPr="00717C0B" w:rsidRDefault="006A186B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- обращение лица, не являющегося Заявителем (его представителем);</w:t>
      </w:r>
    </w:p>
    <w:p w:rsidR="006A186B" w:rsidRPr="00717C0B" w:rsidRDefault="006A186B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- отсутствие опечаток или ошибок в документах.</w:t>
      </w:r>
    </w:p>
    <w:p w:rsidR="006A186B" w:rsidRPr="00717C0B" w:rsidRDefault="006A186B" w:rsidP="00717C0B">
      <w:pPr>
        <w:ind w:firstLine="709"/>
        <w:rPr>
          <w:rFonts w:cs="Arial"/>
          <w:bCs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lastRenderedPageBreak/>
        <w:t>2</w:t>
      </w:r>
      <w:r w:rsidR="002929A2">
        <w:rPr>
          <w:rFonts w:eastAsia="Calibri" w:cs="Arial"/>
          <w:color w:val="000000" w:themeColor="text1"/>
        </w:rPr>
        <w:t>5</w:t>
      </w:r>
      <w:r w:rsidRPr="00717C0B">
        <w:rPr>
          <w:rFonts w:eastAsia="Calibri" w:cs="Arial"/>
          <w:color w:val="000000" w:themeColor="text1"/>
        </w:rPr>
        <w:t xml:space="preserve">.5. Результат предоставления Муниципальной услуги передается на подпись </w:t>
      </w:r>
      <w:r w:rsidR="00711C7C">
        <w:rPr>
          <w:rFonts w:cs="Arial"/>
          <w:bCs/>
          <w:color w:val="000000" w:themeColor="text1"/>
        </w:rPr>
        <w:t>главой Новобелянского</w:t>
      </w:r>
      <w:r w:rsidR="00893ECD" w:rsidRPr="00717C0B">
        <w:rPr>
          <w:rFonts w:cs="Arial"/>
          <w:bCs/>
          <w:color w:val="000000" w:themeColor="text1"/>
        </w:rPr>
        <w:t xml:space="preserve"> </w:t>
      </w:r>
      <w:r w:rsidRPr="00717C0B">
        <w:rPr>
          <w:rFonts w:cs="Arial"/>
          <w:bCs/>
          <w:color w:val="000000" w:themeColor="text1"/>
        </w:rPr>
        <w:t xml:space="preserve">сельского поселения </w:t>
      </w:r>
      <w:r w:rsidR="00893ECD" w:rsidRPr="00717C0B">
        <w:rPr>
          <w:rFonts w:cs="Arial"/>
          <w:bCs/>
          <w:color w:val="000000" w:themeColor="text1"/>
        </w:rPr>
        <w:t>Кантемировского</w:t>
      </w:r>
      <w:r w:rsidRPr="00717C0B">
        <w:rPr>
          <w:rFonts w:cs="Arial"/>
          <w:bCs/>
          <w:color w:val="000000" w:themeColor="text1"/>
        </w:rPr>
        <w:t xml:space="preserve"> муниципального района Воронежской области либо уполномоченному должностному лицу.</w:t>
      </w:r>
    </w:p>
    <w:p w:rsidR="006A186B" w:rsidRPr="00717C0B" w:rsidRDefault="006A186B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6A186B" w:rsidRPr="00717C0B" w:rsidRDefault="006A186B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cs="Arial"/>
          <w:color w:val="000000" w:themeColor="text1"/>
        </w:rPr>
        <w:t>2</w:t>
      </w:r>
      <w:r w:rsidR="002929A2">
        <w:rPr>
          <w:rFonts w:cs="Arial"/>
          <w:color w:val="000000" w:themeColor="text1"/>
        </w:rPr>
        <w:t>5</w:t>
      </w:r>
      <w:r w:rsidRPr="00717C0B">
        <w:rPr>
          <w:rFonts w:cs="Arial"/>
          <w:color w:val="000000" w:themeColor="text1"/>
        </w:rPr>
        <w:t xml:space="preserve">.6. </w:t>
      </w:r>
      <w:r w:rsidRPr="00717C0B">
        <w:rPr>
          <w:rFonts w:eastAsia="Calibri" w:cs="Arial"/>
          <w:color w:val="000000" w:themeColor="text1"/>
        </w:rPr>
        <w:t xml:space="preserve">Выдача (направление) документов Заявителю. </w:t>
      </w:r>
    </w:p>
    <w:p w:rsidR="006A186B" w:rsidRPr="00717C0B" w:rsidRDefault="006A186B" w:rsidP="00717C0B">
      <w:pPr>
        <w:ind w:firstLine="709"/>
        <w:rPr>
          <w:rFonts w:eastAsia="Calibri" w:cs="Arial"/>
          <w:color w:val="000000" w:themeColor="text1"/>
        </w:rPr>
      </w:pPr>
      <w:proofErr w:type="gramStart"/>
      <w:r w:rsidRPr="00717C0B">
        <w:rPr>
          <w:rFonts w:cs="Arial"/>
          <w:color w:val="000000" w:themeColor="text1"/>
        </w:rPr>
        <w:t xml:space="preserve">Документы с внесенными исправлениями допущенных опечаток и (или) ошибок либо решение об отказе во внесении исправлений в документы в виде справки об отсутствии опечаток и (или) ошибок направляется (выдается) Заявителю </w:t>
      </w:r>
      <w:r w:rsidRPr="00717C0B">
        <w:rPr>
          <w:rFonts w:eastAsia="Calibri" w:cs="Arial"/>
          <w:color w:val="000000" w:themeColor="text1"/>
        </w:rPr>
        <w:t xml:space="preserve">в течение 1 рабочего дня с даты принятия и подписания соответствующего решения </w:t>
      </w:r>
      <w:r w:rsidR="00711C7C">
        <w:rPr>
          <w:rFonts w:cs="Arial"/>
          <w:bCs/>
          <w:color w:val="000000" w:themeColor="text1"/>
        </w:rPr>
        <w:t>главой  Новобелянского</w:t>
      </w:r>
      <w:r w:rsidR="006C27AA" w:rsidRPr="00717C0B">
        <w:rPr>
          <w:rFonts w:cs="Arial"/>
          <w:bCs/>
          <w:color w:val="000000" w:themeColor="text1"/>
        </w:rPr>
        <w:t xml:space="preserve"> с</w:t>
      </w:r>
      <w:r w:rsidRPr="00717C0B">
        <w:rPr>
          <w:rFonts w:cs="Arial"/>
          <w:bCs/>
          <w:color w:val="000000" w:themeColor="text1"/>
        </w:rPr>
        <w:t xml:space="preserve">ельского поселения </w:t>
      </w:r>
      <w:r w:rsidR="006C27AA" w:rsidRPr="00717C0B">
        <w:rPr>
          <w:rFonts w:cs="Arial"/>
          <w:bCs/>
          <w:color w:val="000000" w:themeColor="text1"/>
        </w:rPr>
        <w:t>Кантемировского</w:t>
      </w:r>
      <w:r w:rsidRPr="00717C0B">
        <w:rPr>
          <w:rFonts w:cs="Arial"/>
          <w:bCs/>
          <w:color w:val="000000" w:themeColor="text1"/>
        </w:rPr>
        <w:t xml:space="preserve"> муниципального района Воронежской области либо уполномоченным должностным лицом</w:t>
      </w:r>
      <w:r w:rsidRPr="00717C0B">
        <w:rPr>
          <w:rFonts w:eastAsia="Calibri" w:cs="Arial"/>
          <w:color w:val="000000" w:themeColor="text1"/>
        </w:rPr>
        <w:t xml:space="preserve">. </w:t>
      </w:r>
      <w:proofErr w:type="gramEnd"/>
    </w:p>
    <w:p w:rsidR="006A186B" w:rsidRPr="00717C0B" w:rsidRDefault="006A186B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2</w:t>
      </w:r>
      <w:r w:rsidR="002929A2">
        <w:rPr>
          <w:color w:val="000000" w:themeColor="text1"/>
          <w:sz w:val="24"/>
          <w:szCs w:val="24"/>
        </w:rPr>
        <w:t>5</w:t>
      </w:r>
      <w:r w:rsidRPr="00717C0B">
        <w:rPr>
          <w:color w:val="000000" w:themeColor="text1"/>
          <w:sz w:val="24"/>
          <w:szCs w:val="24"/>
        </w:rPr>
        <w:t xml:space="preserve">.7. Административная процедура по истребованию дополнительных сведений у Заявителя не применяется. </w:t>
      </w:r>
    </w:p>
    <w:p w:rsidR="006A186B" w:rsidRPr="00717C0B" w:rsidRDefault="006A186B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2</w:t>
      </w:r>
      <w:r w:rsidR="002929A2">
        <w:rPr>
          <w:rFonts w:cs="Arial"/>
          <w:color w:val="000000" w:themeColor="text1"/>
        </w:rPr>
        <w:t>5</w:t>
      </w:r>
      <w:r w:rsidRPr="00717C0B">
        <w:rPr>
          <w:rFonts w:cs="Arial"/>
          <w:color w:val="000000" w:themeColor="text1"/>
        </w:rPr>
        <w:t xml:space="preserve">.8. Срок предоставления Муниципальной услуги в соответствии с настоящим вариантом – в течение 3 рабочих дней момента поступления заявления. </w:t>
      </w:r>
    </w:p>
    <w:p w:rsidR="008B184C" w:rsidRPr="00717C0B" w:rsidRDefault="008B184C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F53518" w:rsidRPr="00717C0B" w:rsidRDefault="006A186B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2</w:t>
      </w:r>
      <w:r w:rsidR="00D762FB">
        <w:rPr>
          <w:color w:val="000000" w:themeColor="text1"/>
          <w:sz w:val="24"/>
          <w:szCs w:val="24"/>
        </w:rPr>
        <w:t>6</w:t>
      </w:r>
      <w:r w:rsidRPr="00717C0B">
        <w:rPr>
          <w:color w:val="000000" w:themeColor="text1"/>
          <w:sz w:val="24"/>
          <w:szCs w:val="24"/>
        </w:rPr>
        <w:t xml:space="preserve">. </w:t>
      </w:r>
      <w:r w:rsidR="00F53518" w:rsidRPr="00717C0B">
        <w:rPr>
          <w:color w:val="000000" w:themeColor="text1"/>
          <w:sz w:val="24"/>
          <w:szCs w:val="24"/>
        </w:rPr>
        <w:t>Вариант 5. Выдача дубликата решения о принятии граждан на учет в качестве нуждающихся в жилых помещениях.</w:t>
      </w:r>
    </w:p>
    <w:p w:rsidR="006A186B" w:rsidRPr="00717C0B" w:rsidRDefault="008013E2" w:rsidP="00717C0B">
      <w:pPr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2</w:t>
      </w:r>
      <w:r w:rsidR="00D762FB">
        <w:rPr>
          <w:rFonts w:cs="Arial"/>
          <w:bCs/>
          <w:color w:val="000000" w:themeColor="text1"/>
        </w:rPr>
        <w:t>6</w:t>
      </w:r>
      <w:r w:rsidRPr="00717C0B">
        <w:rPr>
          <w:rFonts w:cs="Arial"/>
          <w:bCs/>
          <w:color w:val="000000" w:themeColor="text1"/>
        </w:rPr>
        <w:t xml:space="preserve">.1. </w:t>
      </w:r>
      <w:r w:rsidR="006A186B" w:rsidRPr="00717C0B">
        <w:rPr>
          <w:rFonts w:cs="Arial"/>
          <w:bCs/>
          <w:color w:val="000000" w:themeColor="text1"/>
        </w:rPr>
        <w:t xml:space="preserve">Прием и регистрация заявления </w:t>
      </w:r>
      <w:proofErr w:type="gramStart"/>
      <w:r w:rsidR="006A186B" w:rsidRPr="00717C0B">
        <w:rPr>
          <w:rFonts w:cs="Arial"/>
          <w:bCs/>
          <w:color w:val="000000" w:themeColor="text1"/>
        </w:rPr>
        <w:t xml:space="preserve">о выдаче дубликата решения Администрации </w:t>
      </w:r>
      <w:r w:rsidRPr="00717C0B">
        <w:rPr>
          <w:rFonts w:cs="Arial"/>
          <w:color w:val="000000" w:themeColor="text1"/>
        </w:rPr>
        <w:t>о принятии граждан на учет в качестве нуждающихся в жилых помещениях</w:t>
      </w:r>
      <w:proofErr w:type="gramEnd"/>
      <w:r w:rsidR="006A186B" w:rsidRPr="00717C0B">
        <w:rPr>
          <w:rFonts w:cs="Arial"/>
          <w:bCs/>
          <w:color w:val="000000" w:themeColor="text1"/>
        </w:rPr>
        <w:t>.</w:t>
      </w:r>
    </w:p>
    <w:p w:rsidR="006A186B" w:rsidRPr="00717C0B" w:rsidRDefault="006A186B" w:rsidP="00717C0B">
      <w:pPr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 xml:space="preserve">Заявитель вправе обратиться </w:t>
      </w:r>
      <w:proofErr w:type="gramStart"/>
      <w:r w:rsidRPr="00717C0B">
        <w:rPr>
          <w:rFonts w:cs="Arial"/>
          <w:bCs/>
          <w:color w:val="000000" w:themeColor="text1"/>
        </w:rPr>
        <w:t xml:space="preserve">в Администрацию с заявлением о выдаче дубликата </w:t>
      </w:r>
      <w:r w:rsidR="008013E2" w:rsidRPr="00717C0B">
        <w:rPr>
          <w:rFonts w:cs="Arial"/>
          <w:bCs/>
          <w:color w:val="000000" w:themeColor="text1"/>
        </w:rPr>
        <w:t xml:space="preserve">решения Администрации </w:t>
      </w:r>
      <w:r w:rsidR="008013E2" w:rsidRPr="00717C0B">
        <w:rPr>
          <w:rFonts w:cs="Arial"/>
          <w:color w:val="000000" w:themeColor="text1"/>
        </w:rPr>
        <w:t>о принятии граждан на учет</w:t>
      </w:r>
      <w:proofErr w:type="gramEnd"/>
      <w:r w:rsidR="008013E2" w:rsidRPr="00717C0B">
        <w:rPr>
          <w:rFonts w:cs="Arial"/>
          <w:color w:val="000000" w:themeColor="text1"/>
        </w:rPr>
        <w:t xml:space="preserve"> в качестве нуждающихся в жилых помещениях</w:t>
      </w:r>
      <w:r w:rsidRPr="00717C0B">
        <w:rPr>
          <w:rFonts w:cs="Arial"/>
          <w:bCs/>
          <w:color w:val="000000" w:themeColor="text1"/>
        </w:rPr>
        <w:t>.</w:t>
      </w:r>
    </w:p>
    <w:p w:rsidR="006A186B" w:rsidRPr="00717C0B" w:rsidRDefault="006A186B" w:rsidP="00717C0B">
      <w:pPr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 xml:space="preserve">Специалист Администрации осуществляет регистрацию направленного заявления </w:t>
      </w:r>
      <w:proofErr w:type="gramStart"/>
      <w:r w:rsidRPr="00717C0B">
        <w:rPr>
          <w:rFonts w:cs="Arial"/>
          <w:bCs/>
          <w:color w:val="000000" w:themeColor="text1"/>
        </w:rPr>
        <w:t xml:space="preserve">о выдаче дубликата </w:t>
      </w:r>
      <w:r w:rsidR="008013E2" w:rsidRPr="00717C0B">
        <w:rPr>
          <w:rFonts w:cs="Arial"/>
          <w:bCs/>
          <w:color w:val="000000" w:themeColor="text1"/>
        </w:rPr>
        <w:t xml:space="preserve">решения Администрации </w:t>
      </w:r>
      <w:r w:rsidR="008013E2" w:rsidRPr="00717C0B">
        <w:rPr>
          <w:rFonts w:cs="Arial"/>
          <w:color w:val="000000" w:themeColor="text1"/>
        </w:rPr>
        <w:t>о принятии граждан на учет в качестве нуждающихся в жилых помещениях</w:t>
      </w:r>
      <w:proofErr w:type="gramEnd"/>
      <w:r w:rsidRPr="00717C0B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bCs/>
          <w:color w:val="000000" w:themeColor="text1"/>
        </w:rPr>
        <w:t xml:space="preserve">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6A186B" w:rsidRPr="00717C0B" w:rsidRDefault="006A186B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>2</w:t>
      </w:r>
      <w:r w:rsidR="00D762FB">
        <w:rPr>
          <w:rFonts w:eastAsia="Calibri" w:cs="Arial"/>
          <w:color w:val="000000" w:themeColor="text1"/>
        </w:rPr>
        <w:t>6</w:t>
      </w:r>
      <w:r w:rsidRPr="00717C0B">
        <w:rPr>
          <w:rFonts w:eastAsia="Calibri" w:cs="Arial"/>
          <w:color w:val="000000" w:themeColor="text1"/>
        </w:rPr>
        <w:t>.2. Формирование межведомственных запросов.</w:t>
      </w:r>
    </w:p>
    <w:p w:rsidR="006A186B" w:rsidRPr="00717C0B" w:rsidRDefault="006A186B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6A186B" w:rsidRPr="00717C0B" w:rsidRDefault="006A186B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>2</w:t>
      </w:r>
      <w:r w:rsidR="00D762FB">
        <w:rPr>
          <w:rFonts w:eastAsia="Calibri" w:cs="Arial"/>
          <w:color w:val="000000" w:themeColor="text1"/>
        </w:rPr>
        <w:t>6</w:t>
      </w:r>
      <w:r w:rsidRPr="00717C0B">
        <w:rPr>
          <w:rFonts w:eastAsia="Calibri" w:cs="Arial"/>
          <w:color w:val="000000" w:themeColor="text1"/>
        </w:rPr>
        <w:t>.3. Рассмотрение заявления.</w:t>
      </w:r>
    </w:p>
    <w:p w:rsidR="006A186B" w:rsidRPr="00717C0B" w:rsidRDefault="006A186B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 xml:space="preserve">Специалист Администрации в </w:t>
      </w:r>
      <w:proofErr w:type="gramStart"/>
      <w:r w:rsidRPr="00717C0B">
        <w:rPr>
          <w:rFonts w:eastAsia="Calibri" w:cs="Arial"/>
          <w:color w:val="000000" w:themeColor="text1"/>
        </w:rPr>
        <w:t xml:space="preserve">срок, не превышающий одного рабочего дня со дня регистрации заявления </w:t>
      </w:r>
      <w:r w:rsidRPr="00717C0B">
        <w:rPr>
          <w:rFonts w:cs="Arial"/>
          <w:bCs/>
          <w:color w:val="000000" w:themeColor="text1"/>
        </w:rPr>
        <w:t xml:space="preserve">о выдаче дубликата </w:t>
      </w:r>
      <w:r w:rsidR="008013E2" w:rsidRPr="00717C0B">
        <w:rPr>
          <w:rFonts w:cs="Arial"/>
          <w:bCs/>
          <w:color w:val="000000" w:themeColor="text1"/>
        </w:rPr>
        <w:t xml:space="preserve">решения Администрации </w:t>
      </w:r>
      <w:r w:rsidR="008013E2" w:rsidRPr="00717C0B">
        <w:rPr>
          <w:rFonts w:cs="Arial"/>
          <w:color w:val="000000" w:themeColor="text1"/>
        </w:rPr>
        <w:t>о принятии граждан на учет в качестве нуждающихся в жилых помещениях</w:t>
      </w:r>
      <w:r w:rsidRPr="00717C0B">
        <w:rPr>
          <w:rFonts w:cs="Arial"/>
          <w:bCs/>
          <w:color w:val="000000" w:themeColor="text1"/>
        </w:rPr>
        <w:t xml:space="preserve"> проверяет</w:t>
      </w:r>
      <w:proofErr w:type="gramEnd"/>
      <w:r w:rsidRPr="00717C0B">
        <w:rPr>
          <w:rFonts w:cs="Arial"/>
          <w:bCs/>
          <w:color w:val="000000" w:themeColor="text1"/>
        </w:rPr>
        <w:t>, что соответствующее заявление подано Заявителем (его представителем) и готовит дубликат соответствующего документа</w:t>
      </w:r>
      <w:r w:rsidRPr="00717C0B">
        <w:rPr>
          <w:rFonts w:eastAsia="Calibri" w:cs="Arial"/>
          <w:color w:val="000000" w:themeColor="text1"/>
        </w:rPr>
        <w:t>.</w:t>
      </w:r>
    </w:p>
    <w:p w:rsidR="006A186B" w:rsidRPr="00717C0B" w:rsidRDefault="006A186B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 xml:space="preserve">В случае подачи заявления о выдаче дубликата лицом, не являющимся Заявителем (его представителем), готовится проект решения об отказе в предоставлении Муниципальной услуги. </w:t>
      </w:r>
    </w:p>
    <w:p w:rsidR="006A186B" w:rsidRPr="00717C0B" w:rsidRDefault="006A186B" w:rsidP="00717C0B">
      <w:pPr>
        <w:ind w:firstLine="709"/>
        <w:rPr>
          <w:rFonts w:cs="Arial"/>
          <w:bCs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 xml:space="preserve">Результат предоставления Муниципальной услуги передается на подпись </w:t>
      </w:r>
      <w:r w:rsidR="00711C7C">
        <w:rPr>
          <w:rFonts w:cs="Arial"/>
          <w:bCs/>
          <w:color w:val="000000" w:themeColor="text1"/>
        </w:rPr>
        <w:t>главе   Новобелянского</w:t>
      </w:r>
      <w:r w:rsidR="006C27AA" w:rsidRPr="00717C0B">
        <w:rPr>
          <w:rFonts w:cs="Arial"/>
          <w:bCs/>
          <w:color w:val="000000" w:themeColor="text1"/>
        </w:rPr>
        <w:t xml:space="preserve"> </w:t>
      </w:r>
      <w:r w:rsidRPr="00717C0B">
        <w:rPr>
          <w:rFonts w:cs="Arial"/>
          <w:bCs/>
          <w:color w:val="000000" w:themeColor="text1"/>
        </w:rPr>
        <w:t xml:space="preserve">сельского поселения </w:t>
      </w:r>
      <w:r w:rsidR="006C27AA" w:rsidRPr="00717C0B">
        <w:rPr>
          <w:rFonts w:cs="Arial"/>
          <w:bCs/>
          <w:color w:val="000000" w:themeColor="text1"/>
        </w:rPr>
        <w:t>Кантемировского</w:t>
      </w:r>
      <w:r w:rsidRPr="00717C0B">
        <w:rPr>
          <w:rFonts w:cs="Arial"/>
          <w:bCs/>
          <w:color w:val="000000" w:themeColor="text1"/>
        </w:rPr>
        <w:t xml:space="preserve"> муниципального района Воронежской области либо уполномоченному должностному лицу.</w:t>
      </w:r>
    </w:p>
    <w:p w:rsidR="006A186B" w:rsidRPr="00717C0B" w:rsidRDefault="006A186B" w:rsidP="00717C0B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717C0B">
        <w:rPr>
          <w:rFonts w:cs="Arial"/>
          <w:bCs/>
          <w:color w:val="000000" w:themeColor="text1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6A186B" w:rsidRPr="00717C0B" w:rsidRDefault="006A186B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eastAsia="Calibri" w:cs="Arial"/>
          <w:color w:val="000000" w:themeColor="text1"/>
        </w:rPr>
        <w:t>2</w:t>
      </w:r>
      <w:r w:rsidR="00D762FB">
        <w:rPr>
          <w:rFonts w:eastAsia="Calibri" w:cs="Arial"/>
          <w:color w:val="000000" w:themeColor="text1"/>
        </w:rPr>
        <w:t>6</w:t>
      </w:r>
      <w:r w:rsidRPr="00717C0B">
        <w:rPr>
          <w:rFonts w:eastAsia="Calibri" w:cs="Arial"/>
          <w:color w:val="000000" w:themeColor="text1"/>
        </w:rPr>
        <w:t xml:space="preserve">.4. Выдача (направление) документов Заявителю. </w:t>
      </w:r>
    </w:p>
    <w:p w:rsidR="006A186B" w:rsidRPr="00717C0B" w:rsidRDefault="006A186B" w:rsidP="00717C0B">
      <w:pPr>
        <w:ind w:firstLine="709"/>
        <w:rPr>
          <w:rFonts w:eastAsia="Calibri"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Дубликат </w:t>
      </w:r>
      <w:r w:rsidR="008013E2" w:rsidRPr="00717C0B">
        <w:rPr>
          <w:rFonts w:cs="Arial"/>
          <w:bCs/>
          <w:color w:val="000000" w:themeColor="text1"/>
        </w:rPr>
        <w:t xml:space="preserve">решения Администрации </w:t>
      </w:r>
      <w:r w:rsidR="008013E2" w:rsidRPr="00717C0B">
        <w:rPr>
          <w:rFonts w:cs="Arial"/>
          <w:color w:val="000000" w:themeColor="text1"/>
        </w:rPr>
        <w:t>о принятии граждан на учет в качестве нуждающихся в жилых помещениях</w:t>
      </w:r>
      <w:r w:rsidR="008013E2" w:rsidRPr="00717C0B">
        <w:rPr>
          <w:rFonts w:cs="Arial"/>
          <w:bCs/>
          <w:color w:val="000000" w:themeColor="text1"/>
        </w:rPr>
        <w:t xml:space="preserve"> </w:t>
      </w:r>
      <w:r w:rsidRPr="00717C0B">
        <w:rPr>
          <w:rFonts w:cs="Arial"/>
          <w:bCs/>
          <w:color w:val="000000" w:themeColor="text1"/>
        </w:rPr>
        <w:t xml:space="preserve">либо решение об отказе </w:t>
      </w:r>
      <w:r w:rsidRPr="00717C0B">
        <w:rPr>
          <w:rFonts w:cs="Arial"/>
          <w:color w:val="000000" w:themeColor="text1"/>
        </w:rPr>
        <w:t xml:space="preserve">направляется (выдается) Заявителю </w:t>
      </w:r>
      <w:r w:rsidRPr="00717C0B">
        <w:rPr>
          <w:rFonts w:eastAsia="Calibri" w:cs="Arial"/>
          <w:color w:val="000000" w:themeColor="text1"/>
        </w:rPr>
        <w:t xml:space="preserve">в течение 1 рабочего дня </w:t>
      </w:r>
      <w:proofErr w:type="gramStart"/>
      <w:r w:rsidRPr="00717C0B">
        <w:rPr>
          <w:rFonts w:eastAsia="Calibri" w:cs="Arial"/>
          <w:color w:val="000000" w:themeColor="text1"/>
        </w:rPr>
        <w:t>с даты принятия</w:t>
      </w:r>
      <w:proofErr w:type="gramEnd"/>
      <w:r w:rsidRPr="00717C0B">
        <w:rPr>
          <w:rFonts w:eastAsia="Calibri" w:cs="Arial"/>
          <w:color w:val="000000" w:themeColor="text1"/>
        </w:rPr>
        <w:t xml:space="preserve"> и подписания. </w:t>
      </w:r>
    </w:p>
    <w:p w:rsidR="006A186B" w:rsidRPr="00717C0B" w:rsidRDefault="00D762FB" w:rsidP="00717C0B">
      <w:pPr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26</w:t>
      </w:r>
      <w:r w:rsidR="006A186B" w:rsidRPr="00717C0B">
        <w:rPr>
          <w:rFonts w:cs="Arial"/>
          <w:color w:val="000000" w:themeColor="text1"/>
        </w:rPr>
        <w:t>.5. 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6A186B" w:rsidRPr="00717C0B" w:rsidRDefault="006A186B" w:rsidP="00717C0B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lastRenderedPageBreak/>
        <w:t>2</w:t>
      </w:r>
      <w:r w:rsidR="00D762FB">
        <w:rPr>
          <w:color w:val="000000" w:themeColor="text1"/>
          <w:sz w:val="24"/>
          <w:szCs w:val="24"/>
        </w:rPr>
        <w:t>6</w:t>
      </w:r>
      <w:r w:rsidRPr="00717C0B">
        <w:rPr>
          <w:color w:val="000000" w:themeColor="text1"/>
          <w:sz w:val="24"/>
          <w:szCs w:val="24"/>
        </w:rPr>
        <w:t xml:space="preserve">.6. Административная процедура по истребованию дополнительных сведений у Заявителя не применяется. </w:t>
      </w:r>
    </w:p>
    <w:p w:rsidR="006A186B" w:rsidRPr="00717C0B" w:rsidRDefault="006A186B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2</w:t>
      </w:r>
      <w:r w:rsidR="00D762FB">
        <w:rPr>
          <w:rFonts w:cs="Arial"/>
          <w:color w:val="000000" w:themeColor="text1"/>
        </w:rPr>
        <w:t>6</w:t>
      </w:r>
      <w:r w:rsidRPr="00717C0B">
        <w:rPr>
          <w:rFonts w:cs="Arial"/>
          <w:color w:val="000000" w:themeColor="text1"/>
        </w:rPr>
        <w:t xml:space="preserve">.7. Срок предоставления Муниципальной услуги в соответствии с настоящим вариантом – в течение 3 рабочих дней </w:t>
      </w:r>
      <w:proofErr w:type="gramStart"/>
      <w:r w:rsidRPr="00717C0B">
        <w:rPr>
          <w:rFonts w:cs="Arial"/>
          <w:color w:val="000000" w:themeColor="text1"/>
        </w:rPr>
        <w:t>с даты поступления</w:t>
      </w:r>
      <w:proofErr w:type="gramEnd"/>
      <w:r w:rsidRPr="00717C0B">
        <w:rPr>
          <w:rFonts w:cs="Arial"/>
          <w:color w:val="000000" w:themeColor="text1"/>
        </w:rPr>
        <w:t xml:space="preserve"> заявления. </w:t>
      </w:r>
    </w:p>
    <w:p w:rsidR="006A186B" w:rsidRPr="00717C0B" w:rsidRDefault="006A186B" w:rsidP="00717C0B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BC76A1" w:rsidRPr="00717C0B" w:rsidRDefault="00BC76A1" w:rsidP="00717C0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17C0B">
        <w:rPr>
          <w:rFonts w:eastAsiaTheme="minorHAnsi" w:cs="Arial"/>
          <w:color w:val="000000" w:themeColor="text1"/>
          <w:lang w:eastAsia="en-US"/>
        </w:rPr>
        <w:t>2</w:t>
      </w:r>
      <w:r w:rsidR="00D762FB">
        <w:rPr>
          <w:rFonts w:eastAsiaTheme="minorHAnsi" w:cs="Arial"/>
          <w:color w:val="000000" w:themeColor="text1"/>
          <w:lang w:eastAsia="en-US"/>
        </w:rPr>
        <w:t>7</w:t>
      </w:r>
      <w:r w:rsidRPr="00717C0B">
        <w:rPr>
          <w:rFonts w:eastAsiaTheme="minorHAnsi" w:cs="Arial"/>
          <w:color w:val="000000" w:themeColor="text1"/>
          <w:lang w:eastAsia="en-US"/>
        </w:rPr>
        <w:t xml:space="preserve">. Порядок оставления запроса Заявителя без рассмотрения. </w:t>
      </w:r>
    </w:p>
    <w:p w:rsidR="00BC76A1" w:rsidRPr="00717C0B" w:rsidRDefault="00BC76A1" w:rsidP="00717C0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Заявитель вправе обратиться </w:t>
      </w:r>
      <w:proofErr w:type="gramStart"/>
      <w:r w:rsidRPr="00717C0B">
        <w:rPr>
          <w:rFonts w:cs="Arial"/>
          <w:color w:val="000000" w:themeColor="text1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717C0B">
        <w:rPr>
          <w:rFonts w:cs="Arial"/>
          <w:color w:val="000000" w:themeColor="text1"/>
        </w:rPr>
        <w:t xml:space="preserve">. </w:t>
      </w:r>
    </w:p>
    <w:p w:rsidR="00BC76A1" w:rsidRPr="00717C0B" w:rsidRDefault="00BC76A1" w:rsidP="00717C0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C76A1" w:rsidRPr="00717C0B" w:rsidRDefault="00BC76A1" w:rsidP="00717C0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C76A1" w:rsidRPr="00717C0B" w:rsidRDefault="0052056B" w:rsidP="00717C0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BC76A1" w:rsidRPr="00717C0B">
        <w:rPr>
          <w:rFonts w:cs="Arial"/>
          <w:color w:val="000000" w:themeColor="text1"/>
        </w:rPr>
        <w:t xml:space="preserve"> </w:t>
      </w:r>
    </w:p>
    <w:p w:rsidR="00BC76A1" w:rsidRPr="00717C0B" w:rsidRDefault="00BC76A1" w:rsidP="00717C0B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717C0B">
        <w:rPr>
          <w:b w:val="0"/>
          <w:color w:val="000000" w:themeColor="text1"/>
          <w:sz w:val="24"/>
          <w:szCs w:val="24"/>
        </w:rPr>
        <w:t xml:space="preserve">IV. Формы </w:t>
      </w:r>
      <w:proofErr w:type="gramStart"/>
      <w:r w:rsidRPr="00717C0B">
        <w:rPr>
          <w:b w:val="0"/>
          <w:color w:val="000000" w:themeColor="text1"/>
          <w:sz w:val="24"/>
          <w:szCs w:val="24"/>
        </w:rPr>
        <w:t>контроля за</w:t>
      </w:r>
      <w:proofErr w:type="gramEnd"/>
      <w:r w:rsidRPr="00717C0B">
        <w:rPr>
          <w:b w:val="0"/>
          <w:color w:val="000000" w:themeColor="text1"/>
          <w:sz w:val="24"/>
          <w:szCs w:val="24"/>
        </w:rPr>
        <w:t xml:space="preserve"> исполнением</w:t>
      </w:r>
      <w:r w:rsidR="000F107B" w:rsidRPr="00717C0B">
        <w:rPr>
          <w:b w:val="0"/>
          <w:color w:val="000000" w:themeColor="text1"/>
          <w:sz w:val="24"/>
          <w:szCs w:val="24"/>
        </w:rPr>
        <w:t xml:space="preserve"> </w:t>
      </w:r>
      <w:r w:rsidRPr="00717C0B">
        <w:rPr>
          <w:b w:val="0"/>
          <w:color w:val="000000" w:themeColor="text1"/>
          <w:sz w:val="24"/>
          <w:szCs w:val="24"/>
        </w:rPr>
        <w:t>административного регламента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7C2CCC" w:rsidRPr="00717C0B" w:rsidRDefault="008013E2" w:rsidP="00717C0B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717C0B">
        <w:rPr>
          <w:b w:val="0"/>
          <w:color w:val="000000" w:themeColor="text1"/>
          <w:sz w:val="24"/>
          <w:szCs w:val="24"/>
        </w:rPr>
        <w:t>2</w:t>
      </w:r>
      <w:r w:rsidR="00D762FB">
        <w:rPr>
          <w:b w:val="0"/>
          <w:color w:val="000000" w:themeColor="text1"/>
          <w:sz w:val="24"/>
          <w:szCs w:val="24"/>
        </w:rPr>
        <w:t>8</w:t>
      </w:r>
      <w:r w:rsidRPr="00717C0B">
        <w:rPr>
          <w:b w:val="0"/>
          <w:color w:val="000000" w:themeColor="text1"/>
          <w:sz w:val="24"/>
          <w:szCs w:val="24"/>
        </w:rPr>
        <w:t xml:space="preserve">. </w:t>
      </w:r>
      <w:r w:rsidR="007C2CCC" w:rsidRPr="00717C0B">
        <w:rPr>
          <w:b w:val="0"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="007C2CCC" w:rsidRPr="00717C0B">
        <w:rPr>
          <w:b w:val="0"/>
          <w:color w:val="000000" w:themeColor="text1"/>
          <w:sz w:val="24"/>
          <w:szCs w:val="24"/>
        </w:rPr>
        <w:t>контроля за</w:t>
      </w:r>
      <w:proofErr w:type="gramEnd"/>
      <w:r w:rsidR="007C2CCC" w:rsidRPr="00717C0B">
        <w:rPr>
          <w:b w:val="0"/>
          <w:color w:val="000000" w:themeColor="text1"/>
          <w:sz w:val="24"/>
          <w:szCs w:val="24"/>
        </w:rPr>
        <w:t xml:space="preserve"> соблюдением</w:t>
      </w:r>
      <w:r w:rsidR="000F107B" w:rsidRPr="00717C0B">
        <w:rPr>
          <w:b w:val="0"/>
          <w:color w:val="000000" w:themeColor="text1"/>
          <w:sz w:val="24"/>
          <w:szCs w:val="24"/>
        </w:rPr>
        <w:t xml:space="preserve"> </w:t>
      </w:r>
      <w:r w:rsidR="007C2CCC" w:rsidRPr="00717C0B">
        <w:rPr>
          <w:b w:val="0"/>
          <w:color w:val="000000" w:themeColor="text1"/>
          <w:sz w:val="24"/>
          <w:szCs w:val="24"/>
        </w:rPr>
        <w:t>и исполнением ответственными должностными лицами</w:t>
      </w:r>
      <w:r w:rsidR="000F107B" w:rsidRPr="00717C0B">
        <w:rPr>
          <w:b w:val="0"/>
          <w:color w:val="000000" w:themeColor="text1"/>
          <w:sz w:val="24"/>
          <w:szCs w:val="24"/>
        </w:rPr>
        <w:t xml:space="preserve"> </w:t>
      </w:r>
      <w:r w:rsidR="007C2CCC" w:rsidRPr="00717C0B">
        <w:rPr>
          <w:b w:val="0"/>
          <w:color w:val="000000" w:themeColor="text1"/>
          <w:sz w:val="24"/>
          <w:szCs w:val="24"/>
        </w:rPr>
        <w:t xml:space="preserve">положений регламента и иных </w:t>
      </w:r>
      <w:r w:rsidR="000F107B" w:rsidRPr="00717C0B">
        <w:rPr>
          <w:b w:val="0"/>
          <w:color w:val="000000" w:themeColor="text1"/>
          <w:sz w:val="24"/>
          <w:szCs w:val="24"/>
        </w:rPr>
        <w:t>н</w:t>
      </w:r>
      <w:r w:rsidR="007C2CCC" w:rsidRPr="00717C0B">
        <w:rPr>
          <w:b w:val="0"/>
          <w:color w:val="000000" w:themeColor="text1"/>
          <w:sz w:val="24"/>
          <w:szCs w:val="24"/>
        </w:rPr>
        <w:t>ормативных правовых актов,</w:t>
      </w:r>
      <w:r w:rsidR="000F107B" w:rsidRPr="00717C0B">
        <w:rPr>
          <w:b w:val="0"/>
          <w:color w:val="000000" w:themeColor="text1"/>
          <w:sz w:val="24"/>
          <w:szCs w:val="24"/>
        </w:rPr>
        <w:t xml:space="preserve"> </w:t>
      </w:r>
      <w:r w:rsidR="007C2CCC" w:rsidRPr="00717C0B">
        <w:rPr>
          <w:b w:val="0"/>
          <w:color w:val="000000" w:themeColor="text1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Текущий </w:t>
      </w:r>
      <w:proofErr w:type="gramStart"/>
      <w:r w:rsidRPr="00717C0B">
        <w:rPr>
          <w:color w:val="000000" w:themeColor="text1"/>
          <w:sz w:val="24"/>
          <w:szCs w:val="24"/>
        </w:rPr>
        <w:t>контроль за</w:t>
      </w:r>
      <w:proofErr w:type="gramEnd"/>
      <w:r w:rsidRPr="00717C0B">
        <w:rPr>
          <w:color w:val="000000" w:themeColor="text1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</w:t>
      </w:r>
      <w:r w:rsidR="00C33375" w:rsidRPr="00717C0B">
        <w:rPr>
          <w:color w:val="000000" w:themeColor="text1"/>
          <w:sz w:val="24"/>
          <w:szCs w:val="24"/>
        </w:rPr>
        <w:t>М</w:t>
      </w:r>
      <w:r w:rsidRPr="00717C0B">
        <w:rPr>
          <w:color w:val="000000" w:themeColor="text1"/>
          <w:sz w:val="24"/>
          <w:szCs w:val="24"/>
        </w:rPr>
        <w:t>униципальной услуги.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7C2CCC" w:rsidRPr="00717C0B" w:rsidRDefault="008013E2" w:rsidP="00717C0B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717C0B">
        <w:rPr>
          <w:b w:val="0"/>
          <w:color w:val="000000" w:themeColor="text1"/>
          <w:sz w:val="24"/>
          <w:szCs w:val="24"/>
        </w:rPr>
        <w:t>2</w:t>
      </w:r>
      <w:r w:rsidR="00D762FB">
        <w:rPr>
          <w:b w:val="0"/>
          <w:color w:val="000000" w:themeColor="text1"/>
          <w:sz w:val="24"/>
          <w:szCs w:val="24"/>
        </w:rPr>
        <w:t>9</w:t>
      </w:r>
      <w:r w:rsidRPr="00717C0B">
        <w:rPr>
          <w:b w:val="0"/>
          <w:color w:val="000000" w:themeColor="text1"/>
          <w:sz w:val="24"/>
          <w:szCs w:val="24"/>
        </w:rPr>
        <w:t xml:space="preserve">. </w:t>
      </w:r>
      <w:r w:rsidR="007C2CCC" w:rsidRPr="00717C0B">
        <w:rPr>
          <w:b w:val="0"/>
          <w:color w:val="000000" w:themeColor="text1"/>
          <w:sz w:val="24"/>
          <w:szCs w:val="24"/>
        </w:rPr>
        <w:t>Порядок и периодичность осуществления плановых и внеплановых</w:t>
      </w:r>
      <w:r w:rsidR="000F107B" w:rsidRPr="00717C0B">
        <w:rPr>
          <w:b w:val="0"/>
          <w:color w:val="000000" w:themeColor="text1"/>
          <w:sz w:val="24"/>
          <w:szCs w:val="24"/>
        </w:rPr>
        <w:t xml:space="preserve"> </w:t>
      </w:r>
      <w:r w:rsidR="007C2CCC" w:rsidRPr="00717C0B">
        <w:rPr>
          <w:b w:val="0"/>
          <w:color w:val="000000" w:themeColor="text1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="007C2CCC" w:rsidRPr="00717C0B">
        <w:rPr>
          <w:b w:val="0"/>
          <w:color w:val="000000" w:themeColor="text1"/>
          <w:sz w:val="24"/>
          <w:szCs w:val="24"/>
        </w:rPr>
        <w:t>контроля</w:t>
      </w:r>
      <w:r w:rsidR="000F107B" w:rsidRPr="00717C0B">
        <w:rPr>
          <w:b w:val="0"/>
          <w:color w:val="000000" w:themeColor="text1"/>
          <w:sz w:val="24"/>
          <w:szCs w:val="24"/>
        </w:rPr>
        <w:t xml:space="preserve"> </w:t>
      </w:r>
      <w:r w:rsidR="007C2CCC" w:rsidRPr="00717C0B">
        <w:rPr>
          <w:b w:val="0"/>
          <w:color w:val="000000" w:themeColor="text1"/>
          <w:sz w:val="24"/>
          <w:szCs w:val="24"/>
        </w:rPr>
        <w:t>за</w:t>
      </w:r>
      <w:proofErr w:type="gramEnd"/>
      <w:r w:rsidR="007C2CCC" w:rsidRPr="00717C0B">
        <w:rPr>
          <w:b w:val="0"/>
          <w:color w:val="000000" w:themeColor="text1"/>
          <w:sz w:val="24"/>
          <w:szCs w:val="24"/>
        </w:rPr>
        <w:t xml:space="preserve"> полнотой и качеством предоставления Муниципальной услуги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7C2CCC" w:rsidRPr="00717C0B" w:rsidRDefault="00D762FB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29</w:t>
      </w:r>
      <w:r w:rsidR="008013E2" w:rsidRPr="00717C0B">
        <w:rPr>
          <w:color w:val="000000" w:themeColor="text1"/>
          <w:sz w:val="24"/>
          <w:szCs w:val="24"/>
        </w:rPr>
        <w:t>.1</w:t>
      </w:r>
      <w:r w:rsidR="007C2CCC" w:rsidRPr="00717C0B">
        <w:rPr>
          <w:color w:val="000000" w:themeColor="text1"/>
          <w:sz w:val="24"/>
          <w:szCs w:val="24"/>
        </w:rPr>
        <w:t xml:space="preserve">. </w:t>
      </w:r>
      <w:proofErr w:type="gramStart"/>
      <w:r w:rsidR="007C2CCC" w:rsidRPr="00717C0B">
        <w:rPr>
          <w:color w:val="000000" w:themeColor="text1"/>
          <w:sz w:val="24"/>
          <w:szCs w:val="24"/>
        </w:rPr>
        <w:t>Контроль за</w:t>
      </w:r>
      <w:proofErr w:type="gramEnd"/>
      <w:r w:rsidR="007C2CCC" w:rsidRPr="00717C0B">
        <w:rPr>
          <w:color w:val="000000" w:themeColor="text1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C2CCC" w:rsidRPr="00717C0B" w:rsidRDefault="008013E2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2</w:t>
      </w:r>
      <w:r w:rsidR="00D762FB">
        <w:rPr>
          <w:color w:val="000000" w:themeColor="text1"/>
          <w:sz w:val="24"/>
          <w:szCs w:val="24"/>
        </w:rPr>
        <w:t>9</w:t>
      </w:r>
      <w:r w:rsidRPr="00717C0B">
        <w:rPr>
          <w:color w:val="000000" w:themeColor="text1"/>
          <w:sz w:val="24"/>
          <w:szCs w:val="24"/>
        </w:rPr>
        <w:t>.2</w:t>
      </w:r>
      <w:r w:rsidR="007C2CCC" w:rsidRPr="00717C0B">
        <w:rPr>
          <w:color w:val="000000" w:themeColor="text1"/>
          <w:sz w:val="24"/>
          <w:szCs w:val="24"/>
        </w:rPr>
        <w:t>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lastRenderedPageBreak/>
        <w:t>соблюдение сроков предоставления Муниципальной услуги;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D249A2" w:rsidRPr="00717C0B" w:rsidRDefault="007C2CCC" w:rsidP="00717C0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249A2" w:rsidRPr="00717C0B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и нормативных правовых актов </w:t>
      </w:r>
      <w:r w:rsidR="00711C7C">
        <w:rPr>
          <w:rFonts w:ascii="Arial" w:hAnsi="Arial" w:cs="Arial"/>
          <w:color w:val="000000" w:themeColor="text1"/>
          <w:sz w:val="24"/>
          <w:szCs w:val="24"/>
        </w:rPr>
        <w:t xml:space="preserve"> Новобелянского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49A2" w:rsidRPr="00717C0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675F5" w:rsidRPr="00717C0B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249A2" w:rsidRPr="00717C0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области;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7C2CCC" w:rsidRPr="00717C0B" w:rsidRDefault="00D762FB" w:rsidP="00717C0B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30</w:t>
      </w:r>
      <w:r w:rsidR="008013E2" w:rsidRPr="00717C0B">
        <w:rPr>
          <w:b w:val="0"/>
          <w:color w:val="000000" w:themeColor="text1"/>
          <w:sz w:val="24"/>
          <w:szCs w:val="24"/>
        </w:rPr>
        <w:t xml:space="preserve">. </w:t>
      </w:r>
      <w:proofErr w:type="gramStart"/>
      <w:r w:rsidR="007C2CCC" w:rsidRPr="00717C0B">
        <w:rPr>
          <w:b w:val="0"/>
          <w:color w:val="000000" w:themeColor="text1"/>
          <w:sz w:val="24"/>
          <w:szCs w:val="24"/>
        </w:rPr>
        <w:t>Ответственность должностных лиц за решения и действия</w:t>
      </w:r>
      <w:r w:rsidR="000F107B" w:rsidRPr="00717C0B">
        <w:rPr>
          <w:b w:val="0"/>
          <w:color w:val="000000" w:themeColor="text1"/>
          <w:sz w:val="24"/>
          <w:szCs w:val="24"/>
        </w:rPr>
        <w:t xml:space="preserve"> </w:t>
      </w:r>
      <w:r w:rsidR="007C2CCC" w:rsidRPr="00717C0B">
        <w:rPr>
          <w:b w:val="0"/>
          <w:color w:val="000000" w:themeColor="text1"/>
          <w:sz w:val="24"/>
          <w:szCs w:val="24"/>
        </w:rPr>
        <w:t>(бездействие), принимаемые (осуществляемые) ими в ходе</w:t>
      </w:r>
      <w:r w:rsidR="000F107B" w:rsidRPr="00717C0B">
        <w:rPr>
          <w:b w:val="0"/>
          <w:color w:val="000000" w:themeColor="text1"/>
          <w:sz w:val="24"/>
          <w:szCs w:val="24"/>
        </w:rPr>
        <w:t xml:space="preserve"> </w:t>
      </w:r>
      <w:r w:rsidR="007C2CCC" w:rsidRPr="00717C0B">
        <w:rPr>
          <w:b w:val="0"/>
          <w:color w:val="000000" w:themeColor="text1"/>
          <w:sz w:val="24"/>
          <w:szCs w:val="24"/>
        </w:rPr>
        <w:t xml:space="preserve">предоставления </w:t>
      </w:r>
      <w:r w:rsidR="00D5779D" w:rsidRPr="00717C0B">
        <w:rPr>
          <w:b w:val="0"/>
          <w:color w:val="000000" w:themeColor="text1"/>
          <w:sz w:val="24"/>
          <w:szCs w:val="24"/>
        </w:rPr>
        <w:t>М</w:t>
      </w:r>
      <w:r w:rsidR="007C2CCC" w:rsidRPr="00717C0B">
        <w:rPr>
          <w:b w:val="0"/>
          <w:color w:val="000000" w:themeColor="text1"/>
          <w:sz w:val="24"/>
          <w:szCs w:val="24"/>
        </w:rPr>
        <w:t>униципальной) услуги</w:t>
      </w:r>
      <w:proofErr w:type="gramEnd"/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D249A2" w:rsidRPr="00717C0B" w:rsidRDefault="00D762FB" w:rsidP="00717C0B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30</w:t>
      </w:r>
      <w:r w:rsidR="008013E2" w:rsidRPr="00717C0B">
        <w:rPr>
          <w:rFonts w:ascii="Arial" w:hAnsi="Arial" w:cs="Arial"/>
          <w:color w:val="000000" w:themeColor="text1"/>
          <w:sz w:val="24"/>
          <w:szCs w:val="24"/>
        </w:rPr>
        <w:t>.1</w:t>
      </w:r>
      <w:r w:rsidR="007C2CCC" w:rsidRPr="00717C0B">
        <w:rPr>
          <w:rFonts w:ascii="Arial" w:hAnsi="Arial" w:cs="Arial"/>
          <w:color w:val="000000" w:themeColor="text1"/>
          <w:sz w:val="24"/>
          <w:szCs w:val="24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249A2" w:rsidRPr="00717C0B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 </w:t>
      </w:r>
      <w:r w:rsidR="007C2CCC" w:rsidRPr="00717C0B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D249A2" w:rsidRPr="00717C0B">
        <w:rPr>
          <w:rFonts w:ascii="Arial" w:hAnsi="Arial" w:cs="Arial"/>
          <w:color w:val="000000" w:themeColor="text1"/>
          <w:sz w:val="24"/>
          <w:szCs w:val="24"/>
        </w:rPr>
        <w:t>нормати</w:t>
      </w:r>
      <w:r w:rsidR="00711C7C">
        <w:rPr>
          <w:rFonts w:ascii="Arial" w:hAnsi="Arial" w:cs="Arial"/>
          <w:color w:val="000000" w:themeColor="text1"/>
          <w:sz w:val="24"/>
          <w:szCs w:val="24"/>
        </w:rPr>
        <w:t>вных правовых актов Новобелянского</w:t>
      </w:r>
      <w:r w:rsidR="00D249A2" w:rsidRPr="00717C0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675F5" w:rsidRPr="00717C0B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249A2" w:rsidRPr="00717C0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C2CCC" w:rsidRPr="00717C0B" w:rsidRDefault="00D762FB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30</w:t>
      </w:r>
      <w:r w:rsidR="008013E2" w:rsidRPr="00717C0B">
        <w:rPr>
          <w:color w:val="000000" w:themeColor="text1"/>
          <w:sz w:val="24"/>
          <w:szCs w:val="24"/>
        </w:rPr>
        <w:t xml:space="preserve">.2. </w:t>
      </w:r>
      <w:r w:rsidR="007C2CCC" w:rsidRPr="00717C0B">
        <w:rPr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D5779D" w:rsidRPr="00717C0B">
        <w:rPr>
          <w:color w:val="000000" w:themeColor="text1"/>
          <w:sz w:val="24"/>
          <w:szCs w:val="24"/>
        </w:rPr>
        <w:t>М</w:t>
      </w:r>
      <w:r w:rsidR="007C2CCC" w:rsidRPr="00717C0B">
        <w:rPr>
          <w:color w:val="000000" w:themeColor="text1"/>
          <w:sz w:val="24"/>
          <w:szCs w:val="24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7C2CCC" w:rsidRPr="00717C0B" w:rsidRDefault="00D762FB" w:rsidP="00717C0B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31</w:t>
      </w:r>
      <w:r w:rsidR="008013E2" w:rsidRPr="00717C0B">
        <w:rPr>
          <w:b w:val="0"/>
          <w:color w:val="000000" w:themeColor="text1"/>
          <w:sz w:val="24"/>
          <w:szCs w:val="24"/>
        </w:rPr>
        <w:t xml:space="preserve">. </w:t>
      </w:r>
      <w:r w:rsidR="007C2CCC" w:rsidRPr="00717C0B">
        <w:rPr>
          <w:b w:val="0"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="007C2CCC" w:rsidRPr="00717C0B">
        <w:rPr>
          <w:b w:val="0"/>
          <w:color w:val="000000" w:themeColor="text1"/>
          <w:sz w:val="24"/>
          <w:szCs w:val="24"/>
        </w:rPr>
        <w:t>контроля за</w:t>
      </w:r>
      <w:proofErr w:type="gramEnd"/>
      <w:r w:rsidR="007C2CCC" w:rsidRPr="00717C0B">
        <w:rPr>
          <w:b w:val="0"/>
          <w:color w:val="000000" w:themeColor="text1"/>
          <w:sz w:val="24"/>
          <w:szCs w:val="24"/>
        </w:rPr>
        <w:t xml:space="preserve"> предоставлением</w:t>
      </w:r>
      <w:r w:rsidR="000F107B" w:rsidRPr="00717C0B">
        <w:rPr>
          <w:b w:val="0"/>
          <w:color w:val="000000" w:themeColor="text1"/>
          <w:sz w:val="24"/>
          <w:szCs w:val="24"/>
        </w:rPr>
        <w:t xml:space="preserve"> </w:t>
      </w:r>
      <w:r w:rsidR="00D5779D" w:rsidRPr="00717C0B">
        <w:rPr>
          <w:b w:val="0"/>
          <w:color w:val="000000" w:themeColor="text1"/>
          <w:sz w:val="24"/>
          <w:szCs w:val="24"/>
        </w:rPr>
        <w:t>М</w:t>
      </w:r>
      <w:r w:rsidR="007C2CCC" w:rsidRPr="00717C0B">
        <w:rPr>
          <w:b w:val="0"/>
          <w:color w:val="000000" w:themeColor="text1"/>
          <w:sz w:val="24"/>
          <w:szCs w:val="24"/>
        </w:rPr>
        <w:t>униципальной услуги, в том числе</w:t>
      </w:r>
      <w:r w:rsidR="000F107B" w:rsidRPr="00717C0B">
        <w:rPr>
          <w:b w:val="0"/>
          <w:color w:val="000000" w:themeColor="text1"/>
          <w:sz w:val="24"/>
          <w:szCs w:val="24"/>
        </w:rPr>
        <w:t xml:space="preserve"> </w:t>
      </w:r>
      <w:r w:rsidR="007C2CCC" w:rsidRPr="00717C0B">
        <w:rPr>
          <w:b w:val="0"/>
          <w:color w:val="000000" w:themeColor="text1"/>
          <w:sz w:val="24"/>
          <w:szCs w:val="24"/>
        </w:rPr>
        <w:t>со стороны граждан, их объединений и организаций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7C2CCC" w:rsidRPr="00717C0B" w:rsidRDefault="00D762FB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31</w:t>
      </w:r>
      <w:r w:rsidR="008013E2" w:rsidRPr="00717C0B">
        <w:rPr>
          <w:color w:val="000000" w:themeColor="text1"/>
          <w:sz w:val="24"/>
          <w:szCs w:val="24"/>
        </w:rPr>
        <w:t>.1</w:t>
      </w:r>
      <w:r w:rsidR="007C2CCC" w:rsidRPr="00717C0B">
        <w:rPr>
          <w:color w:val="000000" w:themeColor="text1"/>
          <w:sz w:val="24"/>
          <w:szCs w:val="24"/>
        </w:rPr>
        <w:t xml:space="preserve">. Граждане, их объединения и организации имеют право осуществлять </w:t>
      </w:r>
      <w:proofErr w:type="gramStart"/>
      <w:r w:rsidR="007C2CCC" w:rsidRPr="00717C0B">
        <w:rPr>
          <w:color w:val="000000" w:themeColor="text1"/>
          <w:sz w:val="24"/>
          <w:szCs w:val="24"/>
        </w:rPr>
        <w:t>контроль за</w:t>
      </w:r>
      <w:proofErr w:type="gramEnd"/>
      <w:r w:rsidR="007C2CCC" w:rsidRPr="00717C0B">
        <w:rPr>
          <w:color w:val="000000" w:themeColor="text1"/>
          <w:sz w:val="24"/>
          <w:szCs w:val="24"/>
        </w:rPr>
        <w:t xml:space="preserve"> предоставлением </w:t>
      </w:r>
      <w:r w:rsidR="00D5779D" w:rsidRPr="00717C0B">
        <w:rPr>
          <w:color w:val="000000" w:themeColor="text1"/>
          <w:sz w:val="24"/>
          <w:szCs w:val="24"/>
        </w:rPr>
        <w:t>М</w:t>
      </w:r>
      <w:r w:rsidR="007C2CCC" w:rsidRPr="00717C0B">
        <w:rPr>
          <w:color w:val="000000" w:themeColor="text1"/>
          <w:sz w:val="24"/>
          <w:szCs w:val="24"/>
        </w:rPr>
        <w:t xml:space="preserve">униципальной услуги путем получения информации о ходе предоставления </w:t>
      </w:r>
      <w:r w:rsidR="00D5779D" w:rsidRPr="00717C0B">
        <w:rPr>
          <w:color w:val="000000" w:themeColor="text1"/>
          <w:sz w:val="24"/>
          <w:szCs w:val="24"/>
        </w:rPr>
        <w:t>М</w:t>
      </w:r>
      <w:r w:rsidR="007C2CCC" w:rsidRPr="00717C0B">
        <w:rPr>
          <w:color w:val="000000" w:themeColor="text1"/>
          <w:sz w:val="24"/>
          <w:szCs w:val="24"/>
        </w:rPr>
        <w:t>униципальной услуги, в том числе о сроках завершения административных процедур (действий).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D5779D" w:rsidRPr="00717C0B">
        <w:rPr>
          <w:color w:val="000000" w:themeColor="text1"/>
          <w:sz w:val="24"/>
          <w:szCs w:val="24"/>
        </w:rPr>
        <w:t>М</w:t>
      </w:r>
      <w:r w:rsidRPr="00717C0B">
        <w:rPr>
          <w:color w:val="000000" w:themeColor="text1"/>
          <w:sz w:val="24"/>
          <w:szCs w:val="24"/>
        </w:rPr>
        <w:t>униципальной услуги;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7C2CCC" w:rsidRPr="00717C0B" w:rsidRDefault="00D762FB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31</w:t>
      </w:r>
      <w:r w:rsidR="008013E2" w:rsidRPr="00717C0B">
        <w:rPr>
          <w:color w:val="000000" w:themeColor="text1"/>
          <w:sz w:val="24"/>
          <w:szCs w:val="24"/>
        </w:rPr>
        <w:t>.2</w:t>
      </w:r>
      <w:r w:rsidR="007C2CCC" w:rsidRPr="00717C0B">
        <w:rPr>
          <w:color w:val="000000" w:themeColor="text1"/>
          <w:sz w:val="24"/>
          <w:szCs w:val="24"/>
        </w:rPr>
        <w:t xml:space="preserve">. Должностные лица </w:t>
      </w:r>
      <w:r w:rsidR="00D5779D" w:rsidRPr="00717C0B">
        <w:rPr>
          <w:color w:val="000000" w:themeColor="text1"/>
          <w:sz w:val="24"/>
          <w:szCs w:val="24"/>
        </w:rPr>
        <w:t xml:space="preserve">Администрации </w:t>
      </w:r>
      <w:r w:rsidR="007C2CCC" w:rsidRPr="00717C0B">
        <w:rPr>
          <w:color w:val="000000" w:themeColor="text1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Раздел V. </w:t>
      </w:r>
      <w:r w:rsidRPr="00717C0B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717C0B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717C0B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717C0B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717C0B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717C0B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bCs/>
          <w:color w:val="000000" w:themeColor="text1"/>
        </w:rPr>
        <w:t>работников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lastRenderedPageBreak/>
        <w:t>3</w:t>
      </w:r>
      <w:r w:rsidR="00D762FB">
        <w:rPr>
          <w:rFonts w:cs="Arial"/>
          <w:color w:val="000000" w:themeColor="text1"/>
        </w:rPr>
        <w:t>2</w:t>
      </w:r>
      <w:r w:rsidRPr="00717C0B">
        <w:rPr>
          <w:rFonts w:cs="Arial"/>
          <w:color w:val="000000" w:themeColor="text1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7" w:history="1">
        <w:r w:rsidRPr="00717C0B">
          <w:rPr>
            <w:rStyle w:val="af"/>
            <w:rFonts w:cs="Arial"/>
            <w:color w:val="000000" w:themeColor="text1"/>
            <w:u w:val="none"/>
          </w:rPr>
          <w:t>частью 1.1 статьи 16</w:t>
        </w:r>
      </w:hyperlink>
      <w:r w:rsidRPr="00717C0B">
        <w:rPr>
          <w:rFonts w:cs="Arial"/>
          <w:color w:val="000000" w:themeColor="text1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3</w:t>
      </w:r>
      <w:r w:rsidR="00D762FB">
        <w:rPr>
          <w:rFonts w:cs="Arial"/>
          <w:color w:val="000000" w:themeColor="text1"/>
        </w:rPr>
        <w:t>3</w:t>
      </w:r>
      <w:r w:rsidRPr="00717C0B">
        <w:rPr>
          <w:rFonts w:cs="Arial"/>
          <w:color w:val="000000" w:themeColor="text1"/>
        </w:rPr>
        <w:t xml:space="preserve">. Заявитель может обратиться с </w:t>
      </w:r>
      <w:proofErr w:type="gramStart"/>
      <w:r w:rsidRPr="00717C0B">
        <w:rPr>
          <w:rFonts w:cs="Arial"/>
          <w:color w:val="000000" w:themeColor="text1"/>
        </w:rPr>
        <w:t>жалобой</w:t>
      </w:r>
      <w:proofErr w:type="gramEnd"/>
      <w:r w:rsidRPr="00717C0B">
        <w:rPr>
          <w:rFonts w:cs="Arial"/>
          <w:color w:val="000000" w:themeColor="text1"/>
        </w:rPr>
        <w:t xml:space="preserve"> в том числе в следующих случаях: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717C0B">
          <w:rPr>
            <w:rStyle w:val="af"/>
            <w:rFonts w:cs="Arial"/>
            <w:color w:val="000000" w:themeColor="text1"/>
            <w:u w:val="none"/>
          </w:rPr>
          <w:t>частью 1.3 статьи 16</w:t>
        </w:r>
      </w:hyperlink>
      <w:r w:rsidRPr="00717C0B">
        <w:rPr>
          <w:rFonts w:cs="Arial"/>
          <w:color w:val="000000" w:themeColor="text1"/>
        </w:rPr>
        <w:t xml:space="preserve"> Федерального закона от 27.07.2010 N 210-ФЗ;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711C7C">
        <w:rPr>
          <w:rFonts w:cs="Arial"/>
          <w:color w:val="000000" w:themeColor="text1"/>
        </w:rPr>
        <w:t xml:space="preserve">  Новобелянского</w:t>
      </w:r>
      <w:r w:rsidR="00DE6923" w:rsidRPr="00717C0B">
        <w:rPr>
          <w:rFonts w:cs="Arial"/>
          <w:color w:val="000000" w:themeColor="text1"/>
        </w:rPr>
        <w:t xml:space="preserve"> сельского поселения</w:t>
      </w:r>
      <w:r w:rsidRPr="00717C0B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711C7C">
        <w:rPr>
          <w:rFonts w:cs="Arial"/>
          <w:color w:val="000000" w:themeColor="text1"/>
        </w:rPr>
        <w:t xml:space="preserve">  Новобелянского</w:t>
      </w:r>
      <w:r w:rsidR="00DE6923" w:rsidRPr="00717C0B">
        <w:rPr>
          <w:rFonts w:cs="Arial"/>
          <w:color w:val="000000" w:themeColor="text1"/>
        </w:rPr>
        <w:t xml:space="preserve"> сельского поселения</w:t>
      </w:r>
      <w:r w:rsidRPr="00717C0B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proofErr w:type="gramStart"/>
      <w:r w:rsidRPr="00717C0B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711C7C">
        <w:rPr>
          <w:rFonts w:cs="Arial"/>
          <w:color w:val="000000" w:themeColor="text1"/>
        </w:rPr>
        <w:t xml:space="preserve">   Новобелянского</w:t>
      </w:r>
      <w:r w:rsidR="00A76CA0" w:rsidRPr="00717C0B">
        <w:rPr>
          <w:rFonts w:cs="Arial"/>
          <w:color w:val="000000" w:themeColor="text1"/>
        </w:rPr>
        <w:t xml:space="preserve"> сельского поселения</w:t>
      </w:r>
      <w:r w:rsidRPr="00717C0B">
        <w:rPr>
          <w:rFonts w:cs="Arial"/>
          <w:color w:val="000000" w:themeColor="text1"/>
        </w:rPr>
        <w:t>.</w:t>
      </w:r>
      <w:proofErr w:type="gramEnd"/>
      <w:r w:rsidRPr="00717C0B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717C0B">
          <w:rPr>
            <w:rStyle w:val="af"/>
            <w:rFonts w:cs="Arial"/>
            <w:color w:val="000000" w:themeColor="text1"/>
            <w:u w:val="none"/>
          </w:rPr>
          <w:t>частью 1.3 статьи 16</w:t>
        </w:r>
      </w:hyperlink>
      <w:r w:rsidRPr="00717C0B">
        <w:rPr>
          <w:rFonts w:cs="Arial"/>
          <w:color w:val="000000" w:themeColor="text1"/>
        </w:rPr>
        <w:t xml:space="preserve"> Федерального закона от 27.07.2010 N 210-ФЗ;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711C7C">
        <w:rPr>
          <w:rFonts w:cs="Arial"/>
          <w:color w:val="000000" w:themeColor="text1"/>
        </w:rPr>
        <w:t xml:space="preserve">  Новобелянского </w:t>
      </w:r>
      <w:r w:rsidR="00A76CA0" w:rsidRPr="00717C0B">
        <w:rPr>
          <w:rFonts w:cs="Arial"/>
          <w:color w:val="000000" w:themeColor="text1"/>
        </w:rPr>
        <w:t xml:space="preserve"> сельского поселения</w:t>
      </w:r>
      <w:r w:rsidRPr="00717C0B">
        <w:rPr>
          <w:rFonts w:cs="Arial"/>
          <w:color w:val="000000" w:themeColor="text1"/>
        </w:rPr>
        <w:t xml:space="preserve">;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proofErr w:type="gramStart"/>
      <w:r w:rsidRPr="00717C0B">
        <w:rPr>
          <w:rFonts w:cs="Arial"/>
          <w:color w:val="000000" w:themeColor="text1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17C0B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717C0B">
          <w:rPr>
            <w:rStyle w:val="af"/>
            <w:rFonts w:cs="Arial"/>
            <w:color w:val="000000" w:themeColor="text1"/>
            <w:u w:val="none"/>
          </w:rPr>
          <w:t>частью 1.3 статьи 16</w:t>
        </w:r>
      </w:hyperlink>
      <w:r w:rsidRPr="00717C0B">
        <w:rPr>
          <w:rFonts w:cs="Arial"/>
          <w:color w:val="000000" w:themeColor="text1"/>
        </w:rPr>
        <w:t xml:space="preserve"> Федерального закона от 27.07.2010 N 210-ФЗ;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proofErr w:type="gramStart"/>
      <w:r w:rsidRPr="00717C0B">
        <w:rPr>
          <w:rFonts w:cs="Arial"/>
          <w:color w:val="000000" w:themeColor="text1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</w:t>
      </w:r>
      <w:r w:rsidRPr="00717C0B">
        <w:rPr>
          <w:rFonts w:cs="Arial"/>
          <w:color w:val="000000" w:themeColor="text1"/>
        </w:rPr>
        <w:lastRenderedPageBreak/>
        <w:t>области, муниципальными нормативными правовыми актами</w:t>
      </w:r>
      <w:r w:rsidR="00711C7C">
        <w:rPr>
          <w:rFonts w:cs="Arial"/>
          <w:color w:val="000000" w:themeColor="text1"/>
        </w:rPr>
        <w:t xml:space="preserve">  Новобелянского</w:t>
      </w:r>
      <w:r w:rsidR="00BF5C23" w:rsidRPr="00717C0B">
        <w:rPr>
          <w:rFonts w:cs="Arial"/>
          <w:color w:val="000000" w:themeColor="text1"/>
        </w:rPr>
        <w:t xml:space="preserve"> сельского поселения</w:t>
      </w:r>
      <w:r w:rsidRPr="00717C0B">
        <w:rPr>
          <w:rFonts w:cs="Arial"/>
          <w:color w:val="000000" w:themeColor="text1"/>
        </w:rPr>
        <w:t>.</w:t>
      </w:r>
      <w:proofErr w:type="gramEnd"/>
      <w:r w:rsidRPr="00717C0B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717C0B">
          <w:rPr>
            <w:rStyle w:val="af"/>
            <w:rFonts w:cs="Arial"/>
            <w:color w:val="000000" w:themeColor="text1"/>
            <w:u w:val="none"/>
          </w:rPr>
          <w:t>частью 1.3 статьи 16</w:t>
        </w:r>
      </w:hyperlink>
      <w:r w:rsidRPr="00717C0B">
        <w:rPr>
          <w:rFonts w:cs="Arial"/>
          <w:color w:val="000000" w:themeColor="text1"/>
        </w:rPr>
        <w:t xml:space="preserve"> Федерального закона от 27.07.2010 N 210-ФЗ;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 w:history="1">
        <w:r w:rsidRPr="00717C0B">
          <w:rPr>
            <w:rStyle w:val="af"/>
            <w:rFonts w:cs="Arial"/>
            <w:color w:val="000000" w:themeColor="text1"/>
            <w:u w:val="none"/>
          </w:rPr>
          <w:t>пунктом 4 части 1 статьи 7</w:t>
        </w:r>
      </w:hyperlink>
      <w:r w:rsidRPr="00717C0B">
        <w:rPr>
          <w:rFonts w:cs="Arial"/>
          <w:color w:val="000000" w:themeColor="text1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717C0B">
          <w:rPr>
            <w:rStyle w:val="af"/>
            <w:rFonts w:cs="Arial"/>
            <w:color w:val="000000" w:themeColor="text1"/>
            <w:u w:val="none"/>
          </w:rPr>
          <w:t>частью 1.3 статьи 16</w:t>
        </w:r>
      </w:hyperlink>
      <w:r w:rsidRPr="00717C0B">
        <w:rPr>
          <w:rFonts w:cs="Arial"/>
          <w:color w:val="000000" w:themeColor="text1"/>
        </w:rPr>
        <w:t xml:space="preserve"> Федерального закона от 27.07.2010 N 210-ФЗ.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3</w:t>
      </w:r>
      <w:r w:rsidR="00D762FB">
        <w:rPr>
          <w:rFonts w:cs="Arial"/>
          <w:color w:val="000000" w:themeColor="text1"/>
        </w:rPr>
        <w:t>4</w:t>
      </w:r>
      <w:r w:rsidRPr="00717C0B">
        <w:rPr>
          <w:rFonts w:cs="Arial"/>
          <w:color w:val="000000" w:themeColor="text1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3</w:t>
      </w:r>
      <w:r w:rsidR="00D762FB">
        <w:rPr>
          <w:rFonts w:cs="Arial"/>
          <w:color w:val="000000" w:themeColor="text1"/>
        </w:rPr>
        <w:t>5</w:t>
      </w:r>
      <w:r w:rsidRPr="00717C0B">
        <w:rPr>
          <w:rFonts w:cs="Arial"/>
          <w:color w:val="000000" w:themeColor="text1"/>
        </w:rPr>
        <w:t xml:space="preserve">. Оснований для отказа в рассмотрении жалобы не имеется.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3</w:t>
      </w:r>
      <w:r w:rsidR="00D762FB">
        <w:rPr>
          <w:rFonts w:cs="Arial"/>
          <w:color w:val="000000" w:themeColor="text1"/>
        </w:rPr>
        <w:t>6</w:t>
      </w:r>
      <w:r w:rsidRPr="00717C0B">
        <w:rPr>
          <w:rFonts w:cs="Arial"/>
          <w:color w:val="000000" w:themeColor="text1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3</w:t>
      </w:r>
      <w:r w:rsidR="00D762FB">
        <w:rPr>
          <w:rFonts w:cs="Arial"/>
          <w:color w:val="000000" w:themeColor="text1"/>
        </w:rPr>
        <w:t>7</w:t>
      </w:r>
      <w:r w:rsidRPr="00717C0B">
        <w:rPr>
          <w:rFonts w:cs="Arial"/>
          <w:color w:val="000000" w:themeColor="text1"/>
        </w:rPr>
        <w:t xml:space="preserve">. Жалоба должна содержать: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proofErr w:type="gramStart"/>
      <w:r w:rsidRPr="00717C0B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proofErr w:type="gramStart"/>
      <w:r w:rsidRPr="00717C0B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</w:t>
      </w:r>
      <w:r w:rsidRPr="00717C0B">
        <w:rPr>
          <w:rFonts w:cs="Arial"/>
          <w:color w:val="000000" w:themeColor="text1"/>
        </w:rPr>
        <w:lastRenderedPageBreak/>
        <w:t xml:space="preserve">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155AB3" w:rsidRPr="00717C0B" w:rsidRDefault="00D762FB" w:rsidP="00717C0B">
      <w:pPr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38</w:t>
      </w:r>
      <w:r w:rsidR="00155AB3" w:rsidRPr="00717C0B">
        <w:rPr>
          <w:rFonts w:cs="Arial"/>
          <w:color w:val="000000" w:themeColor="text1"/>
        </w:rPr>
        <w:t xml:space="preserve">. Жалобы на решения и действия (бездействие) должностного лица подаются в Администрацию.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D20C76">
        <w:rPr>
          <w:rFonts w:cs="Arial"/>
          <w:color w:val="000000" w:themeColor="text1"/>
        </w:rPr>
        <w:t xml:space="preserve"> Новобелянского </w:t>
      </w:r>
      <w:r w:rsidR="00570DCF" w:rsidRPr="00717C0B">
        <w:rPr>
          <w:rFonts w:cs="Arial"/>
          <w:color w:val="000000" w:themeColor="text1"/>
        </w:rPr>
        <w:t>сельского поселения</w:t>
      </w:r>
      <w:r w:rsidRPr="00717C0B">
        <w:rPr>
          <w:rFonts w:cs="Arial"/>
          <w:color w:val="000000" w:themeColor="text1"/>
        </w:rPr>
        <w:t xml:space="preserve">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Глава </w:t>
      </w:r>
      <w:r w:rsidR="00D20C76">
        <w:rPr>
          <w:rFonts w:cs="Arial"/>
          <w:color w:val="000000" w:themeColor="text1"/>
        </w:rPr>
        <w:t xml:space="preserve">   Новобелянского</w:t>
      </w:r>
      <w:r w:rsidR="00570DCF" w:rsidRPr="00717C0B">
        <w:rPr>
          <w:rFonts w:cs="Arial"/>
          <w:color w:val="000000" w:themeColor="text1"/>
        </w:rPr>
        <w:t xml:space="preserve"> сельского поселения</w:t>
      </w:r>
      <w:r w:rsidRPr="00717C0B">
        <w:rPr>
          <w:rFonts w:cs="Arial"/>
          <w:color w:val="000000" w:themeColor="text1"/>
        </w:rPr>
        <w:t xml:space="preserve"> провод</w:t>
      </w:r>
      <w:r w:rsidR="00570DCF" w:rsidRPr="00717C0B">
        <w:rPr>
          <w:rFonts w:cs="Arial"/>
          <w:color w:val="000000" w:themeColor="text1"/>
        </w:rPr>
        <w:t>и</w:t>
      </w:r>
      <w:r w:rsidRPr="00717C0B">
        <w:rPr>
          <w:rFonts w:cs="Arial"/>
          <w:color w:val="000000" w:themeColor="text1"/>
        </w:rPr>
        <w:t xml:space="preserve">т личный прием заявителей.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3</w:t>
      </w:r>
      <w:r w:rsidR="00D762FB">
        <w:rPr>
          <w:rFonts w:cs="Arial"/>
          <w:color w:val="000000" w:themeColor="text1"/>
        </w:rPr>
        <w:t>9</w:t>
      </w:r>
      <w:r w:rsidRPr="00717C0B">
        <w:rPr>
          <w:rFonts w:cs="Arial"/>
          <w:color w:val="000000" w:themeColor="text1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155AB3" w:rsidRPr="00717C0B" w:rsidRDefault="00D762FB" w:rsidP="00717C0B">
      <w:pPr>
        <w:ind w:firstLine="709"/>
        <w:rPr>
          <w:rFonts w:cs="Arial"/>
          <w:color w:val="000000" w:themeColor="text1"/>
        </w:rPr>
      </w:pPr>
      <w:bookmarkStart w:id="3" w:name="p39"/>
      <w:bookmarkEnd w:id="3"/>
      <w:r>
        <w:rPr>
          <w:rFonts w:cs="Arial"/>
          <w:color w:val="000000" w:themeColor="text1"/>
        </w:rPr>
        <w:t>40</w:t>
      </w:r>
      <w:r w:rsidR="00155AB3" w:rsidRPr="00717C0B">
        <w:rPr>
          <w:rFonts w:cs="Arial"/>
          <w:color w:val="000000" w:themeColor="text1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proofErr w:type="gramStart"/>
      <w:r w:rsidRPr="00717C0B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D20C76">
        <w:rPr>
          <w:rFonts w:cs="Arial"/>
          <w:color w:val="000000" w:themeColor="text1"/>
        </w:rPr>
        <w:t xml:space="preserve">   Новобелянского </w:t>
      </w:r>
      <w:r w:rsidR="0025288A" w:rsidRPr="00717C0B">
        <w:rPr>
          <w:rFonts w:cs="Arial"/>
          <w:color w:val="000000" w:themeColor="text1"/>
        </w:rPr>
        <w:t xml:space="preserve"> сельского поселения</w:t>
      </w:r>
      <w:r w:rsidRPr="00717C0B">
        <w:rPr>
          <w:rFonts w:cs="Arial"/>
          <w:color w:val="000000" w:themeColor="text1"/>
        </w:rPr>
        <w:t xml:space="preserve">, а также в иных формах; </w:t>
      </w:r>
      <w:proofErr w:type="gramEnd"/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155AB3" w:rsidRPr="00717C0B" w:rsidRDefault="00D762FB" w:rsidP="00717C0B">
      <w:pPr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41</w:t>
      </w:r>
      <w:r w:rsidR="00155AB3" w:rsidRPr="00717C0B">
        <w:rPr>
          <w:rFonts w:cs="Arial"/>
          <w:color w:val="000000" w:themeColor="text1"/>
        </w:rPr>
        <w:t xml:space="preserve">. </w:t>
      </w:r>
      <w:proofErr w:type="gramStart"/>
      <w:r w:rsidR="00155AB3" w:rsidRPr="00717C0B">
        <w:rPr>
          <w:rFonts w:cs="Arial"/>
          <w:color w:val="000000" w:themeColor="text1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="00155AB3" w:rsidRPr="00717C0B">
        <w:rPr>
          <w:rFonts w:cs="Arial"/>
          <w:color w:val="000000" w:themeColor="text1"/>
        </w:rPr>
        <w:t xml:space="preserve"> со дня ее регистрации.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bookmarkStart w:id="4" w:name="p43"/>
      <w:bookmarkEnd w:id="4"/>
      <w:r w:rsidRPr="00717C0B">
        <w:rPr>
          <w:rFonts w:cs="Arial"/>
          <w:color w:val="000000" w:themeColor="text1"/>
        </w:rPr>
        <w:t>4</w:t>
      </w:r>
      <w:r w:rsidR="00D762FB">
        <w:rPr>
          <w:rFonts w:cs="Arial"/>
          <w:color w:val="000000" w:themeColor="text1"/>
        </w:rPr>
        <w:t>2</w:t>
      </w:r>
      <w:r w:rsidRPr="00717C0B">
        <w:rPr>
          <w:rFonts w:cs="Arial"/>
          <w:color w:val="000000" w:themeColor="text1"/>
        </w:rPr>
        <w:t xml:space="preserve">. Не позднее 1 рабочего дня, следующего за днем принятия решения, указанного в </w:t>
      </w:r>
      <w:hyperlink r:id="rId24" w:anchor="p39" w:history="1">
        <w:r w:rsidRPr="00717C0B">
          <w:rPr>
            <w:rStyle w:val="af"/>
            <w:rFonts w:cs="Arial"/>
            <w:color w:val="000000" w:themeColor="text1"/>
            <w:u w:val="none"/>
          </w:rPr>
          <w:t xml:space="preserve">пункте </w:t>
        </w:r>
      </w:hyperlink>
      <w:r w:rsidR="000501AF">
        <w:rPr>
          <w:rStyle w:val="af"/>
          <w:rFonts w:cs="Arial"/>
          <w:color w:val="000000" w:themeColor="text1"/>
          <w:u w:val="none"/>
        </w:rPr>
        <w:t>40</w:t>
      </w:r>
      <w:r w:rsidRPr="00717C0B">
        <w:rPr>
          <w:rFonts w:cs="Arial"/>
          <w:color w:val="000000" w:themeColor="text1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 xml:space="preserve">В случае признания жалобы подлежащей удовлетворению в ответе заявителю, указанном в </w:t>
      </w:r>
      <w:hyperlink r:id="rId25" w:anchor="p43" w:history="1">
        <w:r w:rsidRPr="00717C0B">
          <w:rPr>
            <w:rStyle w:val="af"/>
            <w:rFonts w:cs="Arial"/>
            <w:color w:val="000000" w:themeColor="text1"/>
            <w:u w:val="none"/>
          </w:rPr>
          <w:t xml:space="preserve">пункте </w:t>
        </w:r>
      </w:hyperlink>
      <w:r w:rsidR="000501AF">
        <w:rPr>
          <w:rStyle w:val="af"/>
          <w:rFonts w:cs="Arial"/>
          <w:color w:val="000000" w:themeColor="text1"/>
          <w:u w:val="none"/>
        </w:rPr>
        <w:t>40</w:t>
      </w:r>
      <w:r w:rsidRPr="00717C0B">
        <w:rPr>
          <w:rFonts w:cs="Arial"/>
          <w:color w:val="000000" w:themeColor="text1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17C0B">
        <w:rPr>
          <w:rFonts w:cs="Arial"/>
          <w:color w:val="000000" w:themeColor="text1"/>
        </w:rPr>
        <w:t>неудобства</w:t>
      </w:r>
      <w:proofErr w:type="gramEnd"/>
      <w:r w:rsidRPr="00717C0B">
        <w:rPr>
          <w:rFonts w:cs="Arial"/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4</w:t>
      </w:r>
      <w:r w:rsidR="00D762FB">
        <w:rPr>
          <w:rFonts w:cs="Arial"/>
          <w:color w:val="000000" w:themeColor="text1"/>
        </w:rPr>
        <w:t>3</w:t>
      </w:r>
      <w:r w:rsidRPr="00717C0B">
        <w:rPr>
          <w:rFonts w:cs="Arial"/>
          <w:color w:val="000000" w:themeColor="text1"/>
        </w:rPr>
        <w:t xml:space="preserve">. В случае признания </w:t>
      </w:r>
      <w:proofErr w:type="gramStart"/>
      <w:r w:rsidRPr="00717C0B">
        <w:rPr>
          <w:rFonts w:cs="Arial"/>
          <w:color w:val="000000" w:themeColor="text1"/>
        </w:rPr>
        <w:t>жалобы</w:t>
      </w:r>
      <w:proofErr w:type="gramEnd"/>
      <w:r w:rsidRPr="00717C0B">
        <w:rPr>
          <w:rFonts w:cs="Arial"/>
          <w:color w:val="000000" w:themeColor="text1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4</w:t>
      </w:r>
      <w:r w:rsidR="00D762FB">
        <w:rPr>
          <w:rFonts w:cs="Arial"/>
          <w:color w:val="000000" w:themeColor="text1"/>
        </w:rPr>
        <w:t>4</w:t>
      </w:r>
      <w:r w:rsidRPr="00717C0B">
        <w:rPr>
          <w:rFonts w:cs="Arial"/>
          <w:color w:val="000000" w:themeColor="text1"/>
        </w:rPr>
        <w:t xml:space="preserve">. В случае установления в ходе или по результатам </w:t>
      </w:r>
      <w:proofErr w:type="gramStart"/>
      <w:r w:rsidRPr="00717C0B">
        <w:rPr>
          <w:rFonts w:cs="Arial"/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717C0B">
        <w:rPr>
          <w:rFonts w:cs="Arial"/>
          <w:color w:val="000000" w:themeColor="text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</w:p>
    <w:p w:rsidR="00155AB3" w:rsidRPr="00717C0B" w:rsidRDefault="00155AB3" w:rsidP="00717C0B">
      <w:pPr>
        <w:pStyle w:val="2"/>
        <w:spacing w:before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5" w:name="_Toc134019825"/>
      <w:proofErr w:type="gramStart"/>
      <w:r w:rsidRPr="00717C0B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Перечень нормативных правовых актов, регулирующих порядок</w:t>
      </w:r>
      <w:bookmarkStart w:id="6" w:name="_Toc134019826"/>
      <w:bookmarkEnd w:id="5"/>
      <w:r w:rsidR="00D762F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7" w:name="_Toc134019827"/>
      <w:bookmarkEnd w:id="6"/>
      <w:r w:rsidR="00D762F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8" w:name="_Toc134019828"/>
      <w:bookmarkEnd w:id="7"/>
      <w:r w:rsidR="00D762F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8"/>
      <w:proofErr w:type="gramEnd"/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4</w:t>
      </w:r>
      <w:r w:rsidR="005B46EE">
        <w:rPr>
          <w:rFonts w:cs="Arial"/>
          <w:color w:val="000000" w:themeColor="text1"/>
        </w:rPr>
        <w:t>5</w:t>
      </w:r>
      <w:r w:rsidRPr="00717C0B">
        <w:rPr>
          <w:rFonts w:cs="Arial"/>
          <w:color w:val="000000" w:themeColor="text1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155AB3" w:rsidRPr="00717C0B" w:rsidRDefault="00155AB3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- Федеральным законом N 210-ФЗ;</w:t>
      </w:r>
    </w:p>
    <w:p w:rsidR="00D249A2" w:rsidRPr="00717C0B" w:rsidRDefault="00155AB3" w:rsidP="00717C0B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D249A2" w:rsidRPr="00717C0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40E27" w:rsidRPr="00717C0B" w:rsidRDefault="00140E27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br w:type="page"/>
      </w:r>
    </w:p>
    <w:p w:rsidR="007C2CCC" w:rsidRPr="00717C0B" w:rsidRDefault="007C2CCC" w:rsidP="005B46EE">
      <w:pPr>
        <w:pStyle w:val="ConsPlusNormal"/>
        <w:ind w:left="5103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lastRenderedPageBreak/>
        <w:t xml:space="preserve">Приложение </w:t>
      </w:r>
      <w:r w:rsidR="00201C55" w:rsidRPr="00717C0B">
        <w:rPr>
          <w:color w:val="000000" w:themeColor="text1"/>
          <w:sz w:val="24"/>
          <w:szCs w:val="24"/>
        </w:rPr>
        <w:t>№</w:t>
      </w:r>
      <w:r w:rsidRPr="00717C0B">
        <w:rPr>
          <w:color w:val="000000" w:themeColor="text1"/>
          <w:sz w:val="24"/>
          <w:szCs w:val="24"/>
        </w:rPr>
        <w:t xml:space="preserve"> 1</w:t>
      </w:r>
    </w:p>
    <w:p w:rsidR="007C2CCC" w:rsidRPr="00717C0B" w:rsidRDefault="007C2CCC" w:rsidP="005B46EE">
      <w:pPr>
        <w:pStyle w:val="ConsPlusNormal"/>
        <w:ind w:left="5103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к Административному регламенту</w:t>
      </w:r>
      <w:r w:rsidR="005B46EE">
        <w:rPr>
          <w:color w:val="000000" w:themeColor="text1"/>
          <w:sz w:val="24"/>
          <w:szCs w:val="24"/>
        </w:rPr>
        <w:t xml:space="preserve"> </w:t>
      </w:r>
      <w:r w:rsidRPr="00717C0B">
        <w:rPr>
          <w:color w:val="000000" w:themeColor="text1"/>
          <w:sz w:val="24"/>
          <w:szCs w:val="24"/>
        </w:rPr>
        <w:t>по предоставлению муниципальной услуги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95449C" w:rsidRDefault="007C2CCC" w:rsidP="0095449C">
      <w:pPr>
        <w:pStyle w:val="ConsPlusNormal"/>
        <w:ind w:firstLine="709"/>
        <w:jc w:val="center"/>
        <w:rPr>
          <w:color w:val="000000" w:themeColor="text1"/>
          <w:sz w:val="24"/>
          <w:szCs w:val="24"/>
        </w:rPr>
      </w:pPr>
      <w:bookmarkStart w:id="9" w:name="P1451"/>
      <w:bookmarkEnd w:id="9"/>
      <w:r w:rsidRPr="00717C0B">
        <w:rPr>
          <w:color w:val="000000" w:themeColor="text1"/>
          <w:sz w:val="24"/>
          <w:szCs w:val="24"/>
        </w:rPr>
        <w:t>ФОРМА</w:t>
      </w:r>
    </w:p>
    <w:p w:rsidR="007C2CCC" w:rsidRPr="00717C0B" w:rsidRDefault="007C2CCC" w:rsidP="0095449C">
      <w:pPr>
        <w:pStyle w:val="ConsPlusNormal"/>
        <w:ind w:firstLine="709"/>
        <w:jc w:val="center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РЕШЕНИЯ О ПРИНЯТИИ НА УЧЕТ ГРАЖДАН В КАЧЕСТВЕ</w:t>
      </w:r>
      <w:r w:rsidR="0095449C">
        <w:rPr>
          <w:color w:val="000000" w:themeColor="text1"/>
          <w:sz w:val="24"/>
          <w:szCs w:val="24"/>
        </w:rPr>
        <w:t xml:space="preserve"> </w:t>
      </w:r>
      <w:r w:rsidRPr="00717C0B">
        <w:rPr>
          <w:color w:val="000000" w:themeColor="text1"/>
          <w:sz w:val="24"/>
          <w:szCs w:val="24"/>
        </w:rPr>
        <w:t>НУЖДАЮЩИХСЯ В ЖИЛЫХ ПОМЕЩЕНИЯХ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7C2CCC" w:rsidRPr="00717C0B" w:rsidRDefault="007C2CCC" w:rsidP="0095449C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C2CCC" w:rsidRPr="00717C0B" w:rsidRDefault="007C2CCC" w:rsidP="0095449C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Наименование 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органа местного самоуправления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95449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Кому ______________________________</w:t>
      </w:r>
    </w:p>
    <w:p w:rsidR="007C2CCC" w:rsidRPr="00717C0B" w:rsidRDefault="007C2CCC" w:rsidP="0095449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(фамилия, имя, отчество)</w:t>
      </w:r>
    </w:p>
    <w:p w:rsidR="007C2CCC" w:rsidRPr="00717C0B" w:rsidRDefault="007C2CCC" w:rsidP="0095449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:rsidR="007C2CCC" w:rsidRPr="00717C0B" w:rsidRDefault="007C2CCC" w:rsidP="0095449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:rsidR="007C2CCC" w:rsidRPr="00717C0B" w:rsidRDefault="007C2CCC" w:rsidP="0095449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(телефон и адрес электронной почты)</w:t>
      </w:r>
    </w:p>
    <w:p w:rsidR="007C2CCC" w:rsidRPr="00717C0B" w:rsidRDefault="007C2CCC" w:rsidP="0095449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95449C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7C2CCC" w:rsidRPr="00717C0B" w:rsidRDefault="007C2CCC" w:rsidP="0095449C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о принятии граждан на учет в качестве нуждающихся</w:t>
      </w:r>
      <w:r w:rsidR="009544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в жилых помещениях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95449C">
      <w:pPr>
        <w:pStyle w:val="ConsPlusNonformat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Дата ___________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от ________________ 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_________ и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приложенных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к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нему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в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со </w:t>
      </w:r>
      <w:hyperlink r:id="rId26">
        <w:r w:rsidRPr="00717C0B">
          <w:rPr>
            <w:rFonts w:ascii="Arial" w:hAnsi="Arial" w:cs="Arial"/>
            <w:color w:val="000000" w:themeColor="text1"/>
            <w:sz w:val="24"/>
            <w:szCs w:val="24"/>
          </w:rPr>
          <w:t>статьей 52</w:t>
        </w:r>
      </w:hyperlink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Жилищного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кодекса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Федерации принято решение поставить на учет в качестве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нуждающихся в жилых помещениях: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ФИО заявителя</w:t>
      </w:r>
      <w:r w:rsidR="004D0ED8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и совместно проживающих членов семьи: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1.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2.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3.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4.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Дата принятия на учет: __ 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Номер в очереди: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 _____________ 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(должность сотрудника органа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(подпись)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(расшифровка подписи)</w:t>
      </w:r>
      <w:proofErr w:type="gramEnd"/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власти,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принявшего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решение)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"__" _____________ 20__ г.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М.П.</w:t>
      </w:r>
    </w:p>
    <w:p w:rsidR="0095449C" w:rsidRDefault="0095449C">
      <w:pPr>
        <w:spacing w:after="200" w:line="276" w:lineRule="auto"/>
        <w:ind w:firstLine="0"/>
        <w:jc w:val="left"/>
        <w:rPr>
          <w:rFonts w:eastAsiaTheme="minorEastAsia"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7C2CCC" w:rsidRPr="00717C0B" w:rsidRDefault="007C2CCC" w:rsidP="0095449C">
      <w:pPr>
        <w:pStyle w:val="ConsPlusNormal"/>
        <w:ind w:left="5103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lastRenderedPageBreak/>
        <w:t xml:space="preserve">Приложение </w:t>
      </w:r>
      <w:r w:rsidR="00C640BC" w:rsidRPr="00717C0B">
        <w:rPr>
          <w:color w:val="000000" w:themeColor="text1"/>
          <w:sz w:val="24"/>
          <w:szCs w:val="24"/>
        </w:rPr>
        <w:t>№</w:t>
      </w:r>
      <w:r w:rsidRPr="00717C0B">
        <w:rPr>
          <w:color w:val="000000" w:themeColor="text1"/>
          <w:sz w:val="24"/>
          <w:szCs w:val="24"/>
        </w:rPr>
        <w:t xml:space="preserve"> 2</w:t>
      </w:r>
    </w:p>
    <w:p w:rsidR="007C2CCC" w:rsidRPr="00717C0B" w:rsidRDefault="007C2CCC" w:rsidP="0095449C">
      <w:pPr>
        <w:pStyle w:val="ConsPlusNormal"/>
        <w:ind w:left="5103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к Административному регламенту</w:t>
      </w:r>
      <w:r w:rsidR="0095449C">
        <w:rPr>
          <w:color w:val="000000" w:themeColor="text1"/>
          <w:sz w:val="24"/>
          <w:szCs w:val="24"/>
        </w:rPr>
        <w:t xml:space="preserve"> </w:t>
      </w:r>
      <w:r w:rsidRPr="00717C0B">
        <w:rPr>
          <w:color w:val="000000" w:themeColor="text1"/>
          <w:sz w:val="24"/>
          <w:szCs w:val="24"/>
        </w:rPr>
        <w:t>по предоставлению муниципальной услуги</w:t>
      </w:r>
    </w:p>
    <w:p w:rsidR="007C2CCC" w:rsidRPr="00717C0B" w:rsidRDefault="007C2CCC" w:rsidP="0095449C">
      <w:pPr>
        <w:pStyle w:val="ConsPlusNormal"/>
        <w:ind w:left="5103"/>
        <w:jc w:val="center"/>
        <w:rPr>
          <w:color w:val="000000" w:themeColor="text1"/>
          <w:sz w:val="24"/>
          <w:szCs w:val="24"/>
        </w:rPr>
      </w:pPr>
    </w:p>
    <w:p w:rsidR="007C2CCC" w:rsidRPr="00717C0B" w:rsidRDefault="007C2CCC" w:rsidP="0095449C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0" w:name="P1502"/>
      <w:bookmarkEnd w:id="10"/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C2CCC" w:rsidRPr="00717C0B" w:rsidRDefault="007C2CCC" w:rsidP="0095449C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Наименование органа местного самоуправления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95449C">
      <w:pPr>
        <w:pStyle w:val="ConsPlusNonformat"/>
        <w:ind w:left="49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Кому ______________________________</w:t>
      </w:r>
    </w:p>
    <w:p w:rsidR="007C2CCC" w:rsidRPr="00717C0B" w:rsidRDefault="007C2CCC" w:rsidP="0095449C">
      <w:pPr>
        <w:pStyle w:val="ConsPlusNonformat"/>
        <w:ind w:left="49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(фамилия, имя, отчество)</w:t>
      </w:r>
    </w:p>
    <w:p w:rsidR="007C2CCC" w:rsidRPr="00717C0B" w:rsidRDefault="007C2CCC" w:rsidP="0095449C">
      <w:pPr>
        <w:pStyle w:val="ConsPlusNonformat"/>
        <w:ind w:left="49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:rsidR="007C2CCC" w:rsidRPr="00717C0B" w:rsidRDefault="007C2CCC" w:rsidP="0095449C">
      <w:pPr>
        <w:pStyle w:val="ConsPlusNonformat"/>
        <w:ind w:left="49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:rsidR="007C2CCC" w:rsidRPr="00717C0B" w:rsidRDefault="007C2CCC" w:rsidP="0095449C">
      <w:pPr>
        <w:pStyle w:val="ConsPlusNonformat"/>
        <w:ind w:left="49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(телефон и адрес электронной почты)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95449C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УВЕДОМЛЕНИЕ</w:t>
      </w:r>
    </w:p>
    <w:p w:rsidR="006A08A1" w:rsidRPr="00717C0B" w:rsidRDefault="006A08A1" w:rsidP="0095449C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о внесени</w:t>
      </w:r>
      <w:r w:rsidR="009774E2" w:rsidRPr="00717C0B">
        <w:rPr>
          <w:rFonts w:ascii="Arial" w:hAnsi="Arial" w:cs="Arial"/>
          <w:color w:val="000000" w:themeColor="text1"/>
          <w:sz w:val="24"/>
          <w:szCs w:val="24"/>
        </w:rPr>
        <w:t>и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изменений в сведения о гражданах, нуждающихся в предоставлении жилого помещения</w:t>
      </w:r>
    </w:p>
    <w:p w:rsidR="0095449C" w:rsidRDefault="0095449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95449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Дата _____________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___________________ 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информируем о </w:t>
      </w:r>
      <w:r w:rsidR="006A08A1" w:rsidRPr="00717C0B">
        <w:rPr>
          <w:rFonts w:ascii="Arial" w:hAnsi="Arial" w:cs="Arial"/>
          <w:color w:val="000000" w:themeColor="text1"/>
          <w:sz w:val="24"/>
          <w:szCs w:val="24"/>
        </w:rPr>
        <w:t>внесени</w:t>
      </w:r>
      <w:r w:rsidR="009774E2" w:rsidRPr="00717C0B">
        <w:rPr>
          <w:rFonts w:ascii="Arial" w:hAnsi="Arial" w:cs="Arial"/>
          <w:color w:val="000000" w:themeColor="text1"/>
          <w:sz w:val="24"/>
          <w:szCs w:val="24"/>
        </w:rPr>
        <w:t>и</w:t>
      </w:r>
      <w:r w:rsidR="006A08A1" w:rsidRPr="00717C0B">
        <w:rPr>
          <w:rFonts w:ascii="Arial" w:hAnsi="Arial" w:cs="Arial"/>
          <w:color w:val="000000" w:themeColor="text1"/>
          <w:sz w:val="24"/>
          <w:szCs w:val="24"/>
        </w:rPr>
        <w:t xml:space="preserve"> изменений в сведения о гражданах, нуждающихся в предоставлении жилого помещения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ФИО заявителя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Дата принятия на учет: __ 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Номер в очереди: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 _____________ 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(должность сотрудника органа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(подпись)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(расшифровка подписи)</w:t>
      </w:r>
      <w:proofErr w:type="gramEnd"/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власти,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принявшего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решение)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"__" _____________ 20__ г.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М.П.</w:t>
      </w:r>
    </w:p>
    <w:p w:rsidR="0095449C" w:rsidRDefault="0095449C">
      <w:pPr>
        <w:spacing w:after="200" w:line="276" w:lineRule="auto"/>
        <w:ind w:firstLine="0"/>
        <w:jc w:val="left"/>
        <w:rPr>
          <w:rFonts w:eastAsiaTheme="minorEastAsia" w:cs="Arial"/>
          <w:color w:val="000000" w:themeColor="text1"/>
        </w:rPr>
      </w:pPr>
      <w:r>
        <w:rPr>
          <w:color w:val="000000" w:themeColor="text1"/>
        </w:rPr>
        <w:br w:type="page"/>
      </w:r>
    </w:p>
    <w:p w:rsidR="007C2CCC" w:rsidRPr="00717C0B" w:rsidRDefault="007C2CCC" w:rsidP="0095449C">
      <w:pPr>
        <w:pStyle w:val="ConsPlusNormal"/>
        <w:ind w:left="5103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lastRenderedPageBreak/>
        <w:t xml:space="preserve">Приложение </w:t>
      </w:r>
      <w:r w:rsidR="00C640BC" w:rsidRPr="00717C0B">
        <w:rPr>
          <w:color w:val="000000" w:themeColor="text1"/>
          <w:sz w:val="24"/>
          <w:szCs w:val="24"/>
        </w:rPr>
        <w:t>№</w:t>
      </w:r>
      <w:r w:rsidRPr="00717C0B">
        <w:rPr>
          <w:color w:val="000000" w:themeColor="text1"/>
          <w:sz w:val="24"/>
          <w:szCs w:val="24"/>
        </w:rPr>
        <w:t xml:space="preserve"> 3</w:t>
      </w:r>
    </w:p>
    <w:p w:rsidR="007C2CCC" w:rsidRPr="00717C0B" w:rsidRDefault="007C2CCC" w:rsidP="0095449C">
      <w:pPr>
        <w:pStyle w:val="ConsPlusNormal"/>
        <w:ind w:left="5103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к Административному регламенту</w:t>
      </w:r>
      <w:r w:rsidR="00FA2DD1">
        <w:rPr>
          <w:color w:val="000000" w:themeColor="text1"/>
          <w:sz w:val="24"/>
          <w:szCs w:val="24"/>
        </w:rPr>
        <w:t xml:space="preserve"> </w:t>
      </w:r>
      <w:r w:rsidRPr="00717C0B">
        <w:rPr>
          <w:color w:val="000000" w:themeColor="text1"/>
          <w:sz w:val="24"/>
          <w:szCs w:val="24"/>
        </w:rPr>
        <w:t>по предоставлению муниципальной услуги</w:t>
      </w:r>
    </w:p>
    <w:p w:rsidR="007C2CCC" w:rsidRPr="00717C0B" w:rsidRDefault="007C2CCC" w:rsidP="0095449C">
      <w:pPr>
        <w:pStyle w:val="ConsPlusNormal"/>
        <w:ind w:left="5103"/>
        <w:jc w:val="both"/>
        <w:rPr>
          <w:color w:val="000000" w:themeColor="text1"/>
          <w:sz w:val="24"/>
          <w:szCs w:val="24"/>
        </w:rPr>
      </w:pPr>
    </w:p>
    <w:p w:rsidR="007C2CCC" w:rsidRPr="00717C0B" w:rsidRDefault="007C2CCC" w:rsidP="0095449C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1" w:name="P1546"/>
      <w:bookmarkEnd w:id="11"/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C2CCC" w:rsidRPr="00717C0B" w:rsidRDefault="007C2CCC" w:rsidP="0095449C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Наименование органа местного самоуправления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95449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Кому ______________________________</w:t>
      </w:r>
    </w:p>
    <w:p w:rsidR="007C2CCC" w:rsidRPr="00717C0B" w:rsidRDefault="007C2CCC" w:rsidP="0095449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(фамилия, имя, отчество)</w:t>
      </w:r>
    </w:p>
    <w:p w:rsidR="007C2CCC" w:rsidRPr="00717C0B" w:rsidRDefault="007C2CCC" w:rsidP="0095449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:rsidR="007C2CCC" w:rsidRPr="00717C0B" w:rsidRDefault="007C2CCC" w:rsidP="0095449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:rsidR="007C2CCC" w:rsidRPr="00717C0B" w:rsidRDefault="007C2CCC" w:rsidP="0095449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(телефон и адрес электронной почты)</w:t>
      </w:r>
    </w:p>
    <w:p w:rsidR="00EE02A6" w:rsidRPr="00717C0B" w:rsidRDefault="00EE02A6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95449C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УВЕДОМЛЕНИЕ</w:t>
      </w:r>
    </w:p>
    <w:p w:rsidR="007C2CCC" w:rsidRPr="00717C0B" w:rsidRDefault="007C2CCC" w:rsidP="0095449C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о </w:t>
      </w:r>
      <w:r w:rsidR="006A08A1" w:rsidRPr="00717C0B">
        <w:rPr>
          <w:rFonts w:ascii="Arial" w:hAnsi="Arial" w:cs="Arial"/>
          <w:color w:val="000000" w:themeColor="text1"/>
          <w:sz w:val="24"/>
          <w:szCs w:val="24"/>
        </w:rPr>
        <w:t>предоставлении информации о движении в очереди граждан, нуждающихся в предоставлении жилого помещения</w:t>
      </w:r>
    </w:p>
    <w:p w:rsidR="007C2CCC" w:rsidRPr="00717C0B" w:rsidRDefault="007C2CCC" w:rsidP="0095449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95449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Дата _____________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___________________ 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информируем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о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5C8B" w:rsidRPr="00717C0B">
        <w:rPr>
          <w:rFonts w:ascii="Arial" w:hAnsi="Arial" w:cs="Arial"/>
          <w:color w:val="000000" w:themeColor="text1"/>
          <w:sz w:val="24"/>
          <w:szCs w:val="24"/>
        </w:rPr>
        <w:t>движении в очереди граждан, нуждающихся в предоставлении жилого помещения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ФИО заявителя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 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(должность сотрудника органа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(подпись)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(расшифровка подписи)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власти, принявшего решение)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"__" _____________ 20__ г.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М.П.</w:t>
      </w:r>
    </w:p>
    <w:p w:rsidR="0095449C" w:rsidRDefault="0095449C">
      <w:pPr>
        <w:spacing w:after="200" w:line="276" w:lineRule="auto"/>
        <w:ind w:firstLine="0"/>
        <w:jc w:val="left"/>
        <w:rPr>
          <w:rFonts w:eastAsiaTheme="minorEastAsia" w:cs="Arial"/>
          <w:color w:val="000000" w:themeColor="text1"/>
        </w:rPr>
      </w:pPr>
      <w:r>
        <w:rPr>
          <w:color w:val="000000" w:themeColor="text1"/>
        </w:rPr>
        <w:br w:type="page"/>
      </w:r>
    </w:p>
    <w:p w:rsidR="007C2CCC" w:rsidRPr="00717C0B" w:rsidRDefault="007C2CCC" w:rsidP="0095449C">
      <w:pPr>
        <w:pStyle w:val="ConsPlusNormal"/>
        <w:ind w:left="5103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lastRenderedPageBreak/>
        <w:t xml:space="preserve">Приложение </w:t>
      </w:r>
      <w:r w:rsidR="00C640BC" w:rsidRPr="00717C0B">
        <w:rPr>
          <w:color w:val="000000" w:themeColor="text1"/>
          <w:sz w:val="24"/>
          <w:szCs w:val="24"/>
        </w:rPr>
        <w:t>№</w:t>
      </w:r>
      <w:r w:rsidRPr="00717C0B">
        <w:rPr>
          <w:color w:val="000000" w:themeColor="text1"/>
          <w:sz w:val="24"/>
          <w:szCs w:val="24"/>
        </w:rPr>
        <w:t xml:space="preserve"> 4</w:t>
      </w:r>
    </w:p>
    <w:p w:rsidR="007C2CCC" w:rsidRPr="00717C0B" w:rsidRDefault="007C2CCC" w:rsidP="0095449C">
      <w:pPr>
        <w:pStyle w:val="ConsPlusNormal"/>
        <w:ind w:left="5103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к Административному регламенту</w:t>
      </w:r>
      <w:r w:rsidR="0095449C">
        <w:rPr>
          <w:color w:val="000000" w:themeColor="text1"/>
          <w:sz w:val="24"/>
          <w:szCs w:val="24"/>
        </w:rPr>
        <w:t xml:space="preserve"> </w:t>
      </w:r>
      <w:r w:rsidRPr="00717C0B">
        <w:rPr>
          <w:color w:val="000000" w:themeColor="text1"/>
          <w:sz w:val="24"/>
          <w:szCs w:val="24"/>
        </w:rPr>
        <w:t>по предоставлению муниципальной услуги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7C2CCC" w:rsidRPr="00717C0B" w:rsidRDefault="007C2CCC" w:rsidP="0095449C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2" w:name="P1588"/>
      <w:bookmarkEnd w:id="12"/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C2CCC" w:rsidRPr="00717C0B" w:rsidRDefault="007C2CCC" w:rsidP="0095449C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Наименование органа местного самоуправления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95449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Кому ______________________________</w:t>
      </w:r>
    </w:p>
    <w:p w:rsidR="007C2CCC" w:rsidRPr="00717C0B" w:rsidRDefault="007C2CCC" w:rsidP="0095449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(фамилия, имя, отчество)</w:t>
      </w:r>
    </w:p>
    <w:p w:rsidR="007C2CCC" w:rsidRPr="00717C0B" w:rsidRDefault="007C2CCC" w:rsidP="0095449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:rsidR="007C2CCC" w:rsidRPr="00717C0B" w:rsidRDefault="007C2CCC" w:rsidP="0095449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:rsidR="007C2CCC" w:rsidRPr="00717C0B" w:rsidRDefault="007C2CCC" w:rsidP="0095449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(телефон и адрес электронной почты)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FA2DD1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7C2CCC" w:rsidRPr="00717C0B" w:rsidRDefault="007C2CCC" w:rsidP="00FA2DD1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об отказе в приеме документов, необходимых</w:t>
      </w:r>
      <w:r w:rsidR="009544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для предоставления услуги "Принятие на учет граждан</w:t>
      </w:r>
      <w:r w:rsidR="009544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в качестве нуждающихся в жилых помещениях"</w:t>
      </w:r>
    </w:p>
    <w:p w:rsidR="007C2CCC" w:rsidRPr="00717C0B" w:rsidRDefault="007C2CCC" w:rsidP="00FA2DD1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95449C">
      <w:pPr>
        <w:pStyle w:val="ConsPlusNonformat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Дата _____________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____________ 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и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приложенных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к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нему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в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Жилищным </w:t>
      </w:r>
      <w:hyperlink r:id="rId27">
        <w:r w:rsidRPr="00717C0B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принято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отказать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в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необходимых для предоставления услуги, по следующим основаниям: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3686"/>
        <w:gridCol w:w="3685"/>
      </w:tblGrid>
      <w:tr w:rsidR="007C2CCC" w:rsidRPr="00FA2DD1" w:rsidTr="007A208E">
        <w:tc>
          <w:tcPr>
            <w:tcW w:w="2330" w:type="dxa"/>
          </w:tcPr>
          <w:p w:rsidR="007C2CCC" w:rsidRPr="00FA2DD1" w:rsidRDefault="00AA1DFB" w:rsidP="00FA2DD1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FA2DD1">
              <w:rPr>
                <w:color w:val="000000" w:themeColor="text1"/>
                <w:sz w:val="18"/>
                <w:szCs w:val="18"/>
              </w:rPr>
              <w:t>№</w:t>
            </w:r>
            <w:r w:rsidR="007C2CCC" w:rsidRPr="00FA2DD1">
              <w:rPr>
                <w:color w:val="000000" w:themeColor="text1"/>
                <w:sz w:val="18"/>
                <w:szCs w:val="18"/>
              </w:rPr>
              <w:t xml:space="preserve"> пункта административного регламента</w:t>
            </w:r>
          </w:p>
        </w:tc>
        <w:tc>
          <w:tcPr>
            <w:tcW w:w="3686" w:type="dxa"/>
          </w:tcPr>
          <w:p w:rsidR="007C2CCC" w:rsidRPr="00FA2DD1" w:rsidRDefault="007C2CCC" w:rsidP="00FA2DD1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FA2DD1">
              <w:rPr>
                <w:color w:val="000000" w:themeColor="text1"/>
                <w:sz w:val="18"/>
                <w:szCs w:val="18"/>
              </w:rPr>
              <w:t xml:space="preserve">Наименование основания для отказа в соответствии с </w:t>
            </w:r>
            <w:r w:rsidR="00EE02A6" w:rsidRPr="00FA2DD1">
              <w:rPr>
                <w:color w:val="000000" w:themeColor="text1"/>
                <w:sz w:val="18"/>
                <w:szCs w:val="18"/>
              </w:rPr>
              <w:t>Административным регламентом</w:t>
            </w:r>
          </w:p>
        </w:tc>
        <w:tc>
          <w:tcPr>
            <w:tcW w:w="3685" w:type="dxa"/>
          </w:tcPr>
          <w:p w:rsidR="007C2CCC" w:rsidRPr="00FA2DD1" w:rsidRDefault="007C2CCC" w:rsidP="00FA2DD1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FA2DD1">
              <w:rPr>
                <w:color w:val="000000" w:themeColor="text1"/>
                <w:sz w:val="18"/>
                <w:szCs w:val="18"/>
              </w:rPr>
              <w:t>Разъяснение причин отказа в предоставлении услуги</w:t>
            </w:r>
          </w:p>
        </w:tc>
      </w:tr>
      <w:tr w:rsidR="007C2CCC" w:rsidRPr="00FA2DD1" w:rsidTr="007A208E">
        <w:tc>
          <w:tcPr>
            <w:tcW w:w="2330" w:type="dxa"/>
          </w:tcPr>
          <w:p w:rsidR="007C2CCC" w:rsidRPr="00FA2DD1" w:rsidRDefault="00EE02A6" w:rsidP="00FA2DD1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FA2DD1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686" w:type="dxa"/>
          </w:tcPr>
          <w:p w:rsidR="007C2CCC" w:rsidRPr="00FA2DD1" w:rsidRDefault="007C2CCC" w:rsidP="00FA2DD1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:rsidR="007C2CCC" w:rsidRPr="00FA2DD1" w:rsidRDefault="007C2CCC" w:rsidP="00FA2DD1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7C2CCC" w:rsidRPr="00FA2DD1" w:rsidTr="007A208E">
        <w:tc>
          <w:tcPr>
            <w:tcW w:w="2330" w:type="dxa"/>
          </w:tcPr>
          <w:p w:rsidR="007C2CCC" w:rsidRPr="00FA2DD1" w:rsidRDefault="007C2CCC" w:rsidP="00FA2DD1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</w:tcPr>
          <w:p w:rsidR="007C2CCC" w:rsidRPr="00FA2DD1" w:rsidRDefault="007C2CCC" w:rsidP="00FA2DD1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:rsidR="007C2CCC" w:rsidRPr="00FA2DD1" w:rsidRDefault="007C2CCC" w:rsidP="00FA2DD1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Вы вправе повторно обратиться в </w:t>
      </w:r>
      <w:r w:rsidR="001D5DE6" w:rsidRPr="00717C0B">
        <w:rPr>
          <w:color w:val="000000" w:themeColor="text1"/>
          <w:sz w:val="24"/>
          <w:szCs w:val="24"/>
        </w:rPr>
        <w:t xml:space="preserve">Администрацию </w:t>
      </w:r>
      <w:r w:rsidRPr="00717C0B">
        <w:rPr>
          <w:color w:val="000000" w:themeColor="text1"/>
          <w:sz w:val="24"/>
          <w:szCs w:val="24"/>
        </w:rPr>
        <w:t>с заявлением о предоставлении услуги после устранения указанных нарушений.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1D5DE6" w:rsidRPr="00717C0B">
        <w:rPr>
          <w:color w:val="000000" w:themeColor="text1"/>
          <w:sz w:val="24"/>
          <w:szCs w:val="24"/>
        </w:rPr>
        <w:t>Администрацию</w:t>
      </w:r>
      <w:r w:rsidRPr="00717C0B">
        <w:rPr>
          <w:color w:val="000000" w:themeColor="text1"/>
          <w:sz w:val="24"/>
          <w:szCs w:val="24"/>
        </w:rPr>
        <w:t>, а также в судебном порядке.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 _____________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(должность сотрудника органа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(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>подпись)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(расшифровка подписи)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власти,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принявшего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решение)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"__" _____________ 20__ г.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М.П.</w:t>
      </w:r>
    </w:p>
    <w:p w:rsidR="0095449C" w:rsidRDefault="0095449C">
      <w:pPr>
        <w:spacing w:after="200" w:line="276" w:lineRule="auto"/>
        <w:ind w:firstLine="0"/>
        <w:jc w:val="left"/>
        <w:rPr>
          <w:rFonts w:eastAsiaTheme="minorEastAsia" w:cs="Arial"/>
          <w:color w:val="000000" w:themeColor="text1"/>
        </w:rPr>
      </w:pPr>
      <w:r>
        <w:rPr>
          <w:color w:val="000000" w:themeColor="text1"/>
        </w:rPr>
        <w:br w:type="page"/>
      </w:r>
    </w:p>
    <w:p w:rsidR="007C2CCC" w:rsidRPr="00717C0B" w:rsidRDefault="007C2CCC" w:rsidP="00DD6E76">
      <w:pPr>
        <w:pStyle w:val="ConsPlusNormal"/>
        <w:ind w:left="5103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lastRenderedPageBreak/>
        <w:t xml:space="preserve">Приложение </w:t>
      </w:r>
      <w:r w:rsidR="00C640BC" w:rsidRPr="00717C0B">
        <w:rPr>
          <w:color w:val="000000" w:themeColor="text1"/>
          <w:sz w:val="24"/>
          <w:szCs w:val="24"/>
        </w:rPr>
        <w:t>№</w:t>
      </w:r>
      <w:r w:rsidRPr="00717C0B">
        <w:rPr>
          <w:color w:val="000000" w:themeColor="text1"/>
          <w:sz w:val="24"/>
          <w:szCs w:val="24"/>
        </w:rPr>
        <w:t xml:space="preserve"> 5</w:t>
      </w:r>
    </w:p>
    <w:p w:rsidR="007C2CCC" w:rsidRPr="00717C0B" w:rsidRDefault="007C2CCC" w:rsidP="00DD6E76">
      <w:pPr>
        <w:pStyle w:val="ConsPlusNormal"/>
        <w:ind w:left="5103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к Административному регламенту</w:t>
      </w:r>
      <w:r w:rsidR="00DD6E76">
        <w:rPr>
          <w:color w:val="000000" w:themeColor="text1"/>
          <w:sz w:val="24"/>
          <w:szCs w:val="24"/>
        </w:rPr>
        <w:t xml:space="preserve"> </w:t>
      </w:r>
      <w:r w:rsidRPr="00717C0B">
        <w:rPr>
          <w:color w:val="000000" w:themeColor="text1"/>
          <w:sz w:val="24"/>
          <w:szCs w:val="24"/>
        </w:rPr>
        <w:t>по предоставлению муниципальной услуги</w:t>
      </w:r>
    </w:p>
    <w:p w:rsidR="007C2CCC" w:rsidRPr="00717C0B" w:rsidRDefault="007C2CCC" w:rsidP="00DD6E76">
      <w:pPr>
        <w:pStyle w:val="ConsPlusNormal"/>
        <w:ind w:firstLine="709"/>
        <w:jc w:val="center"/>
        <w:rPr>
          <w:color w:val="000000" w:themeColor="text1"/>
          <w:sz w:val="24"/>
          <w:szCs w:val="24"/>
        </w:rPr>
      </w:pPr>
    </w:p>
    <w:p w:rsidR="007C2CCC" w:rsidRPr="00717C0B" w:rsidRDefault="007C2CCC" w:rsidP="00DD6E76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3" w:name="P1661"/>
      <w:bookmarkEnd w:id="13"/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C2CCC" w:rsidRPr="00717C0B" w:rsidRDefault="007C2CCC" w:rsidP="00DD6E76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Наименование органа местного самоуправления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DD6E76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Кому ______________________________</w:t>
      </w:r>
    </w:p>
    <w:p w:rsidR="007C2CCC" w:rsidRPr="00717C0B" w:rsidRDefault="007C2CCC" w:rsidP="00DD6E76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(фамилия, имя, отчество)</w:t>
      </w:r>
    </w:p>
    <w:p w:rsidR="007C2CCC" w:rsidRPr="00717C0B" w:rsidRDefault="007C2CCC" w:rsidP="00DD6E76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:rsidR="007C2CCC" w:rsidRPr="00717C0B" w:rsidRDefault="007C2CCC" w:rsidP="00DD6E76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:rsidR="007C2CCC" w:rsidRPr="00717C0B" w:rsidRDefault="00717C0B" w:rsidP="00DD6E76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2CCC" w:rsidRPr="00717C0B">
        <w:rPr>
          <w:rFonts w:ascii="Arial" w:hAnsi="Arial" w:cs="Arial"/>
          <w:color w:val="000000" w:themeColor="text1"/>
          <w:sz w:val="24"/>
          <w:szCs w:val="24"/>
        </w:rPr>
        <w:t>(телефон и адрес электронной почты)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DD6E76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7C2CCC" w:rsidRPr="00717C0B" w:rsidRDefault="007C2CCC" w:rsidP="00DD6E76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об отказе в предоставлении услуги "Принятие на учет</w:t>
      </w:r>
      <w:r w:rsidR="00DD6E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граждан в качестве нуждающихся в жилых помещениях"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DD6E76">
      <w:pPr>
        <w:pStyle w:val="ConsPlusNonformat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Дата _____________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_________</w:t>
      </w:r>
    </w:p>
    <w:p w:rsidR="007C2CCC" w:rsidRPr="00717C0B" w:rsidRDefault="007C2CCC" w:rsidP="00DD6E76">
      <w:pPr>
        <w:pStyle w:val="ConsPlusNonformat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____________ 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и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приложенных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к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нему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в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Жилищным </w:t>
      </w:r>
      <w:hyperlink r:id="rId28">
        <w:r w:rsidRPr="00717C0B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принято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отказать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в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необходимых для предоставления услуги, по следующим основаниям: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4016"/>
        <w:gridCol w:w="3685"/>
      </w:tblGrid>
      <w:tr w:rsidR="00DD6E76" w:rsidRPr="00DD6E76" w:rsidTr="00DD6E76">
        <w:tc>
          <w:tcPr>
            <w:tcW w:w="2000" w:type="dxa"/>
          </w:tcPr>
          <w:p w:rsidR="007C2CCC" w:rsidRPr="00DD6E76" w:rsidRDefault="00AA1DFB" w:rsidP="00DD6E76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D6E76">
              <w:rPr>
                <w:color w:val="000000" w:themeColor="text1"/>
                <w:sz w:val="18"/>
                <w:szCs w:val="18"/>
              </w:rPr>
              <w:t>№</w:t>
            </w:r>
            <w:r w:rsidR="007C2CCC" w:rsidRPr="00DD6E76">
              <w:rPr>
                <w:color w:val="000000" w:themeColor="text1"/>
                <w:sz w:val="18"/>
                <w:szCs w:val="18"/>
              </w:rPr>
              <w:t xml:space="preserve"> пункта административного регламента</w:t>
            </w:r>
          </w:p>
        </w:tc>
        <w:tc>
          <w:tcPr>
            <w:tcW w:w="4016" w:type="dxa"/>
          </w:tcPr>
          <w:p w:rsidR="007C2CCC" w:rsidRPr="00DD6E76" w:rsidRDefault="007C2CCC" w:rsidP="00DD6E76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D6E76">
              <w:rPr>
                <w:color w:val="000000" w:themeColor="text1"/>
                <w:sz w:val="18"/>
                <w:szCs w:val="18"/>
              </w:rPr>
              <w:t xml:space="preserve">Наименование основания для отказа в соответствии с </w:t>
            </w:r>
            <w:r w:rsidR="00EE02A6" w:rsidRPr="00DD6E76">
              <w:rPr>
                <w:color w:val="000000" w:themeColor="text1"/>
                <w:sz w:val="18"/>
                <w:szCs w:val="18"/>
              </w:rPr>
              <w:t>Административным регламентом</w:t>
            </w:r>
          </w:p>
        </w:tc>
        <w:tc>
          <w:tcPr>
            <w:tcW w:w="3685" w:type="dxa"/>
          </w:tcPr>
          <w:p w:rsidR="007C2CCC" w:rsidRPr="00DD6E76" w:rsidRDefault="007C2CCC" w:rsidP="00DD6E76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D6E76">
              <w:rPr>
                <w:color w:val="000000" w:themeColor="text1"/>
                <w:sz w:val="18"/>
                <w:szCs w:val="18"/>
              </w:rPr>
              <w:t>Разъяснение причин отказа в предоставлении услуги</w:t>
            </w:r>
          </w:p>
        </w:tc>
      </w:tr>
      <w:tr w:rsidR="00DD6E76" w:rsidRPr="00DD6E76" w:rsidTr="00DD6E76">
        <w:tc>
          <w:tcPr>
            <w:tcW w:w="2000" w:type="dxa"/>
          </w:tcPr>
          <w:p w:rsidR="007C2CCC" w:rsidRPr="00DD6E76" w:rsidRDefault="00EE02A6" w:rsidP="00DD6E76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D6E76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016" w:type="dxa"/>
          </w:tcPr>
          <w:p w:rsidR="007C2CCC" w:rsidRPr="00DD6E76" w:rsidRDefault="007C2CCC" w:rsidP="00DD6E76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:rsidR="007C2CCC" w:rsidRPr="00DD6E76" w:rsidRDefault="007C2CCC" w:rsidP="00DD6E76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D6E76" w:rsidRPr="00DD6E76" w:rsidTr="00DD6E76">
        <w:tc>
          <w:tcPr>
            <w:tcW w:w="2000" w:type="dxa"/>
          </w:tcPr>
          <w:p w:rsidR="007C2CCC" w:rsidRPr="00DD6E76" w:rsidRDefault="007C2CCC" w:rsidP="00DD6E76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16" w:type="dxa"/>
          </w:tcPr>
          <w:p w:rsidR="007C2CCC" w:rsidRPr="00DD6E76" w:rsidRDefault="007C2CCC" w:rsidP="00DD6E76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:rsidR="007C2CCC" w:rsidRPr="00DD6E76" w:rsidRDefault="007C2CCC" w:rsidP="00DD6E76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Разъяснение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причин отказа: 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Вы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вправе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повторно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обратиться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A56B60" w:rsidRPr="00717C0B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 заявлением о</w:t>
      </w:r>
      <w:r w:rsidR="00A56B60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предоставлении услуги после устранения указанных нарушений.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Данный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отказ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быть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обжалован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в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досудебном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путем</w:t>
      </w:r>
      <w:r w:rsidR="00A56B60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направления жалобы в </w:t>
      </w:r>
      <w:r w:rsidR="00A56B60" w:rsidRPr="00717C0B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, а также в судебном порядке.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 _____________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(должность сотрудника органа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(подпись)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(расшифровка подписи)</w:t>
      </w:r>
      <w:proofErr w:type="gramEnd"/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власти,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принявшего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решение)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"__" _____________ 20__ г.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М.П.</w:t>
      </w:r>
    </w:p>
    <w:p w:rsidR="00DD6E76" w:rsidRDefault="00DD6E76">
      <w:pPr>
        <w:spacing w:after="200" w:line="276" w:lineRule="auto"/>
        <w:ind w:firstLine="0"/>
        <w:jc w:val="left"/>
        <w:rPr>
          <w:rFonts w:eastAsiaTheme="minorEastAsia" w:cs="Arial"/>
          <w:color w:val="000000" w:themeColor="text1"/>
        </w:rPr>
      </w:pPr>
      <w:r>
        <w:rPr>
          <w:color w:val="000000" w:themeColor="text1"/>
        </w:rPr>
        <w:br w:type="page"/>
      </w:r>
    </w:p>
    <w:p w:rsidR="007C2CCC" w:rsidRPr="00717C0B" w:rsidRDefault="007C2CCC" w:rsidP="00DD6E76">
      <w:pPr>
        <w:pStyle w:val="ConsPlusNormal"/>
        <w:ind w:left="5103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lastRenderedPageBreak/>
        <w:t xml:space="preserve">Приложение </w:t>
      </w:r>
      <w:r w:rsidR="00AA1DFB" w:rsidRPr="00717C0B">
        <w:rPr>
          <w:color w:val="000000" w:themeColor="text1"/>
          <w:sz w:val="24"/>
          <w:szCs w:val="24"/>
        </w:rPr>
        <w:t>№</w:t>
      </w:r>
      <w:r w:rsidRPr="00717C0B">
        <w:rPr>
          <w:color w:val="000000" w:themeColor="text1"/>
          <w:sz w:val="24"/>
          <w:szCs w:val="24"/>
        </w:rPr>
        <w:t xml:space="preserve"> 6</w:t>
      </w:r>
    </w:p>
    <w:p w:rsidR="007C2CCC" w:rsidRPr="00717C0B" w:rsidRDefault="007C2CCC" w:rsidP="00DD6E76">
      <w:pPr>
        <w:pStyle w:val="ConsPlusNormal"/>
        <w:ind w:left="5103"/>
        <w:jc w:val="both"/>
        <w:rPr>
          <w:color w:val="000000" w:themeColor="text1"/>
          <w:sz w:val="24"/>
          <w:szCs w:val="24"/>
        </w:rPr>
      </w:pPr>
      <w:r w:rsidRPr="00717C0B">
        <w:rPr>
          <w:color w:val="000000" w:themeColor="text1"/>
          <w:sz w:val="24"/>
          <w:szCs w:val="24"/>
        </w:rPr>
        <w:t>к Административному регламенту</w:t>
      </w:r>
      <w:r w:rsidR="00DD6E76">
        <w:rPr>
          <w:color w:val="000000" w:themeColor="text1"/>
          <w:sz w:val="24"/>
          <w:szCs w:val="24"/>
        </w:rPr>
        <w:t xml:space="preserve"> </w:t>
      </w:r>
      <w:r w:rsidRPr="00717C0B">
        <w:rPr>
          <w:color w:val="000000" w:themeColor="text1"/>
          <w:sz w:val="24"/>
          <w:szCs w:val="24"/>
        </w:rPr>
        <w:t>по предоставлению м</w:t>
      </w:r>
      <w:r w:rsidR="00AA1DFB" w:rsidRPr="00717C0B">
        <w:rPr>
          <w:color w:val="000000" w:themeColor="text1"/>
          <w:sz w:val="24"/>
          <w:szCs w:val="24"/>
        </w:rPr>
        <w:t>униципальной</w:t>
      </w:r>
      <w:r w:rsidRPr="00717C0B">
        <w:rPr>
          <w:color w:val="000000" w:themeColor="text1"/>
          <w:sz w:val="24"/>
          <w:szCs w:val="24"/>
        </w:rPr>
        <w:t xml:space="preserve"> услуги</w:t>
      </w:r>
    </w:p>
    <w:p w:rsidR="007C2CCC" w:rsidRPr="00717C0B" w:rsidRDefault="007C2CCC" w:rsidP="00717C0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7C2CCC" w:rsidRPr="00717C0B" w:rsidRDefault="007C2CCC" w:rsidP="00DD6E76">
      <w:pPr>
        <w:pStyle w:val="ConsPlusNormal"/>
        <w:ind w:firstLine="709"/>
        <w:jc w:val="center"/>
        <w:rPr>
          <w:color w:val="000000" w:themeColor="text1"/>
          <w:sz w:val="24"/>
          <w:szCs w:val="24"/>
        </w:rPr>
      </w:pPr>
      <w:bookmarkStart w:id="14" w:name="P1728"/>
      <w:bookmarkEnd w:id="14"/>
      <w:r w:rsidRPr="00717C0B">
        <w:rPr>
          <w:color w:val="000000" w:themeColor="text1"/>
          <w:sz w:val="24"/>
          <w:szCs w:val="24"/>
        </w:rPr>
        <w:t>ФОРМА ЗАЯВЛЕНИЯ О ПРЕДОСТАВЛЕНИИ МУНИЦИПАЛЬНОЙ УСЛУГИ</w:t>
      </w:r>
    </w:p>
    <w:p w:rsidR="007C2CCC" w:rsidRPr="00717C0B" w:rsidRDefault="007C2CCC" w:rsidP="00DD6E76">
      <w:pPr>
        <w:pStyle w:val="ConsPlusNormal"/>
        <w:ind w:firstLine="709"/>
        <w:jc w:val="center"/>
        <w:rPr>
          <w:color w:val="000000" w:themeColor="text1"/>
          <w:sz w:val="24"/>
          <w:szCs w:val="24"/>
        </w:rPr>
      </w:pPr>
    </w:p>
    <w:p w:rsidR="007C2CCC" w:rsidRPr="00717C0B" w:rsidRDefault="007C2CCC" w:rsidP="00DD6E76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(наименование органа, уполномоченного для предоставления услуги)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D6E76" w:rsidRDefault="007C2CCC" w:rsidP="00DD6E76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Заявление</w:t>
      </w:r>
    </w:p>
    <w:p w:rsidR="007C2CCC" w:rsidRPr="00717C0B" w:rsidRDefault="007C2CCC" w:rsidP="00DD6E76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о постановке на учет граждан, нуждающихся</w:t>
      </w:r>
      <w:r w:rsidR="00DD6E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в предоставлении жилого помещения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1.Заявитель 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наличии), дата рождения, СНИЛС)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Телефон: __________________________________________________________________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Адрес электронной почты: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Документ, удостоверяющий личность заявителя: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наименование: 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серия, номер _____________________________ дата выдачи: 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кем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выдан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>: 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код подразделения: 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Адрес регистрации по месту жительства: 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2. Представитель заявителя: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Физическое лицо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Сведения о представителе: _________________________________________________</w:t>
      </w:r>
    </w:p>
    <w:p w:rsidR="007C2CCC" w:rsidRPr="00717C0B" w:rsidRDefault="00717C0B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7C2CCC" w:rsidRPr="00717C0B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</w:t>
      </w:r>
      <w:proofErr w:type="gramEnd"/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Документ, удостоверяющий личность представителя заявителя: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наименование: 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серия, номер __________________________ дата выдачи: 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Контактные данные _________________________________________________________</w:t>
      </w:r>
    </w:p>
    <w:p w:rsidR="007C2CCC" w:rsidRPr="00717C0B" w:rsidRDefault="00717C0B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2CCC" w:rsidRPr="00717C0B">
        <w:rPr>
          <w:rFonts w:ascii="Arial" w:hAnsi="Arial" w:cs="Arial"/>
          <w:color w:val="000000" w:themeColor="text1"/>
          <w:sz w:val="24"/>
          <w:szCs w:val="24"/>
        </w:rPr>
        <w:t>(телефон,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2CCC" w:rsidRPr="00717C0B">
        <w:rPr>
          <w:rFonts w:ascii="Arial" w:hAnsi="Arial" w:cs="Arial"/>
          <w:color w:val="000000" w:themeColor="text1"/>
          <w:sz w:val="24"/>
          <w:szCs w:val="24"/>
        </w:rPr>
        <w:t>адрес электронной почты)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Документ, подтверждающий полномочия представителя заявителя: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201C55" w:rsidRPr="00717C0B" w:rsidRDefault="00201C55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3. Категория заявителя: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Малоимущие граждане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Наличие льготной категории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4. Причина отнесения к льготной категории: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4.1. Наличие инвалидности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lastRenderedPageBreak/>
        <w:t>- Инвалиды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Семьи, имеющие детей-инвалидов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Сведения о ребенке-инвалиде: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</w:t>
      </w:r>
      <w:proofErr w:type="gramEnd"/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Дата рождения 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СНИЛС __________________________________________________________________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4.2.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Участие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в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войне,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боевых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действиях,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особые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заслуги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перед</w:t>
      </w:r>
      <w:r w:rsidR="00201C55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государством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Участник событий (лицо, имеющее заслуги)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Член семьи (умершего) участника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Удостоверение 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4.3.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Ликвидация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радиационных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аварий,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служба в подразделении особого</w:t>
      </w:r>
      <w:r w:rsidR="00201C55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риска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Участник событий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Член семьи (умершего) участника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Удостоверение 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4.4. Политические репрессии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Реабилитированные лица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Лица, признанные пострадавшими от политических репрессий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 о признании пострадавшим от политических репрессий 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4.5. Многодетная семья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Реквизиты удостоверения многодетной семьи: 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(номер, дата выдачи, орган (МФЦ)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выдавший удостоверение)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4.6. Категории, связанные с трудовой деятельностью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Документ, подтверждающий отнесение к категории 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4.7. Дети-сироты или дети, оставшиеся без попечения родителей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Документ, подтверждающий утрату (отсутствие) родителей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Дата, когда необходимо получить жилое помещение 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4.8. Граждане, страдающие хроническими заболеваниями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Заключение медицинской комиссии о наличии хронического заболевания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5. Основание для постановки на учет заявителя (указать один из вариантов):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5.1. Заявитель не является нанимателем (собственником) или членом семьи</w:t>
      </w:r>
      <w:r w:rsidR="00DD6E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нанимателя (собственника) жилого помещения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5.2.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Заявитель является нанимателем или членом семьи нанимателя жилого</w:t>
      </w:r>
      <w:r w:rsidR="00DD6E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помещения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по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договору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социального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найма, обеспеченным общей площадью на</w:t>
      </w:r>
      <w:r w:rsidR="00DD6E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одного члена семьи меньше учетной нормы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Реквизиты договора социального найма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lastRenderedPageBreak/>
        <w:t>__________________________________________________________________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(номер, дата выдачи, орган, с которым заключен договор)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5.3.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Заявитель является нанимателем или членом семьи нанимателя жилого</w:t>
      </w:r>
      <w:r w:rsidR="004D0ED8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помещения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социального использования, обеспеченным общей площадью на одного</w:t>
      </w:r>
      <w:r w:rsidR="004D0ED8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члена семьи меньше учетной нормы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17C0B">
        <w:rPr>
          <w:rFonts w:ascii="Arial" w:hAnsi="Arial" w:cs="Arial"/>
          <w:color w:val="000000" w:themeColor="text1"/>
          <w:sz w:val="24"/>
          <w:szCs w:val="24"/>
        </w:rPr>
        <w:t>Наймодатель</w:t>
      </w:r>
      <w:proofErr w:type="spellEnd"/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жилого помещения: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Орган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государственной власти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Орган местного самоуправления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Организация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Реквизиты договора найма жилого помещения 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(номер, дата выдачи, орган,</w:t>
      </w:r>
      <w:r w:rsidR="004D0ED8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 которым заключен договор)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5.4.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собственником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или членом семьи собственника</w:t>
      </w:r>
      <w:r w:rsidR="00201C55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жилого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помещения, обеспеченным общей площадью на одного члена семьи меньше</w:t>
      </w:r>
      <w:r w:rsidR="004D0ED8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учетной нормы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Право собственности на жилое помещение: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Зарегистрировано в ЕГРН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 Не зарегистрировано в ЕГРН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Документ, подтверждающий право собственности на жилое помещение 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Кадастровый номер жилого помещения 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-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проживает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в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помещении,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не отвечающем установленным для</w:t>
      </w:r>
      <w:r w:rsidR="004D0ED8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жилых помещений требованиям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6. Семейное положение: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Проживаю один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Проживаю совместно с членами семьи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7. Состою в браке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Супруг: __________________________________________________________________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наличии), дата рождения, СНИЛС)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Документ, удостоверяющий личность: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наименование: 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серия, номер ________________________ дата выдачи: 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кем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выдан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>: 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код подразделения: 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Адрес регистрации по месту жительства: 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Реквизиты актовой записи о заключении брака 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(номер, дата, орган, место</w:t>
      </w:r>
      <w:r w:rsidR="00DD6E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государственной регистрации)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8. Проживаю с родителями (родителями супруга)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8.1. ФИО родителя 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наличии), дата рождения,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СНИЛС)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Документ, удостоверяющий личность: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lastRenderedPageBreak/>
        <w:t>наименование: 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серия, номер ________________________ дата выдачи: 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кем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выдан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>: 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Адрес регистрации по месту жительства: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8.2. ФИО родителя 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наличии), дата рождения,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СНИЛС)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Документ, удостоверяющий личность: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наименование: 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серия, номер ________________________ дата выдачи: 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кем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выдан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>: 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Адрес регистрации по месту жительства: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9. Имеются дети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ФИО ребенка 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наличии), дата рождения,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СНИЛС)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Документ, удостоверяющий личность: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наименование: 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серия, номер ________________________ дата выдачи: 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кем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выдан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>: 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Реквизиты актовой записи о рождении ребенка 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(номер, дата, орган, место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государственной регистрации)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10. Имеются иные родственники, проживающие совместно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ФИО родственника 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наличии), дата рождения,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СНИЛС)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Документ, удостоверяющий личность: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наименование: 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серия, номер ________________________ дата выдачи: 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кем </w:t>
      </w:r>
      <w:proofErr w:type="gramStart"/>
      <w:r w:rsidRPr="00717C0B">
        <w:rPr>
          <w:rFonts w:ascii="Arial" w:hAnsi="Arial" w:cs="Arial"/>
          <w:color w:val="000000" w:themeColor="text1"/>
          <w:sz w:val="24"/>
          <w:szCs w:val="24"/>
        </w:rPr>
        <w:t>выдан</w:t>
      </w:r>
      <w:proofErr w:type="gramEnd"/>
      <w:r w:rsidRPr="00717C0B">
        <w:rPr>
          <w:rFonts w:ascii="Arial" w:hAnsi="Arial" w:cs="Arial"/>
          <w:color w:val="000000" w:themeColor="text1"/>
          <w:sz w:val="24"/>
          <w:szCs w:val="24"/>
        </w:rPr>
        <w:t>: 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Адрес регистрации по месту жительства: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Полноту и достоверность представленных в запросе сведений подтверждаю.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Даю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свое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согласие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на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получение,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обработку и передачу моих персональных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данных</w:t>
      </w:r>
      <w:r w:rsidR="00717C0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согласно Федеральному </w:t>
      </w:r>
      <w:hyperlink r:id="rId30">
        <w:r w:rsidRPr="00717C0B">
          <w:rPr>
            <w:rFonts w:ascii="Arial" w:hAnsi="Arial" w:cs="Arial"/>
            <w:color w:val="000000" w:themeColor="text1"/>
            <w:sz w:val="24"/>
            <w:szCs w:val="24"/>
          </w:rPr>
          <w:t>закону</w:t>
        </w:r>
      </w:hyperlink>
      <w:r w:rsidRPr="00717C0B">
        <w:rPr>
          <w:rFonts w:ascii="Arial" w:hAnsi="Arial" w:cs="Arial"/>
          <w:color w:val="000000" w:themeColor="text1"/>
          <w:sz w:val="24"/>
          <w:szCs w:val="24"/>
        </w:rPr>
        <w:t xml:space="preserve"> от 27.07.2006 N 152-ФЗ "О персональных</w:t>
      </w:r>
      <w:r w:rsidR="00AA1DFB" w:rsidRPr="00717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C0B">
        <w:rPr>
          <w:rFonts w:ascii="Arial" w:hAnsi="Arial" w:cs="Arial"/>
          <w:color w:val="000000" w:themeColor="text1"/>
          <w:sz w:val="24"/>
          <w:szCs w:val="24"/>
        </w:rPr>
        <w:t>данных".</w:t>
      </w:r>
    </w:p>
    <w:p w:rsidR="007C2CCC" w:rsidRPr="00717C0B" w:rsidRDefault="007C2CCC" w:rsidP="00717C0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02A6" w:rsidRPr="00717C0B" w:rsidRDefault="00EE02A6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Результат предоставления Муниципальной услуги прошу (</w:t>
      </w:r>
      <w:proofErr w:type="gramStart"/>
      <w:r w:rsidRPr="00717C0B">
        <w:rPr>
          <w:rFonts w:cs="Arial"/>
          <w:color w:val="000000" w:themeColor="text1"/>
        </w:rPr>
        <w:t>нужное</w:t>
      </w:r>
      <w:proofErr w:type="gramEnd"/>
      <w:r w:rsidRPr="00717C0B">
        <w:rPr>
          <w:rFonts w:cs="Arial"/>
          <w:color w:val="000000" w:themeColor="text1"/>
        </w:rPr>
        <w:t xml:space="preserve"> отметить):</w:t>
      </w:r>
    </w:p>
    <w:p w:rsidR="00EE02A6" w:rsidRPr="00717C0B" w:rsidRDefault="00EE02A6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lastRenderedPageBreak/>
        <w:t>1. выдать лично в Администрации</w:t>
      </w:r>
    </w:p>
    <w:p w:rsidR="00EE02A6" w:rsidRPr="00717C0B" w:rsidRDefault="00EE02A6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2. выдать лично в многофункциональном центре</w:t>
      </w:r>
    </w:p>
    <w:p w:rsidR="00EE02A6" w:rsidRPr="00717C0B" w:rsidRDefault="00EE02A6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3. направить в личный кабинет на ЕПГУ, РПГУ</w:t>
      </w:r>
    </w:p>
    <w:p w:rsidR="00EE02A6" w:rsidRPr="00717C0B" w:rsidRDefault="00EE02A6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4. направить посредством электронной почты</w:t>
      </w:r>
    </w:p>
    <w:p w:rsidR="00091781" w:rsidRPr="00717C0B" w:rsidRDefault="00091781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5. направить посредством почтового отправления</w:t>
      </w:r>
    </w:p>
    <w:p w:rsidR="00EE02A6" w:rsidRPr="00717C0B" w:rsidRDefault="00EE02A6" w:rsidP="00717C0B">
      <w:pPr>
        <w:ind w:firstLine="709"/>
        <w:rPr>
          <w:rFonts w:cs="Arial"/>
          <w:color w:val="000000" w:themeColor="text1"/>
        </w:rPr>
      </w:pPr>
    </w:p>
    <w:p w:rsidR="00EE02A6" w:rsidRPr="00717C0B" w:rsidRDefault="00EE02A6" w:rsidP="00717C0B">
      <w:pPr>
        <w:ind w:firstLine="709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Дата</w:t>
      </w:r>
      <w:r w:rsidR="00717C0B" w:rsidRPr="00717C0B">
        <w:rPr>
          <w:rFonts w:cs="Arial"/>
          <w:color w:val="000000" w:themeColor="text1"/>
        </w:rPr>
        <w:t xml:space="preserve"> </w:t>
      </w:r>
      <w:r w:rsidRPr="00717C0B">
        <w:rPr>
          <w:rFonts w:cs="Arial"/>
          <w:color w:val="000000" w:themeColor="text1"/>
        </w:rPr>
        <w:t>Подпись</w:t>
      </w:r>
    </w:p>
    <w:p w:rsidR="004964FF" w:rsidRDefault="004964FF">
      <w:pPr>
        <w:spacing w:after="200" w:line="276" w:lineRule="auto"/>
        <w:ind w:firstLine="0"/>
        <w:jc w:val="left"/>
        <w:rPr>
          <w:rFonts w:eastAsia="SimSun" w:cs="Arial"/>
          <w:color w:val="000000" w:themeColor="text1"/>
        </w:rPr>
      </w:pPr>
      <w:r>
        <w:rPr>
          <w:rFonts w:eastAsia="SimSun" w:cs="Arial"/>
          <w:color w:val="000000" w:themeColor="text1"/>
        </w:rPr>
        <w:br w:type="page"/>
      </w:r>
    </w:p>
    <w:p w:rsidR="00471FD8" w:rsidRPr="00717C0B" w:rsidRDefault="00471FD8" w:rsidP="004964FF">
      <w:pPr>
        <w:ind w:left="5103" w:firstLine="0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lastRenderedPageBreak/>
        <w:t xml:space="preserve">Приложение № 7 </w:t>
      </w:r>
    </w:p>
    <w:p w:rsidR="00471FD8" w:rsidRPr="00717C0B" w:rsidRDefault="00471FD8" w:rsidP="004964FF">
      <w:pPr>
        <w:ind w:left="5103" w:firstLine="0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к Административному регламенту</w:t>
      </w:r>
      <w:r w:rsidR="004964FF" w:rsidRPr="004964FF">
        <w:rPr>
          <w:rFonts w:cs="Arial"/>
          <w:color w:val="000000" w:themeColor="text1"/>
        </w:rPr>
        <w:t xml:space="preserve"> </w:t>
      </w:r>
      <w:r w:rsidR="004964FF" w:rsidRPr="00717C0B">
        <w:rPr>
          <w:rFonts w:cs="Arial"/>
          <w:color w:val="000000" w:themeColor="text1"/>
        </w:rPr>
        <w:t>по предоставлению муниципальной услуги</w:t>
      </w:r>
    </w:p>
    <w:p w:rsidR="00471FD8" w:rsidRPr="00717C0B" w:rsidRDefault="00471FD8" w:rsidP="00717C0B">
      <w:pPr>
        <w:ind w:firstLine="709"/>
        <w:rPr>
          <w:rFonts w:cs="Arial"/>
          <w:color w:val="000000" w:themeColor="text1"/>
        </w:rPr>
      </w:pPr>
    </w:p>
    <w:p w:rsidR="00471FD8" w:rsidRPr="00717C0B" w:rsidRDefault="00471FD8" w:rsidP="004964FF">
      <w:pPr>
        <w:ind w:firstLine="709"/>
        <w:jc w:val="center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Перечень</w:t>
      </w:r>
    </w:p>
    <w:p w:rsidR="00471FD8" w:rsidRPr="00717C0B" w:rsidRDefault="00471FD8" w:rsidP="004964FF">
      <w:pPr>
        <w:ind w:firstLine="709"/>
        <w:jc w:val="center"/>
        <w:rPr>
          <w:rFonts w:cs="Arial"/>
          <w:color w:val="000000" w:themeColor="text1"/>
        </w:rPr>
      </w:pPr>
      <w:r w:rsidRPr="00717C0B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471FD8" w:rsidRPr="00717C0B" w:rsidRDefault="00471FD8" w:rsidP="00717C0B">
      <w:pPr>
        <w:ind w:firstLine="709"/>
        <w:rPr>
          <w:rFonts w:cs="Arial"/>
          <w:color w:val="000000" w:themeColor="text1"/>
        </w:rPr>
      </w:pPr>
    </w:p>
    <w:p w:rsidR="00471FD8" w:rsidRPr="00717C0B" w:rsidRDefault="00471FD8" w:rsidP="00717C0B">
      <w:pPr>
        <w:pStyle w:val="a6"/>
        <w:numPr>
          <w:ilvl w:val="0"/>
          <w:numId w:val="6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</w:t>
      </w:r>
    </w:p>
    <w:p w:rsidR="00471FD8" w:rsidRPr="00717C0B" w:rsidRDefault="00471FD8" w:rsidP="00717C0B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3029"/>
        <w:gridCol w:w="5604"/>
      </w:tblGrid>
      <w:tr w:rsidR="00717C0B" w:rsidRPr="004964FF" w:rsidTr="00EE02A6">
        <w:tc>
          <w:tcPr>
            <w:tcW w:w="1280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3114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Признак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Значения признаков заявителя</w:t>
            </w:r>
          </w:p>
        </w:tc>
      </w:tr>
      <w:tr w:rsidR="00717C0B" w:rsidRPr="004964FF" w:rsidTr="00EE02A6">
        <w:tc>
          <w:tcPr>
            <w:tcW w:w="10279" w:type="dxa"/>
            <w:gridSpan w:val="3"/>
            <w:shd w:val="clear" w:color="auto" w:fill="auto"/>
          </w:tcPr>
          <w:p w:rsidR="00471FD8" w:rsidRPr="004964FF" w:rsidRDefault="00471FD8" w:rsidP="004964FF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Вариант 1 «Выдача р</w:t>
            </w:r>
            <w:r w:rsidRPr="004964FF">
              <w:rPr>
                <w:rFonts w:cs="Arial"/>
                <w:color w:val="000000" w:themeColor="text1"/>
                <w:sz w:val="18"/>
                <w:szCs w:val="18"/>
              </w:rPr>
              <w:t>ешения Администрации</w:t>
            </w:r>
            <w:r w:rsidR="00717C0B" w:rsidRPr="004964FF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4964FF">
              <w:rPr>
                <w:rFonts w:cs="Arial"/>
                <w:color w:val="000000" w:themeColor="text1"/>
                <w:sz w:val="18"/>
                <w:szCs w:val="18"/>
              </w:rPr>
              <w:t>о принятии граждан на учет в качестве нуждающихся в жилых помещениях</w:t>
            </w: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»</w:t>
            </w:r>
          </w:p>
        </w:tc>
      </w:tr>
      <w:tr w:rsidR="00717C0B" w:rsidRPr="004964FF" w:rsidTr="00EE02A6">
        <w:tc>
          <w:tcPr>
            <w:tcW w:w="1280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1.Физическое лицо</w:t>
            </w:r>
          </w:p>
          <w:p w:rsidR="00471FD8" w:rsidRPr="004964FF" w:rsidRDefault="00471FD8" w:rsidP="004964F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717C0B" w:rsidRPr="004964FF" w:rsidTr="00EE02A6">
        <w:tc>
          <w:tcPr>
            <w:tcW w:w="1280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964FF" w:rsidRDefault="00471FD8" w:rsidP="004964FF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471FD8" w:rsidRPr="004964FF" w:rsidRDefault="00471FD8" w:rsidP="004964FF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717C0B" w:rsidRPr="004964FF" w:rsidTr="00EE02A6">
        <w:tc>
          <w:tcPr>
            <w:tcW w:w="10279" w:type="dxa"/>
            <w:gridSpan w:val="3"/>
            <w:shd w:val="clear" w:color="auto" w:fill="auto"/>
          </w:tcPr>
          <w:p w:rsidR="00471FD8" w:rsidRPr="004964FF" w:rsidRDefault="00471FD8" w:rsidP="004964FF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Вариант 2 «Выдача решения Администрации о в</w:t>
            </w:r>
            <w:r w:rsidRPr="004964FF">
              <w:rPr>
                <w:rFonts w:cs="Arial"/>
                <w:color w:val="000000" w:themeColor="text1"/>
                <w:sz w:val="18"/>
                <w:szCs w:val="18"/>
              </w:rPr>
              <w:t>несении изменений в сведения о гражданах, нуждающихся в предоставлении жилого помещения</w:t>
            </w: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»</w:t>
            </w:r>
          </w:p>
        </w:tc>
      </w:tr>
      <w:tr w:rsidR="00717C0B" w:rsidRPr="004964FF" w:rsidTr="00EE02A6">
        <w:tc>
          <w:tcPr>
            <w:tcW w:w="1280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1.Физическое лицо</w:t>
            </w:r>
          </w:p>
          <w:p w:rsidR="00471FD8" w:rsidRPr="004964FF" w:rsidRDefault="00471FD8" w:rsidP="004964F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717C0B" w:rsidRPr="004964FF" w:rsidTr="00EE02A6">
        <w:tc>
          <w:tcPr>
            <w:tcW w:w="1280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964FF" w:rsidRDefault="00471FD8" w:rsidP="004964FF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471FD8" w:rsidRPr="004964FF" w:rsidRDefault="00471FD8" w:rsidP="004964FF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717C0B" w:rsidRPr="004964FF" w:rsidTr="00EE02A6">
        <w:tc>
          <w:tcPr>
            <w:tcW w:w="10279" w:type="dxa"/>
            <w:gridSpan w:val="3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Вариант 3 «</w:t>
            </w:r>
            <w:r w:rsidRPr="004964FF">
              <w:rPr>
                <w:rFonts w:cs="Arial"/>
                <w:color w:val="000000" w:themeColor="text1"/>
                <w:sz w:val="18"/>
                <w:szCs w:val="18"/>
              </w:rPr>
              <w:t>Предоставление информации о движении в очереди граждан, нуждающихся в предоставлении жилого помещения</w:t>
            </w: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»</w:t>
            </w:r>
          </w:p>
        </w:tc>
      </w:tr>
      <w:tr w:rsidR="00717C0B" w:rsidRPr="004964FF" w:rsidTr="00EE02A6">
        <w:tc>
          <w:tcPr>
            <w:tcW w:w="1280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1.Физическое лицо</w:t>
            </w:r>
          </w:p>
        </w:tc>
      </w:tr>
      <w:tr w:rsidR="00717C0B" w:rsidRPr="004964FF" w:rsidTr="00EE02A6">
        <w:tc>
          <w:tcPr>
            <w:tcW w:w="1280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964FF" w:rsidRDefault="00471FD8" w:rsidP="004964FF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471FD8" w:rsidRPr="004964FF" w:rsidRDefault="00471FD8" w:rsidP="004964FF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717C0B" w:rsidRPr="004964FF" w:rsidTr="00EE02A6">
        <w:tc>
          <w:tcPr>
            <w:tcW w:w="10279" w:type="dxa"/>
            <w:gridSpan w:val="3"/>
            <w:shd w:val="clear" w:color="auto" w:fill="auto"/>
          </w:tcPr>
          <w:p w:rsidR="00471FD8" w:rsidRPr="004964FF" w:rsidRDefault="00471FD8" w:rsidP="004964F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Вариант 4 «</w:t>
            </w:r>
            <w:r w:rsidR="00EE02A6" w:rsidRPr="004964FF">
              <w:rPr>
                <w:rFonts w:cs="Arial"/>
                <w:color w:val="000000" w:themeColor="text1"/>
                <w:sz w:val="18"/>
                <w:szCs w:val="18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  <w:r w:rsidRPr="004964FF">
              <w:rPr>
                <w:rFonts w:cs="Arial"/>
                <w:color w:val="000000" w:themeColor="text1"/>
                <w:sz w:val="18"/>
                <w:szCs w:val="18"/>
              </w:rPr>
              <w:t>»</w:t>
            </w:r>
          </w:p>
        </w:tc>
      </w:tr>
      <w:tr w:rsidR="00717C0B" w:rsidRPr="004964FF" w:rsidTr="00EE02A6">
        <w:tc>
          <w:tcPr>
            <w:tcW w:w="1280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1.Физическое лицо</w:t>
            </w:r>
          </w:p>
        </w:tc>
      </w:tr>
      <w:tr w:rsidR="00717C0B" w:rsidRPr="004964FF" w:rsidTr="00EE02A6">
        <w:tc>
          <w:tcPr>
            <w:tcW w:w="1280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964FF" w:rsidRDefault="00471FD8" w:rsidP="004964F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471FD8" w:rsidRPr="004964FF" w:rsidRDefault="00471FD8" w:rsidP="004964F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717C0B" w:rsidRPr="004964FF" w:rsidTr="00EE02A6">
        <w:tc>
          <w:tcPr>
            <w:tcW w:w="10279" w:type="dxa"/>
            <w:gridSpan w:val="3"/>
            <w:shd w:val="clear" w:color="auto" w:fill="auto"/>
          </w:tcPr>
          <w:p w:rsidR="00EE02A6" w:rsidRPr="004964FF" w:rsidRDefault="00EE02A6" w:rsidP="004964FF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4964FF">
              <w:rPr>
                <w:color w:val="000000" w:themeColor="text1"/>
                <w:sz w:val="18"/>
                <w:szCs w:val="18"/>
              </w:rPr>
              <w:t>Вариант 5. «Выдача дубликата решения о принятии граждан на учет в качестве нуждающихся в жилых помещениях»</w:t>
            </w:r>
          </w:p>
          <w:p w:rsidR="00EE02A6" w:rsidRPr="004964FF" w:rsidRDefault="00EE02A6" w:rsidP="004964FF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17C0B" w:rsidRPr="004964FF" w:rsidTr="00EE02A6">
        <w:tc>
          <w:tcPr>
            <w:tcW w:w="1280" w:type="dxa"/>
            <w:shd w:val="clear" w:color="auto" w:fill="auto"/>
          </w:tcPr>
          <w:p w:rsidR="00EE02A6" w:rsidRPr="004964FF" w:rsidRDefault="00EE02A6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EE02A6" w:rsidRPr="004964FF" w:rsidRDefault="00EE02A6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EE02A6" w:rsidRPr="004964FF" w:rsidRDefault="00EE02A6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1.Физическое лицо</w:t>
            </w:r>
          </w:p>
        </w:tc>
      </w:tr>
      <w:tr w:rsidR="00717C0B" w:rsidRPr="004964FF" w:rsidTr="00EE02A6">
        <w:tc>
          <w:tcPr>
            <w:tcW w:w="1280" w:type="dxa"/>
            <w:shd w:val="clear" w:color="auto" w:fill="auto"/>
          </w:tcPr>
          <w:p w:rsidR="00EE02A6" w:rsidRPr="004964FF" w:rsidRDefault="00EE02A6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EE02A6" w:rsidRPr="004964FF" w:rsidRDefault="00EE02A6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EE02A6" w:rsidRPr="004964FF" w:rsidRDefault="00EE02A6" w:rsidP="004964FF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EE02A6" w:rsidRPr="004964FF" w:rsidRDefault="00EE02A6" w:rsidP="004964FF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471FD8" w:rsidRPr="00717C0B" w:rsidRDefault="00471FD8" w:rsidP="00717C0B">
      <w:pPr>
        <w:ind w:firstLine="709"/>
        <w:rPr>
          <w:rFonts w:cs="Arial"/>
          <w:color w:val="000000" w:themeColor="text1"/>
        </w:rPr>
      </w:pPr>
    </w:p>
    <w:p w:rsidR="00471FD8" w:rsidRPr="00717C0B" w:rsidRDefault="00471FD8" w:rsidP="00717C0B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717C0B">
        <w:rPr>
          <w:rFonts w:ascii="Arial" w:hAnsi="Arial" w:cs="Arial"/>
          <w:color w:val="000000" w:themeColor="text1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5"/>
        <w:gridCol w:w="8509"/>
      </w:tblGrid>
      <w:tr w:rsidR="00717C0B" w:rsidRPr="004964FF" w:rsidTr="00EE02A6">
        <w:tc>
          <w:tcPr>
            <w:tcW w:w="1369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Вариант </w:t>
            </w:r>
          </w:p>
        </w:tc>
        <w:tc>
          <w:tcPr>
            <w:tcW w:w="8910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Комбинация значений признаков </w:t>
            </w:r>
          </w:p>
        </w:tc>
      </w:tr>
      <w:tr w:rsidR="00717C0B" w:rsidRPr="004964FF" w:rsidTr="00EE02A6">
        <w:tc>
          <w:tcPr>
            <w:tcW w:w="10279" w:type="dxa"/>
            <w:gridSpan w:val="2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Вариант 1 «Выдача р</w:t>
            </w:r>
            <w:r w:rsidRPr="004964FF">
              <w:rPr>
                <w:rFonts w:cs="Arial"/>
                <w:color w:val="000000" w:themeColor="text1"/>
                <w:sz w:val="18"/>
                <w:szCs w:val="18"/>
              </w:rPr>
              <w:t>ешения Администрации</w:t>
            </w:r>
            <w:r w:rsidR="00717C0B" w:rsidRPr="004964FF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4964FF">
              <w:rPr>
                <w:rFonts w:cs="Arial"/>
                <w:color w:val="000000" w:themeColor="text1"/>
                <w:sz w:val="18"/>
                <w:szCs w:val="18"/>
              </w:rPr>
              <w:t>о принятии граждан на учет в качестве нуждающихся в жилых помещениях</w:t>
            </w: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»</w:t>
            </w:r>
          </w:p>
        </w:tc>
      </w:tr>
      <w:tr w:rsidR="00717C0B" w:rsidRPr="004964FF" w:rsidTr="00EE02A6">
        <w:tc>
          <w:tcPr>
            <w:tcW w:w="1369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Физическое лицо, лично</w:t>
            </w:r>
          </w:p>
        </w:tc>
      </w:tr>
      <w:tr w:rsidR="00717C0B" w:rsidRPr="004964FF" w:rsidTr="00EE02A6">
        <w:tc>
          <w:tcPr>
            <w:tcW w:w="1369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4964FF" w:rsidRDefault="00471FD8" w:rsidP="004964FF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физического лица</w:t>
            </w:r>
          </w:p>
        </w:tc>
      </w:tr>
      <w:tr w:rsidR="00717C0B" w:rsidRPr="004964FF" w:rsidTr="00EE02A6">
        <w:tc>
          <w:tcPr>
            <w:tcW w:w="10279" w:type="dxa"/>
            <w:gridSpan w:val="2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Вариант 2 «Выдача решения Администрации о в</w:t>
            </w:r>
            <w:r w:rsidRPr="004964FF">
              <w:rPr>
                <w:rFonts w:cs="Arial"/>
                <w:color w:val="000000" w:themeColor="text1"/>
                <w:sz w:val="18"/>
                <w:szCs w:val="18"/>
              </w:rPr>
              <w:t>несении изменений в сведения о гражданах, нуждающихся в предоставлении жилого помещения</w:t>
            </w: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»</w:t>
            </w:r>
          </w:p>
        </w:tc>
      </w:tr>
      <w:tr w:rsidR="00717C0B" w:rsidRPr="004964FF" w:rsidTr="00EE02A6">
        <w:tc>
          <w:tcPr>
            <w:tcW w:w="1369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Физическое лицо, лично</w:t>
            </w:r>
          </w:p>
        </w:tc>
      </w:tr>
      <w:tr w:rsidR="00717C0B" w:rsidRPr="004964FF" w:rsidTr="00EE02A6">
        <w:tc>
          <w:tcPr>
            <w:tcW w:w="1369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4964FF" w:rsidRDefault="00471FD8" w:rsidP="004964FF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физического лица</w:t>
            </w:r>
          </w:p>
        </w:tc>
      </w:tr>
      <w:tr w:rsidR="00717C0B" w:rsidRPr="004964FF" w:rsidTr="00EE02A6">
        <w:tc>
          <w:tcPr>
            <w:tcW w:w="10279" w:type="dxa"/>
            <w:gridSpan w:val="2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Вариант 3</w:t>
            </w:r>
            <w:r w:rsidR="00717C0B"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</w:t>
            </w: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«</w:t>
            </w:r>
            <w:r w:rsidRPr="004964FF">
              <w:rPr>
                <w:rFonts w:cs="Arial"/>
                <w:color w:val="000000" w:themeColor="text1"/>
                <w:sz w:val="18"/>
                <w:szCs w:val="18"/>
              </w:rPr>
              <w:t>Предоставление информации о движении в очереди граждан, нуждающихся в предоставлении жилого помещения</w:t>
            </w: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»</w:t>
            </w:r>
          </w:p>
        </w:tc>
      </w:tr>
      <w:tr w:rsidR="00717C0B" w:rsidRPr="004964FF" w:rsidTr="00EE02A6">
        <w:tc>
          <w:tcPr>
            <w:tcW w:w="1369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Физическое лицо, лично</w:t>
            </w:r>
          </w:p>
        </w:tc>
      </w:tr>
      <w:tr w:rsidR="00717C0B" w:rsidRPr="004964FF" w:rsidTr="00EE02A6">
        <w:tc>
          <w:tcPr>
            <w:tcW w:w="1369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4964FF" w:rsidRDefault="00471FD8" w:rsidP="004964FF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физического лица</w:t>
            </w:r>
          </w:p>
        </w:tc>
      </w:tr>
      <w:tr w:rsidR="00717C0B" w:rsidRPr="004964FF" w:rsidTr="00EE02A6">
        <w:tc>
          <w:tcPr>
            <w:tcW w:w="10279" w:type="dxa"/>
            <w:gridSpan w:val="2"/>
            <w:shd w:val="clear" w:color="auto" w:fill="auto"/>
          </w:tcPr>
          <w:p w:rsidR="00471FD8" w:rsidRPr="004964FF" w:rsidRDefault="00471FD8" w:rsidP="004964F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Вариант 4 «</w:t>
            </w:r>
            <w:r w:rsidR="00EE02A6" w:rsidRPr="004964FF">
              <w:rPr>
                <w:rFonts w:cs="Arial"/>
                <w:color w:val="000000" w:themeColor="text1"/>
                <w:sz w:val="18"/>
                <w:szCs w:val="18"/>
              </w:rPr>
              <w:t xml:space="preserve">Исправление допущенных опечаток и ошибок в выданных в результате предоставления </w:t>
            </w:r>
            <w:r w:rsidR="00EE02A6" w:rsidRPr="004964FF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Муниципальной услуги документах</w:t>
            </w:r>
            <w:r w:rsidRPr="004964FF">
              <w:rPr>
                <w:rFonts w:cs="Arial"/>
                <w:color w:val="000000" w:themeColor="text1"/>
                <w:sz w:val="18"/>
                <w:szCs w:val="18"/>
              </w:rPr>
              <w:t>»</w:t>
            </w:r>
          </w:p>
        </w:tc>
      </w:tr>
      <w:tr w:rsidR="00717C0B" w:rsidRPr="004964FF" w:rsidTr="00EE02A6">
        <w:tc>
          <w:tcPr>
            <w:tcW w:w="1369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Физическое лицо, лично</w:t>
            </w:r>
          </w:p>
        </w:tc>
      </w:tr>
      <w:tr w:rsidR="00717C0B" w:rsidRPr="004964FF" w:rsidTr="00EE02A6">
        <w:tc>
          <w:tcPr>
            <w:tcW w:w="1369" w:type="dxa"/>
            <w:shd w:val="clear" w:color="auto" w:fill="auto"/>
          </w:tcPr>
          <w:p w:rsidR="00471FD8" w:rsidRPr="004964FF" w:rsidRDefault="00471FD8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4964FF" w:rsidRDefault="00471FD8" w:rsidP="004964FF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физического лица</w:t>
            </w:r>
          </w:p>
        </w:tc>
      </w:tr>
      <w:tr w:rsidR="00717C0B" w:rsidRPr="004964FF" w:rsidTr="00EE02A6">
        <w:tc>
          <w:tcPr>
            <w:tcW w:w="10279" w:type="dxa"/>
            <w:gridSpan w:val="2"/>
            <w:shd w:val="clear" w:color="auto" w:fill="auto"/>
          </w:tcPr>
          <w:p w:rsidR="00EE02A6" w:rsidRPr="004964FF" w:rsidRDefault="00EE02A6" w:rsidP="004964FF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Вариант 5 «</w:t>
            </w:r>
            <w:r w:rsidR="003C68D7"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Выдача дубликата решения о принятии граждан на учет в качестве нуждающихся в жилых помещениях</w:t>
            </w: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</w:tc>
      </w:tr>
      <w:tr w:rsidR="00717C0B" w:rsidRPr="004964FF" w:rsidTr="00EE02A6">
        <w:tc>
          <w:tcPr>
            <w:tcW w:w="1369" w:type="dxa"/>
            <w:shd w:val="clear" w:color="auto" w:fill="auto"/>
          </w:tcPr>
          <w:p w:rsidR="003C68D7" w:rsidRPr="004964FF" w:rsidRDefault="003C68D7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3C68D7" w:rsidRPr="004964FF" w:rsidRDefault="003C68D7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Физическое лицо, лично</w:t>
            </w:r>
          </w:p>
        </w:tc>
      </w:tr>
      <w:tr w:rsidR="00717C0B" w:rsidRPr="004964FF" w:rsidTr="00EE02A6">
        <w:tc>
          <w:tcPr>
            <w:tcW w:w="1369" w:type="dxa"/>
            <w:shd w:val="clear" w:color="auto" w:fill="auto"/>
          </w:tcPr>
          <w:p w:rsidR="003C68D7" w:rsidRPr="004964FF" w:rsidRDefault="003C68D7" w:rsidP="004964FF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3C68D7" w:rsidRPr="004964FF" w:rsidRDefault="003C68D7" w:rsidP="004964FF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4FF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физического лица</w:t>
            </w:r>
          </w:p>
        </w:tc>
      </w:tr>
    </w:tbl>
    <w:p w:rsidR="00471FD8" w:rsidRPr="00717C0B" w:rsidRDefault="00471FD8" w:rsidP="004964FF">
      <w:pPr>
        <w:ind w:firstLine="709"/>
        <w:rPr>
          <w:rFonts w:cs="Arial"/>
          <w:color w:val="000000" w:themeColor="text1"/>
        </w:rPr>
      </w:pPr>
    </w:p>
    <w:sectPr w:rsidR="00471FD8" w:rsidRPr="00717C0B" w:rsidSect="00475615">
      <w:headerReference w:type="default" r:id="rId31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CF" w:rsidRDefault="004832CF" w:rsidP="009476CE">
      <w:r>
        <w:separator/>
      </w:r>
    </w:p>
  </w:endnote>
  <w:endnote w:type="continuationSeparator" w:id="0">
    <w:p w:rsidR="004832CF" w:rsidRDefault="004832CF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CF" w:rsidRDefault="004832CF" w:rsidP="009476CE">
      <w:r>
        <w:separator/>
      </w:r>
    </w:p>
  </w:footnote>
  <w:footnote w:type="continuationSeparator" w:id="0">
    <w:p w:rsidR="004832CF" w:rsidRDefault="004832CF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15" w:rsidRDefault="00DE6815">
    <w:pPr>
      <w:pStyle w:val="a9"/>
      <w:jc w:val="center"/>
    </w:pPr>
  </w:p>
  <w:p w:rsidR="00DE6815" w:rsidRDefault="00DE681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3FEF798A"/>
    <w:multiLevelType w:val="multilevel"/>
    <w:tmpl w:val="85D24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5"/>
  </w:num>
  <w:num w:numId="6">
    <w:abstractNumId w:val="6"/>
  </w:num>
  <w:num w:numId="7">
    <w:abstractNumId w:val="15"/>
  </w:num>
  <w:num w:numId="8">
    <w:abstractNumId w:val="4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1"/>
  </w:num>
  <w:num w:numId="14">
    <w:abstractNumId w:val="13"/>
  </w:num>
  <w:num w:numId="15">
    <w:abstractNumId w:val="16"/>
  </w:num>
  <w:num w:numId="16">
    <w:abstractNumId w:val="2"/>
  </w:num>
  <w:num w:numId="17">
    <w:abstractNumId w:val="11"/>
  </w:num>
  <w:num w:numId="18">
    <w:abstractNumId w:val="17"/>
  </w:num>
  <w:num w:numId="19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25C90"/>
    <w:rsid w:val="00031AC1"/>
    <w:rsid w:val="0003504B"/>
    <w:rsid w:val="000463D9"/>
    <w:rsid w:val="000501AF"/>
    <w:rsid w:val="0005136D"/>
    <w:rsid w:val="0005159D"/>
    <w:rsid w:val="00057701"/>
    <w:rsid w:val="0006193E"/>
    <w:rsid w:val="00064C7B"/>
    <w:rsid w:val="00083EFA"/>
    <w:rsid w:val="00091781"/>
    <w:rsid w:val="00096D8A"/>
    <w:rsid w:val="0009710B"/>
    <w:rsid w:val="0009731E"/>
    <w:rsid w:val="000A0FF4"/>
    <w:rsid w:val="000A2CC2"/>
    <w:rsid w:val="000A3DD3"/>
    <w:rsid w:val="000B322F"/>
    <w:rsid w:val="000B6E7A"/>
    <w:rsid w:val="000C0573"/>
    <w:rsid w:val="000C0BC1"/>
    <w:rsid w:val="000C4966"/>
    <w:rsid w:val="000E072B"/>
    <w:rsid w:val="000E3B01"/>
    <w:rsid w:val="000F107B"/>
    <w:rsid w:val="000F3616"/>
    <w:rsid w:val="00120228"/>
    <w:rsid w:val="0013349C"/>
    <w:rsid w:val="00140E27"/>
    <w:rsid w:val="00142784"/>
    <w:rsid w:val="00155AB3"/>
    <w:rsid w:val="00157513"/>
    <w:rsid w:val="001819EC"/>
    <w:rsid w:val="001831C4"/>
    <w:rsid w:val="00183E19"/>
    <w:rsid w:val="00187CF0"/>
    <w:rsid w:val="0019273D"/>
    <w:rsid w:val="00195A33"/>
    <w:rsid w:val="001A0B93"/>
    <w:rsid w:val="001A2FAE"/>
    <w:rsid w:val="001B03E6"/>
    <w:rsid w:val="001C15E3"/>
    <w:rsid w:val="001C2994"/>
    <w:rsid w:val="001D5DE6"/>
    <w:rsid w:val="001E4064"/>
    <w:rsid w:val="001E5B77"/>
    <w:rsid w:val="001F5270"/>
    <w:rsid w:val="001F5D0E"/>
    <w:rsid w:val="00201C55"/>
    <w:rsid w:val="00203AE0"/>
    <w:rsid w:val="00206FF1"/>
    <w:rsid w:val="00215BAA"/>
    <w:rsid w:val="00216037"/>
    <w:rsid w:val="00226963"/>
    <w:rsid w:val="00230D41"/>
    <w:rsid w:val="00230E69"/>
    <w:rsid w:val="002345BB"/>
    <w:rsid w:val="002422F6"/>
    <w:rsid w:val="0025288A"/>
    <w:rsid w:val="00262D16"/>
    <w:rsid w:val="00271A88"/>
    <w:rsid w:val="00285522"/>
    <w:rsid w:val="002929A2"/>
    <w:rsid w:val="002B5984"/>
    <w:rsid w:val="002C09ED"/>
    <w:rsid w:val="002D1230"/>
    <w:rsid w:val="002D60A0"/>
    <w:rsid w:val="002D76C3"/>
    <w:rsid w:val="002E18AF"/>
    <w:rsid w:val="002E2E7E"/>
    <w:rsid w:val="002F0065"/>
    <w:rsid w:val="002F30F2"/>
    <w:rsid w:val="002F5C8A"/>
    <w:rsid w:val="003258EF"/>
    <w:rsid w:val="003264E6"/>
    <w:rsid w:val="00326BC3"/>
    <w:rsid w:val="003344D4"/>
    <w:rsid w:val="003529F6"/>
    <w:rsid w:val="0036130F"/>
    <w:rsid w:val="0037495C"/>
    <w:rsid w:val="00383C6F"/>
    <w:rsid w:val="003866FF"/>
    <w:rsid w:val="0039253A"/>
    <w:rsid w:val="0039272A"/>
    <w:rsid w:val="003A03D6"/>
    <w:rsid w:val="003A0CF2"/>
    <w:rsid w:val="003B3D80"/>
    <w:rsid w:val="003C2281"/>
    <w:rsid w:val="003C48C7"/>
    <w:rsid w:val="003C4B70"/>
    <w:rsid w:val="003C68D7"/>
    <w:rsid w:val="003D03E2"/>
    <w:rsid w:val="003E24FB"/>
    <w:rsid w:val="003E3478"/>
    <w:rsid w:val="003F41A2"/>
    <w:rsid w:val="00416220"/>
    <w:rsid w:val="00421225"/>
    <w:rsid w:val="00426BB7"/>
    <w:rsid w:val="00434F7B"/>
    <w:rsid w:val="004352D4"/>
    <w:rsid w:val="00442FD8"/>
    <w:rsid w:val="00446423"/>
    <w:rsid w:val="00447C2E"/>
    <w:rsid w:val="00451542"/>
    <w:rsid w:val="00457F33"/>
    <w:rsid w:val="004633C4"/>
    <w:rsid w:val="00466416"/>
    <w:rsid w:val="004675F5"/>
    <w:rsid w:val="00471FD8"/>
    <w:rsid w:val="00475615"/>
    <w:rsid w:val="004832CF"/>
    <w:rsid w:val="004833C4"/>
    <w:rsid w:val="00487D55"/>
    <w:rsid w:val="00495418"/>
    <w:rsid w:val="004964FF"/>
    <w:rsid w:val="004971DD"/>
    <w:rsid w:val="004A0D34"/>
    <w:rsid w:val="004A1D76"/>
    <w:rsid w:val="004A35EC"/>
    <w:rsid w:val="004A41F0"/>
    <w:rsid w:val="004A7A63"/>
    <w:rsid w:val="004D0ED8"/>
    <w:rsid w:val="004D0F5A"/>
    <w:rsid w:val="004D3BCC"/>
    <w:rsid w:val="004F18AA"/>
    <w:rsid w:val="004F3610"/>
    <w:rsid w:val="00520381"/>
    <w:rsid w:val="0052056B"/>
    <w:rsid w:val="00524B8D"/>
    <w:rsid w:val="00530350"/>
    <w:rsid w:val="005344F4"/>
    <w:rsid w:val="00535BA1"/>
    <w:rsid w:val="00540DA9"/>
    <w:rsid w:val="00545DF0"/>
    <w:rsid w:val="00546E64"/>
    <w:rsid w:val="005628BA"/>
    <w:rsid w:val="00570DCF"/>
    <w:rsid w:val="005736C9"/>
    <w:rsid w:val="00582FEE"/>
    <w:rsid w:val="00584141"/>
    <w:rsid w:val="005942A3"/>
    <w:rsid w:val="00594BF4"/>
    <w:rsid w:val="00596AA9"/>
    <w:rsid w:val="005B282C"/>
    <w:rsid w:val="005B46EE"/>
    <w:rsid w:val="005C3595"/>
    <w:rsid w:val="005C5712"/>
    <w:rsid w:val="005C5911"/>
    <w:rsid w:val="005C713F"/>
    <w:rsid w:val="005E167A"/>
    <w:rsid w:val="005E44FC"/>
    <w:rsid w:val="005F036F"/>
    <w:rsid w:val="0060106A"/>
    <w:rsid w:val="006213CE"/>
    <w:rsid w:val="00621AC9"/>
    <w:rsid w:val="0062668B"/>
    <w:rsid w:val="00636DD5"/>
    <w:rsid w:val="006402BF"/>
    <w:rsid w:val="006703CC"/>
    <w:rsid w:val="006765BC"/>
    <w:rsid w:val="00693EE1"/>
    <w:rsid w:val="00696373"/>
    <w:rsid w:val="006972B1"/>
    <w:rsid w:val="006A08A1"/>
    <w:rsid w:val="006A186B"/>
    <w:rsid w:val="006A5C8B"/>
    <w:rsid w:val="006A7353"/>
    <w:rsid w:val="006B052D"/>
    <w:rsid w:val="006B1B68"/>
    <w:rsid w:val="006B1CAF"/>
    <w:rsid w:val="006B4C36"/>
    <w:rsid w:val="006C0B06"/>
    <w:rsid w:val="006C27AA"/>
    <w:rsid w:val="006C5787"/>
    <w:rsid w:val="006C768B"/>
    <w:rsid w:val="006E0C25"/>
    <w:rsid w:val="006E7769"/>
    <w:rsid w:val="006F0082"/>
    <w:rsid w:val="006F34F3"/>
    <w:rsid w:val="00704431"/>
    <w:rsid w:val="00707570"/>
    <w:rsid w:val="00710E6F"/>
    <w:rsid w:val="00711C7C"/>
    <w:rsid w:val="00714541"/>
    <w:rsid w:val="007145DE"/>
    <w:rsid w:val="00716C9E"/>
    <w:rsid w:val="00717C0B"/>
    <w:rsid w:val="007264B4"/>
    <w:rsid w:val="00730073"/>
    <w:rsid w:val="00731AEC"/>
    <w:rsid w:val="007354E2"/>
    <w:rsid w:val="007377B5"/>
    <w:rsid w:val="007564C8"/>
    <w:rsid w:val="007615B4"/>
    <w:rsid w:val="007639C5"/>
    <w:rsid w:val="00770C3F"/>
    <w:rsid w:val="00774B48"/>
    <w:rsid w:val="00775649"/>
    <w:rsid w:val="0077706B"/>
    <w:rsid w:val="007800EC"/>
    <w:rsid w:val="00782664"/>
    <w:rsid w:val="00795A84"/>
    <w:rsid w:val="00797F5B"/>
    <w:rsid w:val="007A208E"/>
    <w:rsid w:val="007C2CCC"/>
    <w:rsid w:val="007D047D"/>
    <w:rsid w:val="007D14E5"/>
    <w:rsid w:val="007E6004"/>
    <w:rsid w:val="007F3C80"/>
    <w:rsid w:val="008013E2"/>
    <w:rsid w:val="00813B4E"/>
    <w:rsid w:val="00824D64"/>
    <w:rsid w:val="00826F47"/>
    <w:rsid w:val="00827ECA"/>
    <w:rsid w:val="0083134F"/>
    <w:rsid w:val="00835E7A"/>
    <w:rsid w:val="00837061"/>
    <w:rsid w:val="008416A3"/>
    <w:rsid w:val="00841F6C"/>
    <w:rsid w:val="00851E8B"/>
    <w:rsid w:val="0085399E"/>
    <w:rsid w:val="00866E52"/>
    <w:rsid w:val="00872BC4"/>
    <w:rsid w:val="00884619"/>
    <w:rsid w:val="00884C91"/>
    <w:rsid w:val="008869A8"/>
    <w:rsid w:val="00886CE1"/>
    <w:rsid w:val="00890952"/>
    <w:rsid w:val="00890B5B"/>
    <w:rsid w:val="00893ECD"/>
    <w:rsid w:val="008B184C"/>
    <w:rsid w:val="008B6A8B"/>
    <w:rsid w:val="008C1740"/>
    <w:rsid w:val="008C17EA"/>
    <w:rsid w:val="008D21E2"/>
    <w:rsid w:val="008D6B89"/>
    <w:rsid w:val="008E0886"/>
    <w:rsid w:val="008F0E34"/>
    <w:rsid w:val="008F2BD4"/>
    <w:rsid w:val="008F58A4"/>
    <w:rsid w:val="009141C9"/>
    <w:rsid w:val="009151F7"/>
    <w:rsid w:val="009339C9"/>
    <w:rsid w:val="00947056"/>
    <w:rsid w:val="009476CE"/>
    <w:rsid w:val="00953D0E"/>
    <w:rsid w:val="0095449C"/>
    <w:rsid w:val="0095488F"/>
    <w:rsid w:val="009559CB"/>
    <w:rsid w:val="009618C8"/>
    <w:rsid w:val="00962C06"/>
    <w:rsid w:val="009642BE"/>
    <w:rsid w:val="00964523"/>
    <w:rsid w:val="00972E1C"/>
    <w:rsid w:val="009734BB"/>
    <w:rsid w:val="009774E2"/>
    <w:rsid w:val="009805F7"/>
    <w:rsid w:val="00980E0F"/>
    <w:rsid w:val="00984200"/>
    <w:rsid w:val="009B6A0A"/>
    <w:rsid w:val="009B77A5"/>
    <w:rsid w:val="009C3197"/>
    <w:rsid w:val="009D65D9"/>
    <w:rsid w:val="009F3B01"/>
    <w:rsid w:val="00A01A6F"/>
    <w:rsid w:val="00A566BB"/>
    <w:rsid w:val="00A56B60"/>
    <w:rsid w:val="00A65FAB"/>
    <w:rsid w:val="00A71FC9"/>
    <w:rsid w:val="00A76CA0"/>
    <w:rsid w:val="00A83D35"/>
    <w:rsid w:val="00A94D22"/>
    <w:rsid w:val="00A9603C"/>
    <w:rsid w:val="00AA1349"/>
    <w:rsid w:val="00AA1DFB"/>
    <w:rsid w:val="00AA686A"/>
    <w:rsid w:val="00AC6CA4"/>
    <w:rsid w:val="00AD1FFD"/>
    <w:rsid w:val="00AD33A8"/>
    <w:rsid w:val="00AE2E83"/>
    <w:rsid w:val="00AE5FAB"/>
    <w:rsid w:val="00B05D63"/>
    <w:rsid w:val="00B1568F"/>
    <w:rsid w:val="00B16AF0"/>
    <w:rsid w:val="00B43A5B"/>
    <w:rsid w:val="00B530DA"/>
    <w:rsid w:val="00B56651"/>
    <w:rsid w:val="00B577FD"/>
    <w:rsid w:val="00B67D2D"/>
    <w:rsid w:val="00B71948"/>
    <w:rsid w:val="00B85412"/>
    <w:rsid w:val="00B94C15"/>
    <w:rsid w:val="00B96017"/>
    <w:rsid w:val="00BA301F"/>
    <w:rsid w:val="00BA78CE"/>
    <w:rsid w:val="00BB0BAF"/>
    <w:rsid w:val="00BB3778"/>
    <w:rsid w:val="00BB4D85"/>
    <w:rsid w:val="00BB6F6D"/>
    <w:rsid w:val="00BC1CEC"/>
    <w:rsid w:val="00BC76A1"/>
    <w:rsid w:val="00BE3A79"/>
    <w:rsid w:val="00BF3A39"/>
    <w:rsid w:val="00BF5C23"/>
    <w:rsid w:val="00BF6598"/>
    <w:rsid w:val="00C10E82"/>
    <w:rsid w:val="00C11F12"/>
    <w:rsid w:val="00C15CE1"/>
    <w:rsid w:val="00C20856"/>
    <w:rsid w:val="00C23E9D"/>
    <w:rsid w:val="00C33375"/>
    <w:rsid w:val="00C3437C"/>
    <w:rsid w:val="00C467E7"/>
    <w:rsid w:val="00C4757A"/>
    <w:rsid w:val="00C5470E"/>
    <w:rsid w:val="00C60AF5"/>
    <w:rsid w:val="00C61255"/>
    <w:rsid w:val="00C63906"/>
    <w:rsid w:val="00C640BC"/>
    <w:rsid w:val="00C70324"/>
    <w:rsid w:val="00C80CC1"/>
    <w:rsid w:val="00C957D1"/>
    <w:rsid w:val="00CA096E"/>
    <w:rsid w:val="00CA1ACB"/>
    <w:rsid w:val="00CA204E"/>
    <w:rsid w:val="00CA4733"/>
    <w:rsid w:val="00CB39B1"/>
    <w:rsid w:val="00CC0AA1"/>
    <w:rsid w:val="00CC5F61"/>
    <w:rsid w:val="00CD0475"/>
    <w:rsid w:val="00CD1262"/>
    <w:rsid w:val="00CE05E5"/>
    <w:rsid w:val="00CE6D58"/>
    <w:rsid w:val="00CE77C6"/>
    <w:rsid w:val="00CE7E49"/>
    <w:rsid w:val="00CF35F9"/>
    <w:rsid w:val="00D05F0B"/>
    <w:rsid w:val="00D10618"/>
    <w:rsid w:val="00D119BE"/>
    <w:rsid w:val="00D162F0"/>
    <w:rsid w:val="00D20170"/>
    <w:rsid w:val="00D20C76"/>
    <w:rsid w:val="00D23726"/>
    <w:rsid w:val="00D249A2"/>
    <w:rsid w:val="00D26740"/>
    <w:rsid w:val="00D278C9"/>
    <w:rsid w:val="00D42147"/>
    <w:rsid w:val="00D42A23"/>
    <w:rsid w:val="00D45D42"/>
    <w:rsid w:val="00D56378"/>
    <w:rsid w:val="00D5779D"/>
    <w:rsid w:val="00D762FB"/>
    <w:rsid w:val="00D9562D"/>
    <w:rsid w:val="00DB0414"/>
    <w:rsid w:val="00DB0785"/>
    <w:rsid w:val="00DB21B9"/>
    <w:rsid w:val="00DC4C98"/>
    <w:rsid w:val="00DD6E76"/>
    <w:rsid w:val="00DE5A3E"/>
    <w:rsid w:val="00DE6052"/>
    <w:rsid w:val="00DE673D"/>
    <w:rsid w:val="00DE6815"/>
    <w:rsid w:val="00DE6923"/>
    <w:rsid w:val="00DF5C12"/>
    <w:rsid w:val="00E04445"/>
    <w:rsid w:val="00E10F65"/>
    <w:rsid w:val="00E1607A"/>
    <w:rsid w:val="00E257F6"/>
    <w:rsid w:val="00E336AD"/>
    <w:rsid w:val="00E33C77"/>
    <w:rsid w:val="00E37C9F"/>
    <w:rsid w:val="00E552DC"/>
    <w:rsid w:val="00E62090"/>
    <w:rsid w:val="00E712A7"/>
    <w:rsid w:val="00E76EA8"/>
    <w:rsid w:val="00E83440"/>
    <w:rsid w:val="00E86214"/>
    <w:rsid w:val="00E9468F"/>
    <w:rsid w:val="00EA6B2D"/>
    <w:rsid w:val="00EB50E4"/>
    <w:rsid w:val="00EC0BBB"/>
    <w:rsid w:val="00EE02A6"/>
    <w:rsid w:val="00EE3A74"/>
    <w:rsid w:val="00F01E81"/>
    <w:rsid w:val="00F22D51"/>
    <w:rsid w:val="00F34BF0"/>
    <w:rsid w:val="00F37371"/>
    <w:rsid w:val="00F53518"/>
    <w:rsid w:val="00F7504A"/>
    <w:rsid w:val="00F76352"/>
    <w:rsid w:val="00F837F9"/>
    <w:rsid w:val="00F84B10"/>
    <w:rsid w:val="00F87021"/>
    <w:rsid w:val="00F8769D"/>
    <w:rsid w:val="00F9282E"/>
    <w:rsid w:val="00F93775"/>
    <w:rsid w:val="00FA2DD1"/>
    <w:rsid w:val="00FA5A39"/>
    <w:rsid w:val="00FC3A1B"/>
    <w:rsid w:val="00FE0CF4"/>
    <w:rsid w:val="00FE14AC"/>
    <w:rsid w:val="00FE1998"/>
    <w:rsid w:val="00FE4097"/>
    <w:rsid w:val="00FF1937"/>
    <w:rsid w:val="00FF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B3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5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5A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7C2C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3134F"/>
    <w:rPr>
      <w:rFonts w:ascii="Arial" w:eastAsiaTheme="minorEastAsia" w:hAnsi="Arial" w:cs="Arial"/>
      <w:sz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71FD8"/>
    <w:rPr>
      <w:rFonts w:ascii="Calibri" w:eastAsia="Calibri" w:hAnsi="Calibri" w:cs="Times New Roman"/>
    </w:rPr>
  </w:style>
  <w:style w:type="character" w:styleId="af">
    <w:name w:val="Hyperlink"/>
    <w:uiPriority w:val="99"/>
    <w:rsid w:val="008C1740"/>
    <w:rPr>
      <w:color w:val="0000FF"/>
      <w:u w:val="single"/>
    </w:rPr>
  </w:style>
  <w:style w:type="paragraph" w:styleId="af0">
    <w:name w:val="Body Text"/>
    <w:basedOn w:val="a"/>
    <w:link w:val="af1"/>
    <w:rsid w:val="009151F7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9151F7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иль1"/>
    <w:basedOn w:val="a"/>
    <w:qFormat/>
    <w:rsid w:val="009151F7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15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table" w:styleId="af2">
    <w:name w:val="Table Grid"/>
    <w:basedOn w:val="a1"/>
    <w:uiPriority w:val="59"/>
    <w:rsid w:val="00F84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B3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5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5A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7C2C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3134F"/>
    <w:rPr>
      <w:rFonts w:ascii="Arial" w:eastAsiaTheme="minorEastAsia" w:hAnsi="Arial" w:cs="Arial"/>
      <w:sz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71FD8"/>
    <w:rPr>
      <w:rFonts w:ascii="Calibri" w:eastAsia="Calibri" w:hAnsi="Calibri" w:cs="Times New Roman"/>
    </w:rPr>
  </w:style>
  <w:style w:type="character" w:styleId="af">
    <w:name w:val="Hyperlink"/>
    <w:uiPriority w:val="99"/>
    <w:rsid w:val="008C1740"/>
    <w:rPr>
      <w:color w:val="0000FF"/>
      <w:u w:val="single"/>
    </w:rPr>
  </w:style>
  <w:style w:type="paragraph" w:styleId="af0">
    <w:name w:val="Body Text"/>
    <w:basedOn w:val="a"/>
    <w:link w:val="af1"/>
    <w:rsid w:val="009151F7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9151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Стиль1"/>
    <w:basedOn w:val="a"/>
    <w:qFormat/>
    <w:rsid w:val="009151F7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15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table" w:styleId="af2">
    <w:name w:val="Table Grid"/>
    <w:basedOn w:val="a1"/>
    <w:uiPriority w:val="59"/>
    <w:rsid w:val="00F84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26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https://login.consultant.ru/link/?req=doc&amp;base=LAW&amp;n=430635&amp;dst=100352&amp;field=134&amp;date=23.07.2023" TargetMode="External"/><Relationship Id="rId25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433B502B64C473F9CA2168BAAAA52992A3E0AF0B406D2EF762DED589417A7DA3947073E6C125E48B502FC85FF78612C0458AD227539446FDA3FD5Fy214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consultantplus://offline/ref=AD99E4EF335086DD527D4151CF93AD479900B19A6635970E67370038B8BAF95A9206EA58FEA01E1ADAC7D663A7O4aBN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2" Type="http://schemas.openxmlformats.org/officeDocument/2006/relationships/hyperlink" Target="https://login.consultant.ru/link/?req=doc&amp;base=LAW&amp;n=430635&amp;dst=290&amp;field=134&amp;date=23.07.2023" TargetMode="External"/><Relationship Id="rId27" Type="http://schemas.openxmlformats.org/officeDocument/2006/relationships/hyperlink" Target="consultantplus://offline/ref=AD99E4EF335086DD527D4151CF93AD479900B19A6635970E67370038B8BAF95A9206EA58FEA01E1ADAC7D663A7O4aBN" TargetMode="External"/><Relationship Id="rId30" Type="http://schemas.openxmlformats.org/officeDocument/2006/relationships/hyperlink" Target="consultantplus://offline/ref=AD99E4EF335086DD527D4151CF93AD479900BB9B6A34970E67370038B8BAF95A9206EA58FEA01E1ADAC7D663A7O4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7602-1556-47BF-ADBC-ADD2B801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1</Pages>
  <Words>16961</Words>
  <Characters>96682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Администратор</cp:lastModifiedBy>
  <cp:revision>186</cp:revision>
  <cp:lastPrinted>2023-06-17T12:55:00Z</cp:lastPrinted>
  <dcterms:created xsi:type="dcterms:W3CDTF">2023-03-19T09:11:00Z</dcterms:created>
  <dcterms:modified xsi:type="dcterms:W3CDTF">2023-11-29T06:24:00Z</dcterms:modified>
</cp:coreProperties>
</file>