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1B" w:rsidRDefault="00EE441B" w:rsidP="00EE441B">
      <w:pPr>
        <w:pStyle w:val="2"/>
        <w:ind w:left="707"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АДМИНИСТРАЦИЯ</w:t>
      </w:r>
    </w:p>
    <w:p w:rsidR="00EE441B" w:rsidRDefault="00EE441B" w:rsidP="00EE441B">
      <w:pPr>
        <w:pStyle w:val="2"/>
        <w:ind w:firstLine="709"/>
        <w:rPr>
          <w:rFonts w:ascii="Arial" w:hAnsi="Arial" w:cs="Arial"/>
          <w:b w:val="0"/>
          <w:noProof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</w:rPr>
        <w:t>НОВОБЕЛЯНСКОГО СЕЛЬСКОГО ПОСЕЛЕНИЯ</w:t>
      </w:r>
    </w:p>
    <w:p w:rsidR="00EE441B" w:rsidRDefault="00EE441B" w:rsidP="00EE441B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КАНТЕМИРОВСКОГО МУНИЦИПАЛЬНОГО РАЙОНА</w:t>
      </w:r>
    </w:p>
    <w:p w:rsidR="00EE441B" w:rsidRDefault="00EE441B" w:rsidP="00EE441B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EE441B" w:rsidRDefault="00EE441B" w:rsidP="00EE441B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</w:p>
    <w:p w:rsidR="00EE441B" w:rsidRDefault="00EE441B" w:rsidP="00EE441B">
      <w:pPr>
        <w:pStyle w:val="2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ПОСТАНОВЛЕНИЕ</w:t>
      </w:r>
    </w:p>
    <w:p w:rsidR="00EE441B" w:rsidRDefault="00EE441B" w:rsidP="00EE441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E441B" w:rsidRDefault="00EE441B" w:rsidP="00EE441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№ 54 от 20.12.2022 г.</w:t>
      </w:r>
    </w:p>
    <w:p w:rsidR="00EE441B" w:rsidRDefault="00EE441B" w:rsidP="00EE441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 Новобелая</w:t>
      </w:r>
    </w:p>
    <w:p w:rsidR="00EE441B" w:rsidRDefault="00EE441B" w:rsidP="00EE441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E441B" w:rsidRDefault="00EE441B" w:rsidP="00EE441B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 признании утратившими силу постановлений администрации Новобелянского сельского поселения</w:t>
      </w:r>
    </w:p>
    <w:p w:rsidR="00EE441B" w:rsidRDefault="00EE441B" w:rsidP="00EE441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E441B" w:rsidRDefault="00EE441B" w:rsidP="00EE441B">
      <w:pPr>
        <w:pStyle w:val="a3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целях приведения в соответствие с действующим законодательством нормативно-правовых актов Новобелянского сельского поселения Кантемировского муниципального района Воронежской области, администрация Новобелянского сельского поселения Кантемировского муниципального района постановляет:</w:t>
      </w:r>
    </w:p>
    <w:p w:rsidR="00EE441B" w:rsidRPr="003F14E9" w:rsidRDefault="003F14E9" w:rsidP="003F14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14E9">
        <w:rPr>
          <w:rFonts w:ascii="Arial" w:hAnsi="Arial" w:cs="Arial"/>
          <w:color w:val="000000"/>
          <w:sz w:val="24"/>
          <w:szCs w:val="24"/>
        </w:rPr>
        <w:t xml:space="preserve">1. </w:t>
      </w:r>
      <w:r w:rsidR="00EE441B" w:rsidRPr="003F14E9">
        <w:rPr>
          <w:rFonts w:ascii="Arial" w:hAnsi="Arial" w:cs="Arial"/>
          <w:color w:val="000000"/>
          <w:sz w:val="24"/>
          <w:szCs w:val="24"/>
        </w:rPr>
        <w:t>Признать утратившими силу постановления администрации Новобелянского сельского поселения Кантемировского муниципального района:</w:t>
      </w:r>
    </w:p>
    <w:p w:rsidR="003F14E9" w:rsidRPr="003F14E9" w:rsidRDefault="003F14E9" w:rsidP="003F14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14E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от 03.03.2015 № 1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Новобелянского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района»;</w:t>
      </w:r>
    </w:p>
    <w:p w:rsidR="003F14E9" w:rsidRDefault="003F14E9" w:rsidP="003F14E9">
      <w:pPr>
        <w:pStyle w:val="ConsPlusNormal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от 24.04.2015 № 4 «О внесении изменений в постановление администрации </w:t>
      </w:r>
      <w:proofErr w:type="spellStart"/>
      <w:r>
        <w:rPr>
          <w:color w:val="000000"/>
          <w:sz w:val="24"/>
          <w:szCs w:val="24"/>
        </w:rPr>
        <w:t>Новобелянского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№ 1 от 03.03.2015 года «</w:t>
      </w:r>
      <w:r>
        <w:rPr>
          <w:sz w:val="24"/>
          <w:szCs w:val="24"/>
        </w:rPr>
        <w:t xml:space="preserve">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sz w:val="24"/>
          <w:szCs w:val="24"/>
        </w:rPr>
        <w:t>Новобелянского</w:t>
      </w:r>
      <w:proofErr w:type="spellEnd"/>
      <w:r>
        <w:rPr>
          <w:sz w:val="24"/>
          <w:szCs w:val="24"/>
        </w:rPr>
        <w:t xml:space="preserve"> сельского поселения Кантемировского муниципального района</w:t>
      </w:r>
      <w:r>
        <w:rPr>
          <w:sz w:val="24"/>
          <w:szCs w:val="24"/>
        </w:rPr>
        <w:t>»;</w:t>
      </w:r>
    </w:p>
    <w:p w:rsidR="00D74E5D" w:rsidRDefault="00EE441B" w:rsidP="003F14E9">
      <w:pPr>
        <w:pStyle w:val="ConsPlusNormal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от 11.04.2016 № 8 </w:t>
      </w:r>
      <w:r w:rsidR="00D74E5D">
        <w:rPr>
          <w:color w:val="000000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D74E5D">
        <w:rPr>
          <w:color w:val="000000"/>
          <w:sz w:val="24"/>
          <w:szCs w:val="24"/>
        </w:rPr>
        <w:t>Новобелянского</w:t>
      </w:r>
      <w:proofErr w:type="spellEnd"/>
      <w:r w:rsidR="00D74E5D">
        <w:rPr>
          <w:color w:val="000000"/>
          <w:sz w:val="24"/>
          <w:szCs w:val="24"/>
        </w:rPr>
        <w:t xml:space="preserve"> сельского поселения К</w:t>
      </w:r>
      <w:r w:rsidR="00B70FBB">
        <w:rPr>
          <w:color w:val="000000"/>
          <w:sz w:val="24"/>
          <w:szCs w:val="24"/>
        </w:rPr>
        <w:t>а</w:t>
      </w:r>
      <w:r w:rsidR="00D74E5D">
        <w:rPr>
          <w:color w:val="000000"/>
          <w:sz w:val="24"/>
          <w:szCs w:val="24"/>
        </w:rPr>
        <w:t>нте</w:t>
      </w:r>
      <w:r w:rsidR="00B70FBB">
        <w:rPr>
          <w:color w:val="000000"/>
          <w:sz w:val="24"/>
          <w:szCs w:val="24"/>
        </w:rPr>
        <w:t>ми</w:t>
      </w:r>
      <w:r w:rsidR="00D74E5D">
        <w:rPr>
          <w:color w:val="000000"/>
          <w:sz w:val="24"/>
          <w:szCs w:val="24"/>
        </w:rPr>
        <w:t>ровского муниципального района № 1 от 03.03.2015 г.»;</w:t>
      </w:r>
    </w:p>
    <w:p w:rsidR="00EE441B" w:rsidRDefault="00EE441B" w:rsidP="00EE441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23.06.2017 № 17 «</w:t>
      </w: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Новобелянского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274DC3">
        <w:rPr>
          <w:rFonts w:ascii="Arial" w:hAnsi="Arial" w:cs="Arial"/>
          <w:sz w:val="24"/>
          <w:szCs w:val="24"/>
        </w:rPr>
        <w:t xml:space="preserve"> Кантемировского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от </w:t>
      </w:r>
      <w:r w:rsidR="00274DC3">
        <w:rPr>
          <w:rFonts w:ascii="Arial" w:hAnsi="Arial" w:cs="Arial"/>
          <w:sz w:val="24"/>
          <w:szCs w:val="24"/>
        </w:rPr>
        <w:t xml:space="preserve">03.03.2015 </w:t>
      </w:r>
      <w:r>
        <w:rPr>
          <w:rFonts w:ascii="Arial" w:hAnsi="Arial" w:cs="Arial"/>
          <w:sz w:val="24"/>
          <w:szCs w:val="24"/>
        </w:rPr>
        <w:t xml:space="preserve">г. № </w:t>
      </w:r>
      <w:r w:rsidR="00274DC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Новобелянского сельского поселения Кантемировского муниципального района»;</w:t>
      </w:r>
    </w:p>
    <w:p w:rsidR="00EE441B" w:rsidRDefault="00EE441B" w:rsidP="00EE441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от 08.08.2019 № 19 «</w:t>
      </w: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Новобелянского сельского поселения от 03.03.2015 года № 1 «Об утверждении Положения и состава комиссии </w:t>
      </w:r>
      <w:r>
        <w:rPr>
          <w:rFonts w:ascii="Arial" w:eastAsia="Calibri" w:hAnsi="Arial" w:cs="Arial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Новобелянского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="0006725E">
        <w:rPr>
          <w:rFonts w:ascii="Arial" w:eastAsia="Calibri" w:hAnsi="Arial" w:cs="Arial"/>
          <w:sz w:val="24"/>
          <w:szCs w:val="24"/>
        </w:rPr>
        <w:t xml:space="preserve"> Кантемировского муниципального района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EE441B" w:rsidRDefault="00EE441B" w:rsidP="00EE441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Опубликовать настоящее постановление в Вестнике муниципальных правовых актов Новобелянского сельского поселения Кантемировского муниципального района Воронежской области.</w:t>
      </w:r>
    </w:p>
    <w:p w:rsidR="00EE441B" w:rsidRDefault="00EE441B" w:rsidP="00EE441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Настоящее постановление вступает в силу с 1 января 2023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6"/>
        <w:gridCol w:w="3203"/>
        <w:gridCol w:w="3142"/>
      </w:tblGrid>
      <w:tr w:rsidR="00EE441B" w:rsidTr="00EE441B">
        <w:tc>
          <w:tcPr>
            <w:tcW w:w="3284" w:type="dxa"/>
          </w:tcPr>
          <w:p w:rsidR="00EE441B" w:rsidRDefault="00EE44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Новобелянского</w:t>
            </w:r>
            <w:proofErr w:type="spellEnd"/>
          </w:p>
          <w:p w:rsidR="00EE441B" w:rsidRDefault="00EE44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EE441B" w:rsidRDefault="00EE441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E441B" w:rsidRDefault="00EE44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А.М.Яневич</w:t>
            </w:r>
            <w:proofErr w:type="spellEnd"/>
          </w:p>
        </w:tc>
        <w:tc>
          <w:tcPr>
            <w:tcW w:w="3285" w:type="dxa"/>
          </w:tcPr>
          <w:p w:rsidR="00EE441B" w:rsidRDefault="00EE44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441B" w:rsidRDefault="00EE44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E441B" w:rsidRDefault="00EE441B" w:rsidP="00EE441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411B6" w:rsidRDefault="000411B6"/>
    <w:sectPr w:rsidR="000411B6" w:rsidSect="0004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880"/>
    <w:multiLevelType w:val="hybridMultilevel"/>
    <w:tmpl w:val="72BE3C5E"/>
    <w:lvl w:ilvl="0" w:tplc="5B982D98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41B"/>
    <w:rsid w:val="000411B6"/>
    <w:rsid w:val="0006725E"/>
    <w:rsid w:val="00274DC3"/>
    <w:rsid w:val="00385348"/>
    <w:rsid w:val="003F14E9"/>
    <w:rsid w:val="00B70FBB"/>
    <w:rsid w:val="00D74E5D"/>
    <w:rsid w:val="00EE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8F13"/>
  <w15:docId w15:val="{E945A65E-B4BD-4647-AB9E-73FF2D4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441B"/>
    <w:pPr>
      <w:keepNext/>
      <w:autoSpaceDE/>
      <w:autoSpaceDN/>
      <w:adjustRightInd/>
      <w:jc w:val="center"/>
      <w:outlineLvl w:val="1"/>
    </w:pPr>
    <w:rPr>
      <w:b/>
      <w:color w:val="0000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441B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EE441B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EE441B"/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EE441B"/>
    <w:rPr>
      <w:rFonts w:ascii="Arial" w:hAnsi="Arial" w:cs="Arial"/>
    </w:rPr>
  </w:style>
  <w:style w:type="paragraph" w:customStyle="1" w:styleId="ConsPlusNormal0">
    <w:name w:val="ConsPlusNormal"/>
    <w:link w:val="ConsPlusNormal"/>
    <w:rsid w:val="00EE4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F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Юлия Белоненко</cp:lastModifiedBy>
  <cp:revision>9</cp:revision>
  <dcterms:created xsi:type="dcterms:W3CDTF">2022-12-26T08:35:00Z</dcterms:created>
  <dcterms:modified xsi:type="dcterms:W3CDTF">2023-01-09T11:14:00Z</dcterms:modified>
</cp:coreProperties>
</file>