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A6" w:rsidRDefault="00E508A6" w:rsidP="00E508A6">
      <w:pPr>
        <w:jc w:val="center"/>
        <w:rPr>
          <w:b/>
          <w:bCs/>
        </w:rPr>
      </w:pPr>
    </w:p>
    <w:p w:rsidR="00E508A6" w:rsidRDefault="00E508A6" w:rsidP="00E508A6">
      <w:pPr>
        <w:pStyle w:val="Standard"/>
        <w:widowControl w:val="0"/>
        <w:jc w:val="right"/>
        <w:rPr>
          <w:i/>
        </w:rPr>
      </w:pPr>
    </w:p>
    <w:p w:rsidR="00E508A6" w:rsidRDefault="00E508A6" w:rsidP="00E508A6">
      <w:pPr>
        <w:pStyle w:val="a4"/>
        <w:jc w:val="left"/>
        <w:rPr>
          <w:sz w:val="24"/>
          <w:szCs w:val="24"/>
        </w:rPr>
      </w:pPr>
    </w:p>
    <w:p w:rsidR="00E508A6" w:rsidRDefault="00E508A6" w:rsidP="00E508A6">
      <w:pPr>
        <w:jc w:val="center"/>
        <w:outlineLvl w:val="0"/>
        <w:rPr>
          <w:rFonts w:eastAsia="Lucida Sans Unicode" w:cs="Mangal"/>
          <w:b/>
          <w:bCs/>
          <w:kern w:val="2"/>
          <w:lang w:bidi="hi-IN"/>
        </w:rPr>
      </w:pPr>
      <w:r>
        <w:rPr>
          <w:b/>
          <w:bCs/>
        </w:rPr>
        <w:t>Администрация  Новобелянского  сельского  поселения</w:t>
      </w:r>
    </w:p>
    <w:p w:rsidR="00E508A6" w:rsidRDefault="00E508A6" w:rsidP="00E508A6">
      <w:pPr>
        <w:widowControl w:val="0"/>
        <w:jc w:val="center"/>
        <w:outlineLvl w:val="0"/>
        <w:rPr>
          <w:rFonts w:eastAsia="Lucida Sans Unicode" w:cs="Mangal"/>
          <w:kern w:val="2"/>
          <w:lang w:bidi="hi-IN"/>
        </w:rPr>
      </w:pPr>
      <w:r>
        <w:rPr>
          <w:rFonts w:eastAsia="Lucida Sans Unicode" w:cs="Mangal"/>
          <w:b/>
          <w:bCs/>
          <w:kern w:val="2"/>
          <w:lang w:bidi="hi-IN"/>
        </w:rPr>
        <w:t xml:space="preserve">Кантемировского  муниципального  района </w:t>
      </w:r>
    </w:p>
    <w:p w:rsidR="00E508A6" w:rsidRDefault="00E508A6" w:rsidP="00E508A6">
      <w:pPr>
        <w:widowControl w:val="0"/>
        <w:jc w:val="center"/>
        <w:rPr>
          <w:rFonts w:eastAsia="Lucida Sans Unicode" w:cs="Mangal"/>
          <w:kern w:val="2"/>
          <w:lang w:bidi="hi-IN"/>
        </w:rPr>
      </w:pPr>
    </w:p>
    <w:p w:rsidR="00E508A6" w:rsidRDefault="00E508A6" w:rsidP="00E508A6">
      <w:pPr>
        <w:keepNext/>
        <w:widowControl w:val="0"/>
        <w:tabs>
          <w:tab w:val="left" w:pos="0"/>
        </w:tabs>
        <w:jc w:val="center"/>
        <w:outlineLvl w:val="0"/>
        <w:rPr>
          <w:rFonts w:eastAsia="Lucida Sans Unicode" w:cs="Mangal"/>
          <w:kern w:val="2"/>
          <w:lang w:bidi="hi-IN"/>
        </w:rPr>
      </w:pPr>
      <w:r>
        <w:rPr>
          <w:rFonts w:eastAsia="Lucida Sans Unicode" w:cs="Mangal"/>
          <w:b/>
          <w:kern w:val="2"/>
          <w:lang w:bidi="hi-IN"/>
        </w:rPr>
        <w:t>РАСПОРЯЖЕНИЕ</w:t>
      </w:r>
    </w:p>
    <w:p w:rsidR="00E508A6" w:rsidRDefault="00E508A6" w:rsidP="00E508A6">
      <w:pPr>
        <w:widowControl w:val="0"/>
        <w:tabs>
          <w:tab w:val="left" w:pos="0"/>
        </w:tabs>
        <w:jc w:val="center"/>
        <w:rPr>
          <w:rFonts w:eastAsia="Lucida Sans Unicode" w:cs="Mangal"/>
          <w:kern w:val="2"/>
          <w:lang w:bidi="hi-IN"/>
        </w:rPr>
      </w:pPr>
    </w:p>
    <w:p w:rsidR="00E508A6" w:rsidRDefault="00E508A6" w:rsidP="00E508A6">
      <w:pPr>
        <w:widowControl w:val="0"/>
        <w:tabs>
          <w:tab w:val="left" w:pos="0"/>
        </w:tabs>
        <w:rPr>
          <w:rFonts w:eastAsia="Lucida Sans Unicode" w:cs="Mangal"/>
          <w:b/>
          <w:bCs/>
          <w:kern w:val="2"/>
          <w:lang w:bidi="hi-IN"/>
        </w:rPr>
      </w:pPr>
      <w:r>
        <w:rPr>
          <w:rFonts w:eastAsia="Lucida Sans Unicode" w:cs="Mangal"/>
          <w:b/>
          <w:bCs/>
          <w:kern w:val="2"/>
          <w:lang w:bidi="hi-IN"/>
        </w:rPr>
        <w:t xml:space="preserve">       </w:t>
      </w:r>
    </w:p>
    <w:p w:rsidR="00E508A6" w:rsidRDefault="00E508A6" w:rsidP="00E508A6">
      <w:pPr>
        <w:widowControl w:val="0"/>
        <w:tabs>
          <w:tab w:val="left" w:pos="0"/>
        </w:tabs>
      </w:pPr>
      <w:r>
        <w:rPr>
          <w:rFonts w:eastAsia="Lucida Sans Unicode" w:cs="Mangal"/>
          <w:b/>
          <w:bCs/>
          <w:kern w:val="2"/>
          <w:lang w:bidi="hi-IN"/>
        </w:rPr>
        <w:t xml:space="preserve">     14.12.2017                                                                                                                 № 50 </w:t>
      </w:r>
    </w:p>
    <w:p w:rsidR="00E508A6" w:rsidRDefault="00E508A6" w:rsidP="00E508A6">
      <w:pPr>
        <w:widowControl w:val="0"/>
        <w:tabs>
          <w:tab w:val="left" w:pos="0"/>
          <w:tab w:val="left" w:pos="285"/>
        </w:tabs>
        <w:rPr>
          <w:b/>
        </w:rPr>
      </w:pPr>
      <w:r>
        <w:rPr>
          <w:b/>
        </w:rPr>
        <w:tab/>
        <w:t>с. Новобелая</w:t>
      </w:r>
    </w:p>
    <w:p w:rsidR="00E508A6" w:rsidRDefault="00E508A6" w:rsidP="00E508A6">
      <w:pPr>
        <w:jc w:val="both"/>
        <w:rPr>
          <w:sz w:val="28"/>
          <w:szCs w:val="28"/>
        </w:rPr>
      </w:pPr>
    </w:p>
    <w:p w:rsidR="00E508A6" w:rsidRDefault="00E508A6" w:rsidP="00E508A6">
      <w:pPr>
        <w:tabs>
          <w:tab w:val="center" w:pos="4536"/>
          <w:tab w:val="right" w:pos="9072"/>
        </w:tabs>
        <w:suppressAutoHyphens/>
        <w:jc w:val="center"/>
        <w:rPr>
          <w:b/>
          <w:sz w:val="28"/>
          <w:szCs w:val="28"/>
          <w:lang w:eastAsia="zh-CN"/>
        </w:rPr>
      </w:pPr>
    </w:p>
    <w:p w:rsidR="00E508A6" w:rsidRDefault="00E508A6" w:rsidP="00E508A6">
      <w:pPr>
        <w:tabs>
          <w:tab w:val="center" w:pos="4536"/>
          <w:tab w:val="right" w:pos="9072"/>
        </w:tabs>
        <w:suppressAutoHyphens/>
        <w:jc w:val="center"/>
        <w:rPr>
          <w:b/>
          <w:sz w:val="28"/>
          <w:szCs w:val="28"/>
          <w:lang w:eastAsia="zh-CN"/>
        </w:rPr>
      </w:pPr>
    </w:p>
    <w:p w:rsidR="00E508A6" w:rsidRDefault="00E508A6" w:rsidP="00E508A6">
      <w:pPr>
        <w:tabs>
          <w:tab w:val="center" w:pos="4536"/>
          <w:tab w:val="right" w:pos="9072"/>
        </w:tabs>
        <w:suppressAutoHyphens/>
        <w:jc w:val="center"/>
        <w:rPr>
          <w:b/>
          <w:sz w:val="28"/>
          <w:szCs w:val="28"/>
          <w:lang w:eastAsia="zh-CN"/>
        </w:rPr>
      </w:pPr>
    </w:p>
    <w:p w:rsidR="00E508A6" w:rsidRDefault="00E508A6" w:rsidP="00E508A6">
      <w:pPr>
        <w:tabs>
          <w:tab w:val="center" w:pos="4536"/>
          <w:tab w:val="right" w:pos="9072"/>
        </w:tabs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Об утверждении Плана мероприятий по противодействию </w:t>
      </w:r>
      <w:r>
        <w:rPr>
          <w:rFonts w:ascii="Calibri" w:hAnsi="Calibri" w:cs="Tms Rmn"/>
          <w:sz w:val="20"/>
          <w:szCs w:val="20"/>
          <w:lang w:eastAsia="zh-CN"/>
        </w:rPr>
        <w:t xml:space="preserve"> </w:t>
      </w:r>
      <w:r>
        <w:rPr>
          <w:b/>
          <w:lang w:eastAsia="zh-CN"/>
        </w:rPr>
        <w:t>коррупции</w:t>
      </w:r>
    </w:p>
    <w:p w:rsidR="00E508A6" w:rsidRDefault="00E508A6" w:rsidP="00E508A6">
      <w:pPr>
        <w:tabs>
          <w:tab w:val="center" w:pos="4536"/>
          <w:tab w:val="right" w:pos="9072"/>
        </w:tabs>
        <w:suppressAutoHyphens/>
        <w:jc w:val="center"/>
        <w:rPr>
          <w:rFonts w:ascii="Tms Rmn" w:hAnsi="Tms Rmn" w:cs="Tms Rmn"/>
          <w:sz w:val="20"/>
          <w:szCs w:val="20"/>
          <w:lang w:eastAsia="zh-CN"/>
        </w:rPr>
      </w:pPr>
      <w:r>
        <w:rPr>
          <w:b/>
          <w:lang w:eastAsia="zh-CN"/>
        </w:rPr>
        <w:t xml:space="preserve"> в </w:t>
      </w:r>
      <w:proofErr w:type="spellStart"/>
      <w:r>
        <w:rPr>
          <w:b/>
          <w:lang w:eastAsia="zh-CN"/>
        </w:rPr>
        <w:t>Новобелянском</w:t>
      </w:r>
      <w:proofErr w:type="spellEnd"/>
      <w:r>
        <w:rPr>
          <w:b/>
          <w:lang w:eastAsia="zh-CN"/>
        </w:rPr>
        <w:t xml:space="preserve">  сельском поселении</w:t>
      </w:r>
      <w:r>
        <w:rPr>
          <w:rFonts w:ascii="Calibri" w:hAnsi="Calibri" w:cs="Tms Rmn"/>
          <w:sz w:val="20"/>
          <w:szCs w:val="20"/>
          <w:lang w:eastAsia="zh-CN"/>
        </w:rPr>
        <w:t xml:space="preserve"> </w:t>
      </w:r>
      <w:r>
        <w:rPr>
          <w:b/>
          <w:lang w:eastAsia="zh-CN"/>
        </w:rPr>
        <w:t>на 2018 год</w:t>
      </w:r>
    </w:p>
    <w:p w:rsidR="00E508A6" w:rsidRDefault="00E508A6" w:rsidP="00E508A6">
      <w:pPr>
        <w:tabs>
          <w:tab w:val="left" w:pos="3060"/>
        </w:tabs>
        <w:spacing w:line="240" w:lineRule="atLeast"/>
        <w:jc w:val="center"/>
        <w:rPr>
          <w:b/>
        </w:rPr>
      </w:pPr>
    </w:p>
    <w:p w:rsidR="00E508A6" w:rsidRDefault="00E508A6" w:rsidP="00E508A6">
      <w:pPr>
        <w:tabs>
          <w:tab w:val="left" w:pos="3060"/>
        </w:tabs>
        <w:spacing w:line="240" w:lineRule="atLeast"/>
        <w:jc w:val="center"/>
        <w:rPr>
          <w:b/>
        </w:rPr>
      </w:pPr>
    </w:p>
    <w:p w:rsidR="00E508A6" w:rsidRDefault="00E508A6" w:rsidP="00E508A6">
      <w:pPr>
        <w:tabs>
          <w:tab w:val="left" w:pos="3060"/>
        </w:tabs>
        <w:spacing w:line="240" w:lineRule="atLeast"/>
        <w:jc w:val="both"/>
      </w:pPr>
      <w:r>
        <w:t xml:space="preserve">       В соответствии с Федеральным законом от 25.12.2008 №273-ФЗ «О противодействии коррупции» и в целях обеспечения комплексного подхода к реализации мер по противодействию коррупции в </w:t>
      </w:r>
      <w:proofErr w:type="spellStart"/>
      <w:r>
        <w:t>Новобелянском</w:t>
      </w:r>
      <w:proofErr w:type="spellEnd"/>
      <w:r>
        <w:t xml:space="preserve"> сельском поселении</w:t>
      </w:r>
      <w:proofErr w:type="gramStart"/>
      <w:r>
        <w:t xml:space="preserve"> ,</w:t>
      </w:r>
      <w:proofErr w:type="gramEnd"/>
      <w:r>
        <w:t xml:space="preserve"> </w:t>
      </w:r>
    </w:p>
    <w:p w:rsidR="00B40242" w:rsidRDefault="00B40242" w:rsidP="00E508A6">
      <w:pPr>
        <w:tabs>
          <w:tab w:val="left" w:pos="3060"/>
        </w:tabs>
        <w:spacing w:line="240" w:lineRule="atLeast"/>
        <w:jc w:val="both"/>
      </w:pPr>
    </w:p>
    <w:p w:rsidR="00E508A6" w:rsidRDefault="00E508A6" w:rsidP="00E508A6">
      <w:pPr>
        <w:tabs>
          <w:tab w:val="left" w:pos="3060"/>
        </w:tabs>
        <w:spacing w:line="240" w:lineRule="atLeast"/>
        <w:jc w:val="both"/>
      </w:pPr>
      <w:r>
        <w:t xml:space="preserve">      1.Утвердить План мероприятий по противодействию коррупции в </w:t>
      </w:r>
      <w:proofErr w:type="spellStart"/>
      <w:r>
        <w:t>Новобелянском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 xml:space="preserve"> на 2018 год (приложение).</w:t>
      </w:r>
    </w:p>
    <w:p w:rsidR="00E508A6" w:rsidRDefault="00E508A6" w:rsidP="00E508A6">
      <w:pPr>
        <w:tabs>
          <w:tab w:val="left" w:pos="3060"/>
        </w:tabs>
        <w:spacing w:line="240" w:lineRule="atLeast"/>
        <w:jc w:val="both"/>
      </w:pPr>
    </w:p>
    <w:p w:rsidR="00E508A6" w:rsidRDefault="00E508A6" w:rsidP="00E508A6">
      <w:pPr>
        <w:tabs>
          <w:tab w:val="left" w:pos="3060"/>
        </w:tabs>
        <w:spacing w:line="240" w:lineRule="atLeast"/>
        <w:jc w:val="both"/>
      </w:pPr>
      <w:r>
        <w:t xml:space="preserve">     2. Настоящее постановление подлежит обнародованию в Вестнике муниципальных правовых актов Новобелянского сельского поселения Кантемировского муниципального района Воронежской области.</w:t>
      </w:r>
    </w:p>
    <w:p w:rsidR="00E508A6" w:rsidRDefault="00E508A6" w:rsidP="00E508A6">
      <w:pPr>
        <w:tabs>
          <w:tab w:val="left" w:pos="3060"/>
        </w:tabs>
        <w:spacing w:line="240" w:lineRule="atLeast"/>
        <w:jc w:val="both"/>
      </w:pPr>
    </w:p>
    <w:p w:rsidR="00E508A6" w:rsidRDefault="00E508A6" w:rsidP="00E508A6">
      <w:pPr>
        <w:tabs>
          <w:tab w:val="left" w:pos="3060"/>
        </w:tabs>
        <w:spacing w:line="240" w:lineRule="atLeast"/>
        <w:jc w:val="both"/>
      </w:pPr>
    </w:p>
    <w:p w:rsidR="00E508A6" w:rsidRDefault="00E508A6" w:rsidP="00E508A6">
      <w:pPr>
        <w:tabs>
          <w:tab w:val="left" w:pos="3060"/>
          <w:tab w:val="left" w:pos="6540"/>
        </w:tabs>
        <w:spacing w:line="240" w:lineRule="atLeast"/>
        <w:jc w:val="both"/>
        <w:rPr>
          <w:b/>
        </w:rPr>
      </w:pPr>
      <w:r>
        <w:rPr>
          <w:b/>
        </w:rPr>
        <w:t>Глава Новобелянского сельского поселения</w:t>
      </w:r>
      <w:r>
        <w:rPr>
          <w:b/>
        </w:rPr>
        <w:tab/>
      </w:r>
      <w:proofErr w:type="spellStart"/>
      <w:r>
        <w:rPr>
          <w:b/>
        </w:rPr>
        <w:t>А.М.Яневич</w:t>
      </w:r>
      <w:proofErr w:type="spellEnd"/>
    </w:p>
    <w:p w:rsidR="00E508A6" w:rsidRDefault="00E508A6" w:rsidP="00E508A6">
      <w:pPr>
        <w:tabs>
          <w:tab w:val="left" w:pos="3060"/>
        </w:tabs>
        <w:spacing w:line="240" w:lineRule="atLeast"/>
        <w:jc w:val="both"/>
        <w:rPr>
          <w:b/>
        </w:rPr>
      </w:pPr>
      <w:r>
        <w:rPr>
          <w:b/>
        </w:rPr>
        <w:t xml:space="preserve">                                             </w:t>
      </w:r>
    </w:p>
    <w:p w:rsidR="00E508A6" w:rsidRDefault="00E508A6" w:rsidP="00E508A6">
      <w:pPr>
        <w:tabs>
          <w:tab w:val="left" w:pos="3060"/>
        </w:tabs>
        <w:spacing w:line="240" w:lineRule="atLeast"/>
        <w:jc w:val="both"/>
        <w:rPr>
          <w:b/>
        </w:rPr>
      </w:pPr>
    </w:p>
    <w:p w:rsidR="00E508A6" w:rsidRDefault="00E508A6" w:rsidP="00E508A6">
      <w:pPr>
        <w:tabs>
          <w:tab w:val="left" w:pos="3060"/>
        </w:tabs>
        <w:spacing w:line="240" w:lineRule="atLeast"/>
        <w:jc w:val="both"/>
        <w:rPr>
          <w:b/>
        </w:rPr>
      </w:pPr>
    </w:p>
    <w:p w:rsidR="00E508A6" w:rsidRDefault="00E508A6" w:rsidP="00E508A6">
      <w:pPr>
        <w:tabs>
          <w:tab w:val="left" w:pos="3060"/>
        </w:tabs>
        <w:spacing w:line="240" w:lineRule="atLeast"/>
        <w:jc w:val="both"/>
        <w:rPr>
          <w:b/>
        </w:rPr>
      </w:pPr>
    </w:p>
    <w:p w:rsidR="00E508A6" w:rsidRDefault="00E508A6" w:rsidP="00E508A6">
      <w:pPr>
        <w:tabs>
          <w:tab w:val="left" w:pos="3060"/>
        </w:tabs>
        <w:spacing w:line="240" w:lineRule="atLeast"/>
        <w:jc w:val="both"/>
        <w:rPr>
          <w:b/>
        </w:rPr>
      </w:pPr>
    </w:p>
    <w:p w:rsidR="00E508A6" w:rsidRDefault="00E508A6" w:rsidP="00E508A6">
      <w:pPr>
        <w:tabs>
          <w:tab w:val="left" w:pos="3060"/>
        </w:tabs>
        <w:spacing w:line="240" w:lineRule="atLeast"/>
        <w:jc w:val="both"/>
        <w:rPr>
          <w:b/>
        </w:rPr>
      </w:pPr>
    </w:p>
    <w:p w:rsidR="00E508A6" w:rsidRDefault="00E508A6" w:rsidP="00E508A6">
      <w:pPr>
        <w:tabs>
          <w:tab w:val="left" w:pos="3060"/>
        </w:tabs>
        <w:spacing w:line="240" w:lineRule="atLeast"/>
        <w:jc w:val="both"/>
        <w:rPr>
          <w:sz w:val="20"/>
          <w:szCs w:val="20"/>
        </w:rPr>
      </w:pPr>
    </w:p>
    <w:p w:rsidR="00E508A6" w:rsidRDefault="00E508A6" w:rsidP="00E508A6">
      <w:pPr>
        <w:tabs>
          <w:tab w:val="left" w:pos="3060"/>
        </w:tabs>
        <w:spacing w:line="240" w:lineRule="atLeas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Н.П.Девицкая</w:t>
      </w:r>
      <w:proofErr w:type="spellEnd"/>
    </w:p>
    <w:p w:rsidR="00E508A6" w:rsidRDefault="00E508A6" w:rsidP="00E508A6">
      <w:pPr>
        <w:tabs>
          <w:tab w:val="left" w:pos="30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54-387</w:t>
      </w:r>
    </w:p>
    <w:p w:rsidR="00E508A6" w:rsidRDefault="00E508A6" w:rsidP="00E508A6">
      <w:pPr>
        <w:tabs>
          <w:tab w:val="left" w:pos="3060"/>
        </w:tabs>
        <w:spacing w:line="240" w:lineRule="atLeast"/>
        <w:jc w:val="both"/>
        <w:rPr>
          <w:b/>
        </w:rPr>
      </w:pPr>
    </w:p>
    <w:p w:rsidR="00E508A6" w:rsidRDefault="00E508A6" w:rsidP="00E508A6">
      <w:pPr>
        <w:tabs>
          <w:tab w:val="left" w:pos="3060"/>
        </w:tabs>
        <w:spacing w:line="240" w:lineRule="atLeast"/>
        <w:jc w:val="both"/>
        <w:rPr>
          <w:b/>
        </w:rPr>
      </w:pPr>
    </w:p>
    <w:p w:rsidR="00E508A6" w:rsidRDefault="00E508A6" w:rsidP="00E508A6">
      <w:pPr>
        <w:tabs>
          <w:tab w:val="left" w:pos="3060"/>
        </w:tabs>
        <w:spacing w:line="240" w:lineRule="atLeast"/>
        <w:jc w:val="both"/>
      </w:pPr>
    </w:p>
    <w:p w:rsidR="00E508A6" w:rsidRDefault="00E508A6" w:rsidP="00E508A6">
      <w:pPr>
        <w:spacing w:line="240" w:lineRule="exact"/>
        <w:ind w:left="5580"/>
        <w:jc w:val="center"/>
      </w:pPr>
    </w:p>
    <w:p w:rsidR="00E508A6" w:rsidRDefault="00E508A6" w:rsidP="00E508A6">
      <w:pPr>
        <w:spacing w:line="240" w:lineRule="exact"/>
        <w:jc w:val="right"/>
      </w:pPr>
    </w:p>
    <w:p w:rsidR="00E508A6" w:rsidRDefault="00E508A6" w:rsidP="00E508A6">
      <w:pPr>
        <w:spacing w:line="240" w:lineRule="exact"/>
        <w:jc w:val="right"/>
      </w:pPr>
    </w:p>
    <w:p w:rsidR="00E508A6" w:rsidRDefault="00E508A6" w:rsidP="00E508A6">
      <w:pPr>
        <w:spacing w:line="240" w:lineRule="exact"/>
        <w:jc w:val="right"/>
      </w:pPr>
    </w:p>
    <w:p w:rsidR="00E508A6" w:rsidRDefault="00E508A6" w:rsidP="00E508A6">
      <w:pPr>
        <w:spacing w:line="240" w:lineRule="exact"/>
        <w:jc w:val="right"/>
      </w:pPr>
    </w:p>
    <w:p w:rsidR="00E508A6" w:rsidRDefault="00E508A6" w:rsidP="00E508A6">
      <w:pPr>
        <w:spacing w:line="240" w:lineRule="exact"/>
        <w:jc w:val="right"/>
      </w:pPr>
    </w:p>
    <w:p w:rsidR="00E508A6" w:rsidRDefault="00E508A6" w:rsidP="00E508A6">
      <w:pPr>
        <w:spacing w:line="240" w:lineRule="exact"/>
        <w:jc w:val="right"/>
      </w:pPr>
    </w:p>
    <w:p w:rsidR="00E508A6" w:rsidRDefault="00E508A6" w:rsidP="00E508A6">
      <w:pPr>
        <w:spacing w:line="240" w:lineRule="exact"/>
        <w:jc w:val="right"/>
      </w:pPr>
    </w:p>
    <w:p w:rsidR="00E508A6" w:rsidRDefault="00E508A6" w:rsidP="00E508A6">
      <w:pPr>
        <w:spacing w:line="240" w:lineRule="exact"/>
        <w:jc w:val="right"/>
      </w:pPr>
    </w:p>
    <w:p w:rsidR="00E508A6" w:rsidRDefault="00E508A6" w:rsidP="00E508A6">
      <w:pPr>
        <w:spacing w:line="240" w:lineRule="exact"/>
        <w:jc w:val="right"/>
      </w:pPr>
      <w:r>
        <w:lastRenderedPageBreak/>
        <w:t>Приложение</w:t>
      </w:r>
    </w:p>
    <w:p w:rsidR="00E508A6" w:rsidRDefault="00E508A6" w:rsidP="00E508A6">
      <w:pPr>
        <w:spacing w:line="240" w:lineRule="exact"/>
        <w:ind w:left="5580"/>
        <w:jc w:val="right"/>
      </w:pPr>
      <w:r>
        <w:t>к постановлению администрации</w:t>
      </w:r>
    </w:p>
    <w:p w:rsidR="00E508A6" w:rsidRDefault="00E508A6" w:rsidP="00E508A6">
      <w:pPr>
        <w:spacing w:line="240" w:lineRule="exact"/>
        <w:jc w:val="right"/>
      </w:pPr>
      <w:r>
        <w:t xml:space="preserve">                     Новобелянского  сельского поселения</w:t>
      </w:r>
    </w:p>
    <w:p w:rsidR="00E508A6" w:rsidRDefault="00E508A6" w:rsidP="00E508A6">
      <w:pPr>
        <w:spacing w:line="240" w:lineRule="exact"/>
        <w:ind w:left="5580"/>
        <w:jc w:val="right"/>
      </w:pPr>
      <w:r>
        <w:t>от 14.12.2017 № 50</w:t>
      </w:r>
    </w:p>
    <w:p w:rsidR="00E508A6" w:rsidRDefault="00E508A6" w:rsidP="00E508A6">
      <w:pPr>
        <w:spacing w:before="100" w:beforeAutospacing="1" w:after="120"/>
        <w:jc w:val="center"/>
        <w:outlineLvl w:val="2"/>
        <w:rPr>
          <w:b/>
        </w:rPr>
      </w:pPr>
      <w:r>
        <w:rPr>
          <w:b/>
        </w:rPr>
        <w:t xml:space="preserve">План мероприятий  </w:t>
      </w:r>
      <w:r>
        <w:rPr>
          <w:b/>
        </w:rPr>
        <w:br/>
        <w:t xml:space="preserve">по противодействию коррупции в администрации </w:t>
      </w:r>
      <w:r>
        <w:rPr>
          <w:b/>
        </w:rPr>
        <w:br/>
        <w:t>Новобелянского сельского поселения на 2018-2019  год</w:t>
      </w:r>
    </w:p>
    <w:tbl>
      <w:tblPr>
        <w:tblpPr w:leftFromText="180" w:rightFromText="180" w:bottomFromText="200" w:vertAnchor="text" w:horzAnchor="margin" w:tblpY="145"/>
        <w:tblW w:w="964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37"/>
        <w:gridCol w:w="4760"/>
        <w:gridCol w:w="1588"/>
        <w:gridCol w:w="2560"/>
      </w:tblGrid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lang w:eastAsia="zh-CN"/>
              </w:rPr>
              <w:t>п</w:t>
            </w:r>
            <w:proofErr w:type="spellEnd"/>
            <w:proofErr w:type="gram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п</w:t>
            </w:r>
            <w:proofErr w:type="spellEnd"/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Мероприятия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Срок исполнения (годы)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Ответственные исполнители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 xml:space="preserve">Обеспечение правовых и организационных мер, 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proofErr w:type="gramStart"/>
            <w:r>
              <w:rPr>
                <w:b/>
                <w:lang w:eastAsia="zh-CN"/>
              </w:rPr>
              <w:t>направленных</w:t>
            </w:r>
            <w:proofErr w:type="gramEnd"/>
            <w:r>
              <w:rPr>
                <w:b/>
                <w:lang w:eastAsia="zh-CN"/>
              </w:rPr>
              <w:t xml:space="preserve"> на противодействие коррупции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1.1.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Специалисты администрации 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1.2.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Проведение </w:t>
            </w:r>
            <w:proofErr w:type="spellStart"/>
            <w:r>
              <w:rPr>
                <w:lang w:eastAsia="zh-CN"/>
              </w:rPr>
              <w:t>антикоррупционной</w:t>
            </w:r>
            <w:proofErr w:type="spellEnd"/>
            <w:r>
              <w:rPr>
                <w:lang w:eastAsia="zh-CN"/>
              </w:rPr>
              <w:t xml:space="preserve"> экспертизы нормативных правовых актов и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Специалисты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администрации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1.3.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По мере необходимости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Специалисты администрации 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1.4.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Глава администрации  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1.5.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Проведение мониторинга применения административных регламентов по исполнению функций муниципального контроля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 раз в год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Глава администрации  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Доведение до лиц, замещающих должности муниципальной службы в администрации Новобелянского  сельского поселения положений законодательства Российской </w:t>
            </w:r>
            <w:r>
              <w:rPr>
                <w:lang w:eastAsia="zh-CN"/>
              </w:rPr>
              <w:lastRenderedPageBreak/>
              <w:t xml:space="preserve">Федерации о противодействии коррупции 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Регулярно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работу по профилактике коррупционных и </w:t>
            </w:r>
            <w:r>
              <w:rPr>
                <w:lang w:eastAsia="zh-CN"/>
              </w:rPr>
              <w:lastRenderedPageBreak/>
              <w:t>иных правонарушений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2.2.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Организация работы комиссии по соблюдению требований к служебному поведению и урегулированию конфликта интересов муниципальных служащих администрации Новобелянского сельского поселения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По мере необходимости.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Председатель комиссии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2.3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  их супруги (супруга) и несовершеннолетних детей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1-й квартал 2018г</w:t>
            </w:r>
          </w:p>
          <w:p w:rsidR="00E508A6" w:rsidRDefault="00E508A6">
            <w:pPr>
              <w:spacing w:line="276" w:lineRule="auto"/>
              <w:rPr>
                <w:lang w:eastAsia="zh-CN"/>
              </w:rPr>
            </w:pPr>
          </w:p>
          <w:p w:rsidR="00E508A6" w:rsidRDefault="00E508A6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Ответственное лицо за ведение кадровой работы администрации Новобелянского сельского поселения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2.4.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2018 г 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(при наличии оснований)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2.5.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администрации Новобелянского сельского поселения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Май 2018г</w:t>
            </w:r>
          </w:p>
          <w:p w:rsidR="00E508A6" w:rsidRDefault="00E508A6">
            <w:pPr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  <w:p w:rsidR="00E508A6" w:rsidRDefault="00E508A6">
            <w:pPr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размещение информации на сайте 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Обеспечение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обязанностей, установленных законодательством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Регулярно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Глава поселения,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2.7.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Обеспечение реализации муниципальными служащими обязанности уведомлять </w:t>
            </w:r>
            <w:r>
              <w:rPr>
                <w:lang w:eastAsia="zh-CN"/>
              </w:rPr>
              <w:lastRenderedPageBreak/>
              <w:t xml:space="preserve">представителя нанимателя о случаях обращения к ним каких-либо лиц в целях склонения их к совершению коррупционных правонарушений. 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Постоянно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Глава поселения,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</w:t>
            </w:r>
            <w:r>
              <w:rPr>
                <w:lang w:eastAsia="zh-CN"/>
              </w:rPr>
              <w:lastRenderedPageBreak/>
              <w:t xml:space="preserve">ведение кадровой работы администрации 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2.8.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Обеспечение соблюдения муниципальными служащими администрации Новобелянского сельского поселения Кодекса этики и служебного поведения муниципальных служащих администрации  Новобелянского сельского поселения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Глава поселения,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2.9.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Анализ жалоб и обращений граждан о фактах обращений в целях склонения муниципальных служащих администрации Новобелянского  сельского поселения  совершению коррупционных правонарушений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По мере необходимости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3.</w:t>
            </w:r>
          </w:p>
        </w:tc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 xml:space="preserve">Противодействие коррупции в сфере закупок товаров, работ, 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3.1.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proofErr w:type="gramStart"/>
            <w:r>
              <w:rPr>
                <w:lang w:eastAsia="zh-CN"/>
              </w:rPr>
              <w:t>Контроль за</w:t>
            </w:r>
            <w:proofErr w:type="gramEnd"/>
            <w:r>
              <w:rPr>
                <w:lang w:eastAsia="zh-CN"/>
              </w:rPr>
              <w:t xml:space="preserve"> соблюдением требований Федерального </w:t>
            </w:r>
            <w:hyperlink r:id="rId4" w:history="1">
              <w:r>
                <w:rPr>
                  <w:rStyle w:val="a3"/>
                  <w:color w:val="000080"/>
                  <w:lang w:eastAsia="zh-CN"/>
                </w:rPr>
                <w:t>закона</w:t>
              </w:r>
            </w:hyperlink>
            <w:r>
              <w:rPr>
                <w:lang w:eastAsia="zh-CN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2018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Главный финансист администрации 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3.2.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Обеспечение финансового контроля и </w:t>
            </w:r>
            <w:proofErr w:type="gramStart"/>
            <w:r>
              <w:rPr>
                <w:lang w:eastAsia="zh-CN"/>
              </w:rPr>
              <w:t>контроля за</w:t>
            </w:r>
            <w:proofErr w:type="gramEnd"/>
            <w:r>
              <w:rPr>
                <w:lang w:eastAsia="zh-CN"/>
              </w:rPr>
              <w:t xml:space="preserve">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2018г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Главный финансист администрации 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3.3.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Мониторинг результативности использования бюджетных сре</w:t>
            </w:r>
            <w:proofErr w:type="gramStart"/>
            <w:r>
              <w:rPr>
                <w:lang w:eastAsia="zh-CN"/>
              </w:rPr>
              <w:t>дств пр</w:t>
            </w:r>
            <w:proofErr w:type="gramEnd"/>
            <w:r>
              <w:rPr>
                <w:lang w:eastAsia="zh-CN"/>
              </w:rPr>
              <w:t>и  осуществлении закупок товаров, работ, услуг для обеспечения муниципальных нужд Новобелянского сельского поселения путем конкурсов и аукционов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2018г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Главный финансист администрации 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3.4.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г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Главный финансист администрации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3.5.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2018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Главный финансист администрации 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3.6.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Организация учета и ведение реестра имущества, находящегося в муниципальной собственности. </w:t>
            </w:r>
            <w:proofErr w:type="gramStart"/>
            <w:r>
              <w:rPr>
                <w:lang w:eastAsia="zh-CN"/>
              </w:rPr>
              <w:t>Контроль за</w:t>
            </w:r>
            <w:proofErr w:type="gramEnd"/>
            <w:r>
              <w:rPr>
                <w:lang w:eastAsia="zh-CN"/>
              </w:rPr>
              <w:t xml:space="preserve"> сохранностью и использованием по назначению муниципального имущества.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Размещение информации в СМИ и на официальном сайте администрации Новобелянского сельского поселения: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-о возможности заключения договоров аренды муниципального недвижимого имущества;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-о приватизации муниципального имущества, их результатах;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-о предстоящих торгах по продаже, представлении в аренду муниципального имущества и результатах проведенных торгов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2018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Главный бухгалтер администрации 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3.7.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proofErr w:type="gramStart"/>
            <w:r>
              <w:rPr>
                <w:lang w:eastAsia="zh-CN"/>
              </w:rPr>
              <w:t>Проведение проверок целевого и эффективного использования средств бюджета Новобелянского сельского поселения, а также бюджетных средств, поступивших из областного и федерального бюджетов</w:t>
            </w:r>
            <w:proofErr w:type="gramEnd"/>
          </w:p>
          <w:p w:rsidR="00E508A6" w:rsidRDefault="00E508A6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2018-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г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Финансовый отдел администрации  Кантемировского муниципального района (по соглашению)</w:t>
            </w:r>
            <w:proofErr w:type="gramStart"/>
            <w:r>
              <w:rPr>
                <w:lang w:eastAsia="zh-CN"/>
              </w:rPr>
              <w:t xml:space="preserve"> ,</w:t>
            </w:r>
            <w:proofErr w:type="gramEnd"/>
            <w:r>
              <w:rPr>
                <w:lang w:eastAsia="zh-CN"/>
              </w:rPr>
              <w:t xml:space="preserve"> Советов депутатов Новобелянского сельского поселения 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3.8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Анализ и внесение изменений в административные регламенты исполнения муниципальных функций (предоставления </w:t>
            </w:r>
            <w:r>
              <w:rPr>
                <w:lang w:eastAsia="zh-CN"/>
              </w:rPr>
              <w:lastRenderedPageBreak/>
              <w:t>муниципальных услуг)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2018г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Специалисты администрации 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4.</w:t>
            </w:r>
          </w:p>
        </w:tc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 xml:space="preserve">Организация </w:t>
            </w:r>
            <w:proofErr w:type="spellStart"/>
            <w:r>
              <w:rPr>
                <w:b/>
                <w:lang w:eastAsia="zh-CN"/>
              </w:rPr>
              <w:t>антикоррупционного</w:t>
            </w:r>
            <w:proofErr w:type="spellEnd"/>
            <w:r>
              <w:rPr>
                <w:b/>
                <w:lang w:eastAsia="zh-CN"/>
              </w:rPr>
              <w:t xml:space="preserve"> образования и пропаганды, 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>формирование нетерпимого отношения к коррупции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4.3.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Участие в семинарах  Кантемировского  муниципального района по вопросам участия в реализации </w:t>
            </w:r>
            <w:proofErr w:type="spellStart"/>
            <w:r>
              <w:rPr>
                <w:lang w:eastAsia="zh-CN"/>
              </w:rPr>
              <w:t>антикоррупционной</w:t>
            </w:r>
            <w:proofErr w:type="spellEnd"/>
            <w:r>
              <w:rPr>
                <w:lang w:eastAsia="zh-CN"/>
              </w:rPr>
              <w:t xml:space="preserve"> политики в муниципальном образовании «Кантемировский муниципальный район  Воронежской  области»,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г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Глава 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сельского поселения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5.</w:t>
            </w:r>
          </w:p>
        </w:tc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 xml:space="preserve">Обеспечение открытости и доступности деятельности 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>администрации Новобелянского сельского поселения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5.1.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Обеспечение своевременности и полноты размещения информации о деятельности администрации  сельского поселения на официальном сайте администрации Новобелянского сельского поселения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г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Ответственное лицо за размещение информации на сайте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5.2.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Обеспечение работы с гражданами и организациями и получение информации о фактах совершения коррупционных правонарушений муниципальными служащими администрации Новобелянского сельского поселения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5.3.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Прием граждан по вопросам противодействия коррупции в администрации Новобелянского сельского поселения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Согласно  графика</w:t>
            </w:r>
            <w:proofErr w:type="gramEnd"/>
            <w:r>
              <w:rPr>
                <w:lang w:eastAsia="zh-CN"/>
              </w:rPr>
              <w:t xml:space="preserve"> приема.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Глава 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сельского поселения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5.4.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Участие в  проведении заседаний с участием представителей органов местного самоуправления, правоохранительных органов и предпринимателей (по согласованию) с целью предупреждения и исключения фактов коррупции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 раз в год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Глава 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сельского поселения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5.5.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Размещение на официальном сайте </w:t>
            </w:r>
            <w:proofErr w:type="gramStart"/>
            <w:r>
              <w:rPr>
                <w:lang w:eastAsia="zh-CN"/>
              </w:rPr>
              <w:t xml:space="preserve">администрации сельского поселения административных регламентов </w:t>
            </w:r>
            <w:r>
              <w:rPr>
                <w:lang w:eastAsia="zh-CN"/>
              </w:rPr>
              <w:lastRenderedPageBreak/>
              <w:t>предоставления муниципальных услуг</w:t>
            </w:r>
            <w:proofErr w:type="gramEnd"/>
            <w:r>
              <w:rPr>
                <w:lang w:eastAsia="zh-CN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по мере утверждения </w:t>
            </w:r>
            <w:r>
              <w:rPr>
                <w:lang w:eastAsia="zh-CN"/>
              </w:rPr>
              <w:lastRenderedPageBreak/>
              <w:t>соответствующих административных регламентов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Ответственное лицо за размещение информации на сайте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5.6.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Проведение мониторинга официального сайта администрации Новобелянского сельского поселения на предмет обеспечения доступа к информации о деятельности указанного органа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2018г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A6" w:rsidRDefault="00E508A6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Ответственное лицо за размещение информации на сайте</w:t>
            </w: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5.7.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Организация работы по противодействию коррупции в сфере управления муниципальной собственностью и земельными участками, осуществление </w:t>
            </w:r>
            <w:proofErr w:type="gramStart"/>
            <w:r>
              <w:rPr>
                <w:lang w:eastAsia="zh-CN"/>
              </w:rPr>
              <w:t>контроля за</w:t>
            </w:r>
            <w:proofErr w:type="gramEnd"/>
            <w:r>
              <w:rPr>
                <w:lang w:eastAsia="zh-CN"/>
              </w:rPr>
              <w:t xml:space="preserve"> использованием муниципального имущества.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3-й квартал 2018г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Глава сельского поселения.</w:t>
            </w:r>
          </w:p>
          <w:p w:rsidR="00E508A6" w:rsidRDefault="00E508A6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Старший экономист.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6.</w:t>
            </w:r>
          </w:p>
        </w:tc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>Организационное обеспечение мероприятий по противодействию коррупции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6.1.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 сельского поселения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2018г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6.2.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Анализ публикаций в средствах массовой информации на предмет наличия сведений о фактах коррупции; обращений граждан, поступающих на официальный сайт администрации  сельского поселения,  по телефону.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 мере необходимости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7.</w:t>
            </w:r>
          </w:p>
        </w:tc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 xml:space="preserve">Межведомственная координация по вопросам противодействия коррупции в муниципальном образовании « </w:t>
            </w:r>
            <w:proofErr w:type="spellStart"/>
            <w:r>
              <w:rPr>
                <w:b/>
                <w:lang w:eastAsia="zh-CN"/>
              </w:rPr>
              <w:t>Новобелянское</w:t>
            </w:r>
            <w:proofErr w:type="spellEnd"/>
            <w:r>
              <w:rPr>
                <w:b/>
                <w:lang w:eastAsia="zh-CN"/>
              </w:rPr>
              <w:t xml:space="preserve"> сельское поселение  Кантемировского муниципального района»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7.1.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Привлечение общественности к обсуждению проекта  бюджета поселения, дополнений  и изменений к нему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Старший экономист администрации  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7.2.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Обеспечение эффективного взаимодействия с институтами гражданского общества, </w:t>
            </w:r>
            <w:r>
              <w:rPr>
                <w:lang w:eastAsia="zh-CN"/>
              </w:rPr>
              <w:lastRenderedPageBreak/>
              <w:t>правоохранительными органами и другими государственными органами по вопросам организации противодействия коррупции</w:t>
            </w:r>
          </w:p>
          <w:p w:rsidR="00E508A6" w:rsidRDefault="00E508A6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Постоянно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Глава поселения, ответственное лицо за </w:t>
            </w:r>
            <w:r>
              <w:rPr>
                <w:lang w:eastAsia="zh-CN"/>
              </w:rPr>
              <w:lastRenderedPageBreak/>
              <w:t xml:space="preserve">ведение кадровой работы администрации 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7.4.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Обеспечение гласности в средствах массовой информации каждого факта коррупции муниципальных служащих Новобелянского сельского поселения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По мере необходимости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Глава поселения. </w:t>
            </w:r>
          </w:p>
        </w:tc>
      </w:tr>
      <w:tr w:rsidR="00E508A6" w:rsidTr="00E508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7.5.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Организация принятия мер по предупреждению коррупции в организациях, подведомственных администрации Новобелянского сельского поселения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8A6" w:rsidRDefault="00E508A6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Глава поселения, ответственное лицо за ведение кадровой работы администрации </w:t>
            </w:r>
          </w:p>
        </w:tc>
      </w:tr>
    </w:tbl>
    <w:p w:rsidR="00E508A6" w:rsidRDefault="00E508A6" w:rsidP="00E508A6">
      <w:pPr>
        <w:spacing w:before="100" w:beforeAutospacing="1" w:after="120"/>
        <w:jc w:val="center"/>
        <w:outlineLvl w:val="2"/>
        <w:rPr>
          <w:b/>
        </w:rPr>
      </w:pPr>
    </w:p>
    <w:p w:rsidR="00E508A6" w:rsidRDefault="00E508A6" w:rsidP="00E508A6">
      <w:pPr>
        <w:suppressAutoHyphens/>
        <w:autoSpaceDE w:val="0"/>
        <w:jc w:val="both"/>
        <w:rPr>
          <w:b/>
          <w:lang w:eastAsia="zh-CN"/>
        </w:rPr>
      </w:pPr>
    </w:p>
    <w:p w:rsidR="00E508A6" w:rsidRDefault="00E508A6" w:rsidP="00E508A6">
      <w:pPr>
        <w:suppressAutoHyphens/>
        <w:rPr>
          <w:lang w:eastAsia="zh-CN"/>
        </w:rPr>
      </w:pPr>
    </w:p>
    <w:p w:rsidR="00E508A6" w:rsidRDefault="00E508A6" w:rsidP="00E508A6">
      <w:pPr>
        <w:spacing w:before="100" w:beforeAutospacing="1" w:after="120"/>
        <w:jc w:val="center"/>
        <w:outlineLvl w:val="2"/>
        <w:rPr>
          <w:b/>
        </w:rPr>
      </w:pPr>
    </w:p>
    <w:p w:rsidR="00E508A6" w:rsidRDefault="00E508A6" w:rsidP="00E508A6">
      <w:pPr>
        <w:spacing w:before="100" w:beforeAutospacing="1" w:after="100" w:afterAutospacing="1"/>
        <w:rPr>
          <w:b/>
        </w:rPr>
      </w:pPr>
    </w:p>
    <w:p w:rsidR="00E508A6" w:rsidRDefault="00E508A6" w:rsidP="00E508A6"/>
    <w:p w:rsidR="008F2882" w:rsidRDefault="008F2882"/>
    <w:sectPr w:rsidR="008F2882" w:rsidSect="008F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8A6"/>
    <w:rsid w:val="008F2882"/>
    <w:rsid w:val="00935E1B"/>
    <w:rsid w:val="00B40242"/>
    <w:rsid w:val="00E5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8A6"/>
    <w:rPr>
      <w:color w:val="0000FF"/>
      <w:u w:val="single"/>
    </w:rPr>
  </w:style>
  <w:style w:type="paragraph" w:styleId="a4">
    <w:name w:val="Subtitle"/>
    <w:basedOn w:val="a"/>
    <w:next w:val="a5"/>
    <w:link w:val="a6"/>
    <w:uiPriority w:val="11"/>
    <w:qFormat/>
    <w:rsid w:val="00E508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4"/>
    <w:uiPriority w:val="11"/>
    <w:rsid w:val="00E508A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Standard">
    <w:name w:val="Standard"/>
    <w:rsid w:val="00E508A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E508A6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E508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63CBCC131CE284B04B7B5DA5F17D52E605A13F683FD4B8BDE42745E5Fu6U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1748</Words>
  <Characters>9966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2021-06-24T11:02:00Z</dcterms:created>
  <dcterms:modified xsi:type="dcterms:W3CDTF">2021-06-25T06:44:00Z</dcterms:modified>
</cp:coreProperties>
</file>