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CE" w:rsidRDefault="000260CE" w:rsidP="000260CE">
      <w:pPr>
        <w:rPr>
          <w:b/>
        </w:rPr>
      </w:pPr>
      <w:r>
        <w:tab/>
      </w:r>
      <w:r>
        <w:rPr>
          <w:b/>
        </w:rPr>
        <w:t xml:space="preserve">                                             АДМИНИСТРАЦИЯ</w:t>
      </w:r>
    </w:p>
    <w:p w:rsidR="000260CE" w:rsidRDefault="000260CE" w:rsidP="000260CE">
      <w:pPr>
        <w:rPr>
          <w:b/>
        </w:rPr>
      </w:pPr>
      <w:r>
        <w:rPr>
          <w:b/>
        </w:rPr>
        <w:t xml:space="preserve">                  НОВОБЕЛЯНСКОГО    СЕЛЬСКОГО    ПОСЕЛЕНИЯ</w:t>
      </w:r>
    </w:p>
    <w:p w:rsidR="000260CE" w:rsidRDefault="000260CE" w:rsidP="000260CE">
      <w:pPr>
        <w:rPr>
          <w:b/>
        </w:rPr>
      </w:pPr>
      <w:r>
        <w:rPr>
          <w:b/>
        </w:rPr>
        <w:t xml:space="preserve">                КАНТЕМИРОВСКОГО  МУНИЦИПАЛЬНОГО  РАЙОНА</w:t>
      </w:r>
    </w:p>
    <w:p w:rsidR="000260CE" w:rsidRDefault="000260CE" w:rsidP="000260CE">
      <w:pPr>
        <w:rPr>
          <w:b/>
        </w:rPr>
      </w:pPr>
      <w:r>
        <w:rPr>
          <w:b/>
        </w:rPr>
        <w:t xml:space="preserve">                                  ВОРОНЕЖСКОЙ    ОБЛАСТИ</w:t>
      </w:r>
    </w:p>
    <w:p w:rsidR="000260CE" w:rsidRDefault="000260CE" w:rsidP="000260CE"/>
    <w:p w:rsidR="000260CE" w:rsidRDefault="000260CE" w:rsidP="000260CE">
      <w:r>
        <w:t xml:space="preserve">  __________________________________________________________________________</w:t>
      </w:r>
    </w:p>
    <w:p w:rsidR="000260CE" w:rsidRDefault="000260CE" w:rsidP="000260CE">
      <w:pPr>
        <w:rPr>
          <w:sz w:val="16"/>
          <w:szCs w:val="16"/>
        </w:rPr>
      </w:pPr>
      <w:r>
        <w:rPr>
          <w:sz w:val="16"/>
          <w:szCs w:val="16"/>
        </w:rPr>
        <w:t xml:space="preserve">396717 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.Н</w:t>
      </w:r>
      <w:proofErr w:type="gramEnd"/>
      <w:r>
        <w:rPr>
          <w:sz w:val="16"/>
          <w:szCs w:val="16"/>
        </w:rPr>
        <w:t>овобелая</w:t>
      </w:r>
      <w:proofErr w:type="spellEnd"/>
      <w:r>
        <w:rPr>
          <w:sz w:val="16"/>
          <w:szCs w:val="16"/>
        </w:rPr>
        <w:t xml:space="preserve"> ул.Центральная,1 </w:t>
      </w:r>
    </w:p>
    <w:p w:rsidR="000260CE" w:rsidRDefault="000260CE" w:rsidP="000260CE">
      <w:pPr>
        <w:rPr>
          <w:sz w:val="16"/>
          <w:szCs w:val="16"/>
        </w:rPr>
      </w:pPr>
      <w:r>
        <w:rPr>
          <w:sz w:val="16"/>
          <w:szCs w:val="16"/>
        </w:rPr>
        <w:t>ИНН/КПП 3612001581/361201001</w:t>
      </w:r>
    </w:p>
    <w:p w:rsidR="000260CE" w:rsidRDefault="000260CE" w:rsidP="000260CE">
      <w:pPr>
        <w:rPr>
          <w:sz w:val="16"/>
          <w:szCs w:val="16"/>
        </w:rPr>
      </w:pPr>
      <w:r>
        <w:rPr>
          <w:sz w:val="16"/>
          <w:szCs w:val="16"/>
        </w:rPr>
        <w:t xml:space="preserve">Тел./факс (47367) 5-43-87    </w:t>
      </w:r>
    </w:p>
    <w:p w:rsidR="000260CE" w:rsidRDefault="000260CE" w:rsidP="000260CE">
      <w:pPr>
        <w:tabs>
          <w:tab w:val="left" w:pos="708"/>
          <w:tab w:val="left" w:pos="5970"/>
        </w:tabs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</w:p>
    <w:p w:rsidR="000260CE" w:rsidRDefault="000260CE" w:rsidP="000260CE">
      <w:pPr>
        <w:tabs>
          <w:tab w:val="left" w:pos="3780"/>
        </w:tabs>
      </w:pPr>
    </w:p>
    <w:p w:rsidR="000260CE" w:rsidRDefault="000260CE" w:rsidP="000260CE"/>
    <w:p w:rsidR="000260CE" w:rsidRDefault="000260CE" w:rsidP="000260CE">
      <w:pPr>
        <w:tabs>
          <w:tab w:val="left" w:pos="3540"/>
        </w:tabs>
      </w:pPr>
      <w:r>
        <w:t xml:space="preserve">                                                   РАСПОРЯЖЕНИЕ</w:t>
      </w:r>
    </w:p>
    <w:p w:rsidR="000260CE" w:rsidRDefault="000260CE" w:rsidP="000260CE"/>
    <w:p w:rsidR="000260CE" w:rsidRDefault="000260CE" w:rsidP="000260CE"/>
    <w:p w:rsidR="000260CE" w:rsidRDefault="000260CE" w:rsidP="000260CE">
      <w:pPr>
        <w:tabs>
          <w:tab w:val="center" w:pos="4677"/>
        </w:tabs>
      </w:pPr>
      <w:r>
        <w:t>от 15.04.2020г</w:t>
      </w:r>
      <w:r>
        <w:tab/>
        <w:t>№22</w:t>
      </w:r>
    </w:p>
    <w:p w:rsidR="000260CE" w:rsidRDefault="000260CE" w:rsidP="000260CE"/>
    <w:p w:rsidR="000260CE" w:rsidRDefault="000260CE" w:rsidP="000260CE">
      <w:r>
        <w:t xml:space="preserve">с. </w:t>
      </w:r>
      <w:proofErr w:type="spellStart"/>
      <w:r>
        <w:t>Новобелая</w:t>
      </w:r>
      <w:proofErr w:type="spellEnd"/>
    </w:p>
    <w:p w:rsidR="000260CE" w:rsidRDefault="000260CE" w:rsidP="000260CE"/>
    <w:p w:rsidR="000260CE" w:rsidRDefault="000260CE" w:rsidP="000260CE"/>
    <w:p w:rsidR="000260CE" w:rsidRDefault="000260CE" w:rsidP="000260CE"/>
    <w:p w:rsidR="000260CE" w:rsidRDefault="000260CE" w:rsidP="000260CE">
      <w:r>
        <w:t xml:space="preserve">О численности  </w:t>
      </w:r>
      <w:proofErr w:type="gramStart"/>
      <w:r>
        <w:t>муниципальных</w:t>
      </w:r>
      <w:proofErr w:type="gramEnd"/>
    </w:p>
    <w:p w:rsidR="000260CE" w:rsidRDefault="000260CE" w:rsidP="000260CE">
      <w:r>
        <w:t>служащих и работников муниципальных</w:t>
      </w:r>
    </w:p>
    <w:p w:rsidR="000260CE" w:rsidRDefault="000260CE" w:rsidP="000260CE">
      <w:r>
        <w:t>учреждений за  1 квартал 2020 год.</w:t>
      </w:r>
    </w:p>
    <w:p w:rsidR="000260CE" w:rsidRDefault="000260CE" w:rsidP="000260CE"/>
    <w:p w:rsidR="000260CE" w:rsidRDefault="000260CE" w:rsidP="000260CE"/>
    <w:p w:rsidR="000260CE" w:rsidRDefault="000260CE" w:rsidP="000260CE">
      <w:r>
        <w:t xml:space="preserve">          В соответствии с пунктом 6 статьи 52 Федерального закона от06.10.2003года №131-ФЗ « Об общих принципах организации   местного самоуправления в Российской  Федерации»</w:t>
      </w:r>
    </w:p>
    <w:p w:rsidR="000260CE" w:rsidRDefault="000260CE" w:rsidP="000260CE"/>
    <w:p w:rsidR="000260CE" w:rsidRDefault="000260CE" w:rsidP="000260CE">
      <w:r>
        <w:t xml:space="preserve">1.Опубликовать в Вестнике муниципальных правовых актов   </w:t>
      </w:r>
      <w:proofErr w:type="spellStart"/>
      <w:r>
        <w:t>Новобелянского</w:t>
      </w:r>
      <w:proofErr w:type="spellEnd"/>
      <w:r>
        <w:t xml:space="preserve"> сельского поселения  Кантемировского муниципального района Воронежской области, сведения  о численности  муниципальных служащих  органов местного самоуправления, работников муниципальных учреждений с указанием фактических затрат на их  денежное содержание за 1 квартал  2020 год согласно приложению.</w:t>
      </w:r>
    </w:p>
    <w:p w:rsidR="000260CE" w:rsidRDefault="000260CE" w:rsidP="000260CE"/>
    <w:p w:rsidR="000260CE" w:rsidRDefault="000260CE" w:rsidP="000260CE"/>
    <w:p w:rsidR="000260CE" w:rsidRDefault="000260CE" w:rsidP="000260CE">
      <w:r>
        <w:t>2.</w:t>
      </w:r>
      <w:proofErr w:type="gramStart"/>
      <w:r>
        <w:t>Контроль  за</w:t>
      </w:r>
      <w:proofErr w:type="gramEnd"/>
      <w:r>
        <w:t xml:space="preserve">  исполнением  настоящего распоряжения оставляю за собой.</w:t>
      </w:r>
    </w:p>
    <w:p w:rsidR="000260CE" w:rsidRDefault="000260CE" w:rsidP="000260CE"/>
    <w:p w:rsidR="000260CE" w:rsidRDefault="000260CE" w:rsidP="000260CE"/>
    <w:p w:rsidR="000260CE" w:rsidRDefault="000260CE" w:rsidP="000260CE"/>
    <w:p w:rsidR="000260CE" w:rsidRDefault="000260CE" w:rsidP="000260CE">
      <w:r>
        <w:t xml:space="preserve">Глава  </w:t>
      </w:r>
      <w:proofErr w:type="spellStart"/>
      <w:r>
        <w:t>Новобелянского</w:t>
      </w:r>
      <w:proofErr w:type="spellEnd"/>
      <w:r>
        <w:t xml:space="preserve"> </w:t>
      </w:r>
    </w:p>
    <w:p w:rsidR="000260CE" w:rsidRDefault="000260CE" w:rsidP="000260CE">
      <w:pPr>
        <w:tabs>
          <w:tab w:val="center" w:pos="4677"/>
        </w:tabs>
      </w:pPr>
      <w:r>
        <w:t xml:space="preserve">сельского  поселения </w:t>
      </w:r>
      <w:r>
        <w:tab/>
      </w:r>
      <w:proofErr w:type="spellStart"/>
      <w:r>
        <w:t>А.М.Яневич</w:t>
      </w:r>
      <w:proofErr w:type="spellEnd"/>
    </w:p>
    <w:p w:rsidR="000260CE" w:rsidRDefault="000260CE" w:rsidP="000260CE">
      <w:pPr>
        <w:tabs>
          <w:tab w:val="center" w:pos="4677"/>
        </w:tabs>
      </w:pPr>
    </w:p>
    <w:p w:rsidR="000260CE" w:rsidRDefault="000260CE" w:rsidP="000260CE">
      <w:pPr>
        <w:tabs>
          <w:tab w:val="center" w:pos="4677"/>
        </w:tabs>
      </w:pPr>
    </w:p>
    <w:p w:rsidR="000260CE" w:rsidRDefault="000260CE" w:rsidP="000260CE">
      <w:pPr>
        <w:tabs>
          <w:tab w:val="center" w:pos="4677"/>
        </w:tabs>
      </w:pPr>
    </w:p>
    <w:p w:rsidR="000260CE" w:rsidRDefault="000260CE" w:rsidP="000260CE">
      <w:pPr>
        <w:tabs>
          <w:tab w:val="center" w:pos="4677"/>
        </w:tabs>
      </w:pPr>
    </w:p>
    <w:p w:rsidR="000260CE" w:rsidRDefault="000260CE" w:rsidP="000260CE">
      <w:pPr>
        <w:tabs>
          <w:tab w:val="center" w:pos="4677"/>
        </w:tabs>
      </w:pPr>
    </w:p>
    <w:p w:rsidR="000260CE" w:rsidRDefault="000260CE" w:rsidP="000260CE">
      <w:pPr>
        <w:tabs>
          <w:tab w:val="center" w:pos="4677"/>
        </w:tabs>
      </w:pPr>
    </w:p>
    <w:p w:rsidR="000260CE" w:rsidRDefault="000260CE" w:rsidP="000260CE">
      <w:pPr>
        <w:tabs>
          <w:tab w:val="center" w:pos="4677"/>
        </w:tabs>
      </w:pPr>
    </w:p>
    <w:p w:rsidR="000260CE" w:rsidRDefault="000260CE" w:rsidP="000260CE">
      <w:pPr>
        <w:tabs>
          <w:tab w:val="center" w:pos="4677"/>
        </w:tabs>
      </w:pPr>
    </w:p>
    <w:p w:rsidR="000260CE" w:rsidRDefault="000260CE" w:rsidP="000260CE">
      <w:pPr>
        <w:tabs>
          <w:tab w:val="center" w:pos="4677"/>
        </w:tabs>
      </w:pPr>
    </w:p>
    <w:p w:rsidR="000260CE" w:rsidRDefault="000260CE" w:rsidP="000260CE">
      <w:pPr>
        <w:tabs>
          <w:tab w:val="center" w:pos="4677"/>
        </w:tabs>
      </w:pPr>
    </w:p>
    <w:p w:rsidR="000260CE" w:rsidRDefault="000260CE" w:rsidP="000260CE">
      <w:pPr>
        <w:tabs>
          <w:tab w:val="center" w:pos="4677"/>
        </w:tabs>
      </w:pPr>
    </w:p>
    <w:p w:rsidR="000260CE" w:rsidRDefault="000260CE" w:rsidP="000260CE">
      <w:pPr>
        <w:tabs>
          <w:tab w:val="center" w:pos="4677"/>
        </w:tabs>
      </w:pPr>
      <w:r>
        <w:t xml:space="preserve">                  Сведения     о численности  муниципальных </w:t>
      </w:r>
      <w:proofErr w:type="spellStart"/>
      <w:r>
        <w:t>служащих</w:t>
      </w:r>
      <w:proofErr w:type="gramStart"/>
      <w:r>
        <w:t>,р</w:t>
      </w:r>
      <w:proofErr w:type="gramEnd"/>
      <w:r>
        <w:t>аботников</w:t>
      </w:r>
      <w:proofErr w:type="spellEnd"/>
      <w:r>
        <w:t xml:space="preserve"> муниципальных учреждений  </w:t>
      </w:r>
      <w:proofErr w:type="spellStart"/>
      <w:r>
        <w:t>Новобелянского</w:t>
      </w:r>
      <w:proofErr w:type="spellEnd"/>
      <w:r>
        <w:t xml:space="preserve">  сельского  поселения и фактических  затрат на их денежное  содержание за 1 квартал 2020 год.</w:t>
      </w:r>
    </w:p>
    <w:p w:rsidR="000260CE" w:rsidRDefault="000260CE" w:rsidP="000260CE"/>
    <w:p w:rsidR="000260CE" w:rsidRDefault="000260CE" w:rsidP="000260CE">
      <w:pPr>
        <w:tabs>
          <w:tab w:val="left" w:pos="2310"/>
        </w:tabs>
      </w:pPr>
      <w:r>
        <w:tab/>
        <w:t xml:space="preserve">         ( с нарастающим  итогом)</w:t>
      </w:r>
    </w:p>
    <w:p w:rsidR="000260CE" w:rsidRDefault="000260CE" w:rsidP="000260CE"/>
    <w:p w:rsidR="000260CE" w:rsidRDefault="000260CE" w:rsidP="000260CE"/>
    <w:p w:rsidR="000260CE" w:rsidRDefault="000260CE" w:rsidP="000260CE"/>
    <w:tbl>
      <w:tblPr>
        <w:tblStyle w:val="a3"/>
        <w:tblW w:w="0" w:type="auto"/>
        <w:tblLook w:val="04A0"/>
      </w:tblPr>
      <w:tblGrid>
        <w:gridCol w:w="3794"/>
        <w:gridCol w:w="3118"/>
        <w:gridCol w:w="2659"/>
      </w:tblGrid>
      <w:tr w:rsidR="000260CE" w:rsidTr="000260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CE" w:rsidRDefault="000260CE">
            <w:pPr>
              <w:rPr>
                <w:lang w:eastAsia="en-US"/>
              </w:rPr>
            </w:pPr>
          </w:p>
          <w:p w:rsidR="000260CE" w:rsidRDefault="000260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Категория   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CE" w:rsidRDefault="000260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Среднесписочная численность </w:t>
            </w:r>
            <w:proofErr w:type="spellStart"/>
            <w:r>
              <w:rPr>
                <w:lang w:eastAsia="en-US"/>
              </w:rPr>
              <w:t>работников</w:t>
            </w:r>
            <w:proofErr w:type="gramStart"/>
            <w:r>
              <w:rPr>
                <w:lang w:eastAsia="en-US"/>
              </w:rPr>
              <w:t>,ч</w:t>
            </w:r>
            <w:proofErr w:type="gramEnd"/>
            <w:r>
              <w:rPr>
                <w:lang w:eastAsia="en-US"/>
              </w:rPr>
              <w:t>ел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CE" w:rsidRDefault="000260CE">
            <w:pPr>
              <w:rPr>
                <w:lang w:eastAsia="en-US"/>
              </w:rPr>
            </w:pPr>
            <w:r>
              <w:rPr>
                <w:lang w:eastAsia="en-US"/>
              </w:rPr>
              <w:t>Фактические  расходы на оплату труда работников за отчетный период, тыс. рублей</w:t>
            </w:r>
          </w:p>
        </w:tc>
      </w:tr>
      <w:tr w:rsidR="000260CE" w:rsidTr="000260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CE" w:rsidRDefault="000260CE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CE" w:rsidRDefault="000260CE">
            <w:pPr>
              <w:jc w:val="center"/>
              <w:rPr>
                <w:lang w:eastAsia="en-US"/>
              </w:rPr>
            </w:pPr>
          </w:p>
          <w:p w:rsidR="000260CE" w:rsidRDefault="000260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CE" w:rsidRDefault="000260CE">
            <w:pPr>
              <w:rPr>
                <w:lang w:eastAsia="en-US"/>
              </w:rPr>
            </w:pPr>
          </w:p>
          <w:p w:rsidR="000260CE" w:rsidRDefault="007231A2">
            <w:pPr>
              <w:rPr>
                <w:lang w:eastAsia="en-US"/>
              </w:rPr>
            </w:pPr>
            <w:r>
              <w:rPr>
                <w:lang w:eastAsia="en-US"/>
              </w:rPr>
              <w:t>255,784</w:t>
            </w:r>
          </w:p>
        </w:tc>
      </w:tr>
      <w:tr w:rsidR="000260CE" w:rsidTr="000260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CE" w:rsidRDefault="000260CE">
            <w:pPr>
              <w:rPr>
                <w:lang w:eastAsia="en-US"/>
              </w:rPr>
            </w:pPr>
            <w:r>
              <w:rPr>
                <w:lang w:eastAsia="en-US"/>
              </w:rPr>
              <w:t>Служащие органов местного самоуправления, занимающих должности, не относящиеся к муниципальным  должностям муниципальной службы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CE" w:rsidRDefault="000260CE">
            <w:pPr>
              <w:rPr>
                <w:lang w:eastAsia="en-US"/>
              </w:rPr>
            </w:pPr>
          </w:p>
          <w:p w:rsidR="000260CE" w:rsidRDefault="000260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CE" w:rsidRDefault="000260CE">
            <w:pPr>
              <w:rPr>
                <w:lang w:eastAsia="en-US"/>
              </w:rPr>
            </w:pPr>
          </w:p>
          <w:p w:rsidR="000260CE" w:rsidRDefault="007231A2">
            <w:pPr>
              <w:rPr>
                <w:lang w:eastAsia="en-US"/>
              </w:rPr>
            </w:pPr>
            <w:r>
              <w:rPr>
                <w:lang w:eastAsia="en-US"/>
              </w:rPr>
              <w:t>105,077</w:t>
            </w:r>
          </w:p>
        </w:tc>
      </w:tr>
      <w:tr w:rsidR="000260CE" w:rsidTr="000260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CE" w:rsidRDefault="000260CE">
            <w:pPr>
              <w:rPr>
                <w:lang w:eastAsia="en-US"/>
              </w:rPr>
            </w:pPr>
            <w:r>
              <w:rPr>
                <w:lang w:eastAsia="en-US"/>
              </w:rPr>
              <w:t>Работники  муниципальных учреждений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CE" w:rsidRDefault="000260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1</w:t>
            </w:r>
          </w:p>
          <w:p w:rsidR="000260CE" w:rsidRDefault="000260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CE" w:rsidRDefault="007231A2">
            <w:pPr>
              <w:rPr>
                <w:lang w:eastAsia="en-US"/>
              </w:rPr>
            </w:pPr>
            <w:r>
              <w:rPr>
                <w:lang w:eastAsia="en-US"/>
              </w:rPr>
              <w:t>115,902</w:t>
            </w:r>
          </w:p>
        </w:tc>
      </w:tr>
    </w:tbl>
    <w:p w:rsidR="000260CE" w:rsidRDefault="000260CE" w:rsidP="000260CE"/>
    <w:p w:rsidR="000260CE" w:rsidRDefault="000260CE" w:rsidP="000260CE"/>
    <w:p w:rsidR="000260CE" w:rsidRDefault="000260CE" w:rsidP="000260CE">
      <w:pPr>
        <w:ind w:firstLine="708"/>
      </w:pPr>
      <w:r>
        <w:t>Сведения  размещаются в соответствии со статьей 52 Федерального закона от 6 октября 2003года № 131-ФЗ « Об общих принципах организации местного самоуправления в Российской  Федерации»</w:t>
      </w:r>
    </w:p>
    <w:p w:rsidR="000260CE" w:rsidRDefault="000260CE" w:rsidP="000260CE"/>
    <w:p w:rsidR="0043379C" w:rsidRDefault="0043379C"/>
    <w:sectPr w:rsidR="0043379C" w:rsidSect="0043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0CE"/>
    <w:rsid w:val="000260CE"/>
    <w:rsid w:val="0043379C"/>
    <w:rsid w:val="00673738"/>
    <w:rsid w:val="0072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330</Words>
  <Characters>1884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2020-04-23T05:45:00Z</dcterms:created>
  <dcterms:modified xsi:type="dcterms:W3CDTF">2020-04-24T05:45:00Z</dcterms:modified>
</cp:coreProperties>
</file>